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85" w:rsidDel="00C15BA8" w:rsidRDefault="008A4A85">
      <w:pPr>
        <w:rPr>
          <w:del w:id="0" w:author="何海飞" w:date="2024-05-08T17:08:00Z"/>
          <w:rFonts w:ascii="黑体" w:eastAsia="黑体" w:hAnsi="黑体"/>
          <w:szCs w:val="28"/>
        </w:rPr>
      </w:pPr>
    </w:p>
    <w:p w:rsidR="008A4A85" w:rsidDel="00C15BA8" w:rsidRDefault="00581804">
      <w:pPr>
        <w:overflowPunct w:val="0"/>
        <w:snapToGrid w:val="0"/>
        <w:spacing w:line="300" w:lineRule="auto"/>
        <w:jc w:val="center"/>
        <w:rPr>
          <w:del w:id="1" w:author="何海飞" w:date="2024-05-08T17:08:00Z"/>
          <w:rFonts w:eastAsia="宋体"/>
          <w:szCs w:val="32"/>
        </w:rPr>
      </w:pPr>
      <w:del w:id="2" w:author="何海飞" w:date="2024-05-08T17:08:00Z">
        <w:r w:rsidDel="00C15BA8">
          <w:rPr>
            <w:rFonts w:ascii="方正小标宋简体" w:eastAsia="方正小标宋简体" w:hAnsi="华文中宋" w:hint="eastAsia"/>
            <w:sz w:val="44"/>
            <w:szCs w:val="44"/>
          </w:rPr>
          <w:delText>关于征集2024年度“社科赋能山区（海岛）县高质量发展行动”成果的通知</w:delText>
        </w:r>
      </w:del>
    </w:p>
    <w:p w:rsidR="008A4A85" w:rsidDel="00C15BA8" w:rsidRDefault="008A4A85">
      <w:pPr>
        <w:rPr>
          <w:del w:id="3" w:author="何海飞" w:date="2024-05-08T17:08:00Z"/>
          <w:szCs w:val="28"/>
        </w:rPr>
      </w:pPr>
    </w:p>
    <w:p w:rsidR="008A4A85" w:rsidDel="00C15BA8" w:rsidRDefault="00581804">
      <w:pPr>
        <w:widowControl/>
        <w:overflowPunct w:val="0"/>
        <w:contextualSpacing/>
        <w:rPr>
          <w:del w:id="4" w:author="何海飞" w:date="2024-05-08T17:08:00Z"/>
          <w:rFonts w:ascii="仿宋_GB2312" w:eastAsia="仿宋_GB2312"/>
          <w:szCs w:val="32"/>
        </w:rPr>
      </w:pPr>
      <w:del w:id="5" w:author="何海飞" w:date="2024-05-08T17:08:00Z">
        <w:r w:rsidDel="00C15BA8">
          <w:rPr>
            <w:rFonts w:ascii="仿宋_GB2312" w:eastAsia="仿宋_GB2312" w:hint="eastAsia"/>
          </w:rPr>
          <w:delText>各有关单位、专家（团队）：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6" w:author="何海飞" w:date="2024-05-08T17:08:00Z"/>
          <w:rFonts w:ascii="仿宋_GB2312" w:eastAsia="仿宋_GB2312"/>
        </w:rPr>
      </w:pPr>
      <w:del w:id="7" w:author="何海飞" w:date="2024-05-08T17:08:00Z">
        <w:r w:rsidDel="00C15BA8">
          <w:rPr>
            <w:rFonts w:ascii="仿宋_GB2312" w:eastAsia="仿宋_GB2312" w:hint="eastAsia"/>
          </w:rPr>
          <w:delText>根据工作安排，经研究，决定开展2024年度“社科赋能山区（海岛）县高质量发展行动”成果征集，具体如下：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8" w:author="何海飞" w:date="2024-05-08T17:08:00Z"/>
          <w:rFonts w:ascii="黑体" w:eastAsia="黑体" w:hAnsi="黑体"/>
        </w:rPr>
      </w:pPr>
      <w:del w:id="9" w:author="何海飞" w:date="2024-05-08T17:08:00Z">
        <w:r w:rsidDel="00C15BA8">
          <w:rPr>
            <w:rFonts w:ascii="黑体" w:eastAsia="黑体" w:hAnsi="黑体" w:hint="eastAsia"/>
          </w:rPr>
          <w:delText>一、征集时间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10" w:author="何海飞" w:date="2024-05-08T17:08:00Z"/>
          <w:rFonts w:ascii="仿宋_GB2312" w:eastAsia="仿宋_GB2312"/>
        </w:rPr>
      </w:pPr>
      <w:del w:id="11" w:author="何海飞" w:date="2024-05-08T17:08:00Z">
        <w:r w:rsidDel="00C15BA8">
          <w:rPr>
            <w:rFonts w:ascii="仿宋_GB2312" w:eastAsia="仿宋_GB2312" w:hint="eastAsia"/>
          </w:rPr>
          <w:delText>2024年5月8日-2024年6月12日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12" w:author="何海飞" w:date="2024-05-08T17:08:00Z"/>
          <w:rFonts w:ascii="黑体" w:eastAsia="黑体" w:hAnsi="黑体"/>
        </w:rPr>
      </w:pPr>
      <w:del w:id="13" w:author="何海飞" w:date="2024-05-08T17:08:00Z">
        <w:r w:rsidDel="00C15BA8">
          <w:rPr>
            <w:rFonts w:ascii="黑体" w:eastAsia="黑体" w:hAnsi="黑体" w:hint="eastAsia"/>
          </w:rPr>
          <w:delText>二、征集范围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14" w:author="何海飞" w:date="2024-05-08T17:08:00Z"/>
          <w:rFonts w:ascii="仿宋_GB2312" w:eastAsia="仿宋_GB2312"/>
        </w:rPr>
      </w:pPr>
      <w:del w:id="15" w:author="何海飞" w:date="2024-05-08T17:08:00Z">
        <w:r w:rsidDel="00C15BA8">
          <w:rPr>
            <w:rFonts w:ascii="仿宋_GB2312" w:eastAsia="仿宋_GB2312" w:hint="eastAsia"/>
          </w:rPr>
          <w:delText>1.2023年浙江省社科规划“社科赋能行动”专项课题预立项项目（浙社科办〔2023〕33号）；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16" w:author="何海飞" w:date="2024-05-08T17:08:00Z"/>
          <w:rFonts w:ascii="仿宋_GB2312" w:eastAsia="仿宋_GB2312"/>
        </w:rPr>
      </w:pPr>
      <w:del w:id="17" w:author="何海飞" w:date="2024-05-08T17:08:00Z">
        <w:r w:rsidDel="00C15BA8">
          <w:rPr>
            <w:rFonts w:ascii="仿宋_GB2312" w:eastAsia="仿宋_GB2312" w:hint="eastAsia"/>
          </w:rPr>
          <w:delText>2.浙江省首批文化特派团“社科赋能山区（海岛）县高质量发展行动”对接天台县专项课题预立项项目（浙社科办〔2023〕32号）号；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18" w:author="何海飞" w:date="2024-05-08T17:08:00Z"/>
          <w:rFonts w:ascii="仿宋_GB2312" w:eastAsia="仿宋_GB2312"/>
        </w:rPr>
      </w:pPr>
      <w:del w:id="19" w:author="何海飞" w:date="2024-05-08T17:08:00Z">
        <w:r w:rsidDel="00C15BA8">
          <w:rPr>
            <w:rFonts w:ascii="仿宋_GB2312" w:eastAsia="仿宋_GB2312" w:hint="eastAsia"/>
          </w:rPr>
          <w:delText>3.其他社科专家(团队)参加“社科赋能山区(海岛)县高质量发展行动”，在2023年7月19日至2024年6月12日期间取得的社科赋能成果，经验收后纳入“社科赋能行动”储备选题管理。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20" w:author="何海飞" w:date="2024-05-08T17:08:00Z"/>
          <w:rFonts w:ascii="黑体" w:eastAsia="黑体" w:hAnsi="黑体"/>
        </w:rPr>
      </w:pPr>
      <w:del w:id="21" w:author="何海飞" w:date="2024-05-08T17:08:00Z">
        <w:r w:rsidDel="00C15BA8">
          <w:rPr>
            <w:rFonts w:ascii="黑体" w:eastAsia="黑体" w:hAnsi="黑体" w:hint="eastAsia"/>
          </w:rPr>
          <w:delText>三、征集条件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22" w:author="何海飞" w:date="2024-05-08T17:08:00Z"/>
          <w:rFonts w:ascii="仿宋_GB2312" w:eastAsia="仿宋_GB2312"/>
        </w:rPr>
      </w:pPr>
      <w:del w:id="23" w:author="何海飞" w:date="2024-05-08T17:08:00Z">
        <w:r w:rsidDel="00C15BA8">
          <w:rPr>
            <w:rFonts w:ascii="仿宋_GB2312" w:eastAsia="仿宋_GB2312" w:hint="eastAsia"/>
          </w:rPr>
          <w:delText>社科赋能成果需满足以下条件之一：1.入编《浙江社科要报》；2.调研报告、对策专报获省级党政领导、省人大政协主要领导肯定性批示；3.理论文章或宣传通讯发表在省级以上主要报刊，或出版相关主题专著；4.调研报告、对策专报获相关县（市、区）党政主要领导或所在市的市级党政主要领导肯定性批示，并被有关职能部门采纳运用；5.其他实现有效宣传或转化，产生重大社会影响和实际成效。</w:delText>
        </w:r>
      </w:del>
    </w:p>
    <w:p w:rsidR="008A4A85" w:rsidDel="00C15BA8" w:rsidRDefault="00581804">
      <w:pPr>
        <w:widowControl/>
        <w:overflowPunct w:val="0"/>
        <w:ind w:firstLineChars="200" w:firstLine="622"/>
        <w:contextualSpacing/>
        <w:rPr>
          <w:del w:id="24" w:author="何海飞" w:date="2024-05-08T17:08:00Z"/>
          <w:rFonts w:ascii="仿宋_GB2312" w:eastAsia="仿宋_GB2312"/>
        </w:rPr>
      </w:pPr>
      <w:del w:id="25" w:author="何海飞" w:date="2024-05-08T17:08:00Z">
        <w:r w:rsidDel="00C15BA8">
          <w:rPr>
            <w:rFonts w:ascii="仿宋_GB2312" w:eastAsia="仿宋_GB2312" w:hint="eastAsia"/>
          </w:rPr>
          <w:delText>所有成果均需标注“‘社科赋能山区（海岛）县高质量发展行动’研究成果”字样。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26" w:author="何海飞" w:date="2024-05-08T17:08:00Z"/>
          <w:rFonts w:ascii="黑体" w:eastAsia="黑体" w:hAnsi="黑体"/>
        </w:rPr>
      </w:pPr>
      <w:del w:id="27" w:author="何海飞" w:date="2024-05-08T17:08:00Z">
        <w:r w:rsidDel="00C15BA8">
          <w:rPr>
            <w:rFonts w:ascii="黑体" w:eastAsia="黑体" w:hAnsi="黑体" w:hint="eastAsia"/>
          </w:rPr>
          <w:delText>四、工作安排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28" w:author="何海飞" w:date="2024-05-08T17:08:00Z"/>
          <w:rFonts w:ascii="仿宋_GB2312" w:eastAsia="仿宋_GB2312"/>
        </w:rPr>
      </w:pPr>
      <w:del w:id="29" w:author="何海飞" w:date="2024-05-08T17:08:00Z">
        <w:r w:rsidDel="00C15BA8">
          <w:rPr>
            <w:rFonts w:ascii="仿宋_GB2312" w:eastAsia="仿宋_GB2312" w:hint="eastAsia"/>
          </w:rPr>
          <w:delText>请课题负责人填写《“社科赋能山区（海岛）县高质量发展行动”成果登记表》和《“社科赋能山区（海岛）县高质量发展行动”成果汇总表》。请将相关成果证明（发表件、编发件、领导批示件、采纳应用证明等）的扫描件（PDF）、成果原文Word稿（成果满足条件类型①可不必提交），于6月12日前电子版发送至我办。我办对社科赋能成果进行条件审查，符合要求的立项为省社科规划“社科赋能行动”专项课题。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30" w:author="何海飞" w:date="2024-05-08T17:08:00Z"/>
          <w:rFonts w:ascii="仿宋_GB2312" w:eastAsia="仿宋_GB2312"/>
        </w:rPr>
      </w:pPr>
      <w:del w:id="31" w:author="何海飞" w:date="2024-05-08T17:08:00Z">
        <w:r w:rsidDel="00C15BA8">
          <w:rPr>
            <w:rFonts w:ascii="仿宋_GB2312" w:eastAsia="仿宋_GB2312" w:hint="eastAsia"/>
          </w:rPr>
          <w:delText xml:space="preserve"> 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32" w:author="何海飞" w:date="2024-05-08T17:08:00Z"/>
          <w:rFonts w:ascii="仿宋_GB2312" w:eastAsia="仿宋_GB2312"/>
        </w:rPr>
      </w:pPr>
      <w:del w:id="33" w:author="何海飞" w:date="2024-05-08T17:08:00Z">
        <w:r w:rsidDel="00C15BA8">
          <w:rPr>
            <w:rFonts w:ascii="仿宋_GB2312" w:eastAsia="仿宋_GB2312" w:hint="eastAsia"/>
          </w:rPr>
          <w:delText>联系人：韩露、卿周子；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34" w:author="何海飞" w:date="2024-05-08T17:08:00Z"/>
          <w:rFonts w:ascii="仿宋_GB2312" w:eastAsia="仿宋_GB2312"/>
        </w:rPr>
      </w:pPr>
      <w:del w:id="35" w:author="何海飞" w:date="2024-05-08T17:08:00Z">
        <w:r w:rsidDel="00C15BA8">
          <w:rPr>
            <w:rFonts w:ascii="仿宋_GB2312" w:eastAsia="仿宋_GB2312" w:hint="eastAsia"/>
          </w:rPr>
          <w:delText>联系电话：0571-87053195、87057499；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36" w:author="何海飞" w:date="2024-05-08T17:08:00Z"/>
          <w:rFonts w:ascii="仿宋_GB2312" w:eastAsia="仿宋_GB2312"/>
        </w:rPr>
      </w:pPr>
      <w:del w:id="37" w:author="何海飞" w:date="2024-05-08T17:08:00Z">
        <w:r w:rsidDel="00C15BA8">
          <w:rPr>
            <w:rFonts w:ascii="仿宋_GB2312" w:eastAsia="仿宋_GB2312" w:hint="eastAsia"/>
          </w:rPr>
          <w:delText>电子邮箱：skfnxd@163.com。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38" w:author="何海飞" w:date="2024-05-08T17:08:00Z"/>
          <w:rFonts w:ascii="仿宋_GB2312" w:eastAsia="仿宋_GB2312"/>
        </w:rPr>
      </w:pPr>
      <w:del w:id="39" w:author="何海飞" w:date="2024-05-08T17:08:00Z">
        <w:r w:rsidDel="00C15BA8">
          <w:rPr>
            <w:rFonts w:ascii="仿宋_GB2312" w:eastAsia="仿宋_GB2312" w:hint="eastAsia"/>
          </w:rPr>
          <w:delText xml:space="preserve"> </w:delText>
        </w:r>
      </w:del>
    </w:p>
    <w:p w:rsidR="008A4A85" w:rsidDel="00C15BA8" w:rsidRDefault="008A4A85">
      <w:pPr>
        <w:overflowPunct w:val="0"/>
        <w:ind w:leftChars="200" w:left="2177" w:hangingChars="500" w:hanging="1555"/>
        <w:contextualSpacing/>
        <w:rPr>
          <w:del w:id="40" w:author="何海飞" w:date="2024-05-08T17:08:00Z"/>
          <w:rFonts w:ascii="仿宋_GB2312" w:eastAsia="仿宋_GB2312"/>
        </w:rPr>
      </w:pPr>
    </w:p>
    <w:p w:rsidR="008A4A85" w:rsidDel="00C15BA8" w:rsidRDefault="008A4A85">
      <w:pPr>
        <w:overflowPunct w:val="0"/>
        <w:ind w:leftChars="200" w:left="2177" w:hangingChars="500" w:hanging="1555"/>
        <w:contextualSpacing/>
        <w:rPr>
          <w:del w:id="41" w:author="何海飞" w:date="2024-05-08T17:08:00Z"/>
          <w:rFonts w:ascii="仿宋_GB2312" w:eastAsia="仿宋_GB2312"/>
        </w:rPr>
      </w:pPr>
    </w:p>
    <w:p w:rsidR="008A4A85" w:rsidDel="00C15BA8" w:rsidRDefault="00581804">
      <w:pPr>
        <w:overflowPunct w:val="0"/>
        <w:ind w:leftChars="200" w:left="2177" w:hangingChars="500" w:hanging="1555"/>
        <w:contextualSpacing/>
        <w:rPr>
          <w:del w:id="42" w:author="何海飞" w:date="2024-05-08T17:08:00Z"/>
          <w:rFonts w:ascii="仿宋_GB2312" w:eastAsia="仿宋_GB2312"/>
        </w:rPr>
      </w:pPr>
      <w:del w:id="43" w:author="何海飞" w:date="2024-05-08T17:08:00Z">
        <w:r w:rsidDel="00C15BA8">
          <w:rPr>
            <w:rFonts w:ascii="仿宋_GB2312" w:eastAsia="仿宋_GB2312" w:hint="eastAsia"/>
          </w:rPr>
          <w:delText>附件：1.“社科赋能山区（海岛）县高质量发展行动”成果登记表</w:delText>
        </w:r>
      </w:del>
    </w:p>
    <w:p w:rsidR="008A4A85" w:rsidDel="00C15BA8" w:rsidRDefault="00581804">
      <w:pPr>
        <w:overflowPunct w:val="0"/>
        <w:ind w:leftChars="500" w:left="2177" w:hangingChars="200" w:hanging="622"/>
        <w:contextualSpacing/>
        <w:rPr>
          <w:del w:id="44" w:author="何海飞" w:date="2024-05-08T17:08:00Z"/>
          <w:rFonts w:ascii="仿宋_GB2312" w:eastAsia="仿宋_GB2312"/>
        </w:rPr>
      </w:pPr>
      <w:del w:id="45" w:author="何海飞" w:date="2024-05-08T17:08:00Z">
        <w:r w:rsidDel="00C15BA8">
          <w:rPr>
            <w:rFonts w:ascii="仿宋_GB2312" w:eastAsia="仿宋_GB2312" w:hint="eastAsia"/>
          </w:rPr>
          <w:delText>2. “社科赋能山区（海岛）县高质量发展行动”成果汇总表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46" w:author="何海飞" w:date="2024-05-08T17:08:00Z"/>
          <w:rFonts w:ascii="仿宋_GB2312" w:eastAsia="仿宋_GB2312"/>
        </w:rPr>
      </w:pPr>
      <w:del w:id="47" w:author="何海飞" w:date="2024-05-08T17:08:00Z">
        <w:r w:rsidDel="00C15BA8">
          <w:rPr>
            <w:rFonts w:ascii="仿宋_GB2312" w:eastAsia="仿宋_GB2312" w:hint="eastAsia"/>
          </w:rPr>
          <w:delText xml:space="preserve"> </w:delText>
        </w:r>
      </w:del>
    </w:p>
    <w:p w:rsidR="008A4A85" w:rsidDel="00C15BA8" w:rsidRDefault="00581804">
      <w:pPr>
        <w:overflowPunct w:val="0"/>
        <w:ind w:firstLineChars="200" w:firstLine="622"/>
        <w:contextualSpacing/>
        <w:rPr>
          <w:del w:id="48" w:author="何海飞" w:date="2024-05-08T17:08:00Z"/>
          <w:rFonts w:ascii="仿宋_GB2312" w:eastAsia="仿宋_GB2312"/>
        </w:rPr>
      </w:pPr>
      <w:del w:id="49" w:author="何海飞" w:date="2024-05-08T17:08:00Z">
        <w:r w:rsidDel="00C15BA8">
          <w:rPr>
            <w:rFonts w:ascii="仿宋_GB2312" w:eastAsia="仿宋_GB2312" w:hint="eastAsia"/>
          </w:rPr>
          <w:delText xml:space="preserve"> </w:delText>
        </w:r>
      </w:del>
    </w:p>
    <w:p w:rsidR="008A4A85" w:rsidDel="00C15BA8" w:rsidRDefault="00581804">
      <w:pPr>
        <w:overflowPunct w:val="0"/>
        <w:ind w:leftChars="1091" w:left="3393"/>
        <w:contextualSpacing/>
        <w:jc w:val="center"/>
        <w:rPr>
          <w:del w:id="50" w:author="何海飞" w:date="2024-05-08T17:08:00Z"/>
          <w:rFonts w:ascii="仿宋_GB2312" w:eastAsia="仿宋_GB2312"/>
        </w:rPr>
      </w:pPr>
      <w:del w:id="51" w:author="何海飞" w:date="2024-05-08T17:08:00Z">
        <w:r w:rsidDel="00C15BA8">
          <w:rPr>
            <w:rFonts w:ascii="仿宋_GB2312" w:eastAsia="仿宋_GB2312" w:hint="eastAsia"/>
          </w:rPr>
          <w:delText>浙江省哲学社会科学工作办公室</w:delText>
        </w:r>
      </w:del>
    </w:p>
    <w:p w:rsidR="008A4A85" w:rsidDel="00C15BA8" w:rsidRDefault="00581804">
      <w:pPr>
        <w:overflowPunct w:val="0"/>
        <w:ind w:leftChars="1091" w:left="3393"/>
        <w:contextualSpacing/>
        <w:jc w:val="center"/>
        <w:rPr>
          <w:del w:id="52" w:author="何海飞" w:date="2024-05-08T17:08:00Z"/>
          <w:rFonts w:ascii="仿宋_GB2312" w:eastAsia="仿宋_GB2312"/>
        </w:rPr>
      </w:pPr>
      <w:del w:id="53" w:author="何海飞" w:date="2024-05-08T17:07:00Z">
        <w:r w:rsidDel="008C5F1A">
          <w:rPr>
            <w:rFonts w:ascii="仿宋_GB2312" w:eastAsia="仿宋_GB2312" w:hint="eastAsia"/>
          </w:rPr>
          <w:delText>2024年5月7</w:delText>
        </w:r>
      </w:del>
      <w:del w:id="54" w:author="何海飞" w:date="2024-05-08T17:08:00Z">
        <w:r w:rsidDel="00C15BA8">
          <w:rPr>
            <w:rFonts w:ascii="仿宋_GB2312" w:eastAsia="仿宋_GB2312" w:hint="eastAsia"/>
          </w:rPr>
          <w:delText>日</w:delText>
        </w:r>
      </w:del>
    </w:p>
    <w:p w:rsidR="008A4A85" w:rsidDel="00C15BA8" w:rsidRDefault="00581804">
      <w:pPr>
        <w:rPr>
          <w:del w:id="55" w:author="何海飞" w:date="2024-05-08T17:08:00Z"/>
          <w:rFonts w:ascii="黑体" w:eastAsia="黑体" w:hAnsi="黑体"/>
          <w:b/>
        </w:rPr>
      </w:pPr>
      <w:del w:id="56" w:author="何海飞" w:date="2024-05-08T17:08:00Z">
        <w:r w:rsidDel="00C15BA8">
          <w:rPr>
            <w:rFonts w:ascii="仿宋_GB2312" w:eastAsia="仿宋_GB2312" w:hint="eastAsia"/>
            <w:b/>
          </w:rPr>
          <w:br w:type="page"/>
        </w:r>
        <w:r w:rsidDel="00C15BA8">
          <w:rPr>
            <w:rFonts w:ascii="黑体" w:eastAsia="黑体" w:hAnsi="黑体" w:hint="eastAsia"/>
          </w:rPr>
          <w:delText>附件1</w:delText>
        </w:r>
      </w:del>
    </w:p>
    <w:p w:rsidR="008A4A85" w:rsidDel="00C15BA8" w:rsidRDefault="00581804">
      <w:pPr>
        <w:snapToGrid w:val="0"/>
        <w:spacing w:line="300" w:lineRule="auto"/>
        <w:jc w:val="center"/>
        <w:rPr>
          <w:del w:id="57" w:author="何海飞" w:date="2024-05-08T17:08:00Z"/>
          <w:rFonts w:ascii="方正小标宋简体" w:eastAsia="方正小标宋简体" w:hAnsi="华文中宋"/>
          <w:kern w:val="0"/>
          <w:sz w:val="18"/>
          <w:szCs w:val="18"/>
        </w:rPr>
      </w:pPr>
      <w:del w:id="58" w:author="何海飞" w:date="2024-05-08T17:08:00Z">
        <w:r w:rsidDel="00C15BA8">
          <w:rPr>
            <w:rFonts w:ascii="方正小标宋简体" w:eastAsia="方正小标宋简体" w:hAnsi="华文中宋" w:hint="eastAsia"/>
            <w:kern w:val="0"/>
            <w:sz w:val="18"/>
            <w:szCs w:val="18"/>
          </w:rPr>
          <w:delText xml:space="preserve"> </w:delText>
        </w:r>
      </w:del>
    </w:p>
    <w:p w:rsidR="008A4A85" w:rsidDel="00C15BA8" w:rsidRDefault="00581804">
      <w:pPr>
        <w:snapToGrid w:val="0"/>
        <w:spacing w:line="300" w:lineRule="auto"/>
        <w:jc w:val="center"/>
        <w:rPr>
          <w:del w:id="59" w:author="何海飞" w:date="2024-05-08T17:08:00Z"/>
          <w:rFonts w:ascii="方正小标宋简体" w:eastAsia="方正小标宋简体" w:hAnsi="华文中宋"/>
          <w:kern w:val="0"/>
          <w:sz w:val="44"/>
          <w:szCs w:val="44"/>
        </w:rPr>
      </w:pPr>
      <w:del w:id="60" w:author="何海飞" w:date="2024-05-08T17:08:00Z">
        <w:r w:rsidDel="00C15BA8">
          <w:rPr>
            <w:rFonts w:ascii="方正小标宋简体" w:eastAsia="方正小标宋简体" w:hAnsi="华文中宋" w:hint="eastAsia"/>
            <w:kern w:val="0"/>
            <w:sz w:val="44"/>
            <w:szCs w:val="44"/>
          </w:rPr>
          <w:delText>“社科赋能山区（海岛）县高质量发展行动”成果登记表</w:delText>
        </w:r>
      </w:del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3"/>
        <w:gridCol w:w="855"/>
        <w:gridCol w:w="423"/>
        <w:gridCol w:w="709"/>
        <w:gridCol w:w="284"/>
        <w:gridCol w:w="709"/>
        <w:gridCol w:w="420"/>
        <w:gridCol w:w="289"/>
        <w:gridCol w:w="278"/>
        <w:gridCol w:w="855"/>
        <w:gridCol w:w="284"/>
        <w:gridCol w:w="137"/>
        <w:gridCol w:w="147"/>
        <w:gridCol w:w="2692"/>
      </w:tblGrid>
      <w:tr w:rsidR="008A4A85" w:rsidDel="00C15BA8">
        <w:trPr>
          <w:trHeight w:val="508"/>
          <w:del w:id="61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62" w:author="何海飞" w:date="2024-05-08T17:08:00Z"/>
                <w:rFonts w:ascii="宋体" w:eastAsia="宋体" w:hAnsi="宋体"/>
                <w:sz w:val="24"/>
              </w:rPr>
            </w:pPr>
            <w:del w:id="63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课题名称</w:delText>
              </w:r>
            </w:del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64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trHeight w:val="508"/>
          <w:del w:id="65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66" w:author="何海飞" w:date="2024-05-08T17:08:00Z"/>
                <w:rFonts w:ascii="宋体" w:hAnsi="宋体"/>
                <w:sz w:val="24"/>
              </w:rPr>
            </w:pPr>
            <w:del w:id="67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负责人所属单位</w:delText>
              </w:r>
            </w:del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68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trHeight w:val="20"/>
          <w:del w:id="69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70" w:author="何海飞" w:date="2024-05-08T17:08:00Z"/>
                <w:rFonts w:ascii="宋体" w:hAnsi="宋体"/>
                <w:sz w:val="24"/>
              </w:rPr>
            </w:pPr>
            <w:del w:id="71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团队性质</w:delText>
              </w:r>
            </w:del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72" w:author="何海飞" w:date="2024-05-08T17:08:00Z"/>
                <w:rFonts w:ascii="宋体" w:hAnsi="宋体"/>
                <w:sz w:val="24"/>
              </w:rPr>
            </w:pPr>
            <w:del w:id="73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□省级智库与重点基地；□高校社科联；□省级社科类社会组织；□之江青年学者；□其他</w:delText>
              </w:r>
              <w:r w:rsidDel="00C15BA8">
                <w:rPr>
                  <w:rFonts w:ascii="宋体" w:hAnsi="宋体" w:hint="eastAsia"/>
                  <w:sz w:val="24"/>
                  <w:u w:val="single"/>
                </w:rPr>
                <w:delText xml:space="preserve">         </w:delText>
              </w:r>
            </w:del>
          </w:p>
        </w:tc>
      </w:tr>
      <w:tr w:rsidR="008A4A85" w:rsidDel="00C15BA8">
        <w:trPr>
          <w:cantSplit/>
          <w:trHeight w:val="20"/>
          <w:del w:id="74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75" w:author="何海飞" w:date="2024-05-08T17:08:00Z"/>
                <w:rFonts w:ascii="宋体" w:hAnsi="宋体"/>
                <w:sz w:val="24"/>
              </w:rPr>
            </w:pPr>
            <w:del w:id="76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对接山区海岛县（市、区）</w:delText>
              </w:r>
            </w:del>
          </w:p>
        </w:tc>
        <w:tc>
          <w:tcPr>
            <w:tcW w:w="2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77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78" w:author="何海飞" w:date="2024-05-08T17:08:00Z"/>
                <w:rFonts w:ascii="宋体" w:hAnsi="宋体"/>
                <w:sz w:val="24"/>
              </w:rPr>
            </w:pPr>
            <w:del w:id="79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是否为预立项项目</w:delText>
              </w:r>
            </w:del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80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cantSplit/>
          <w:trHeight w:val="472"/>
          <w:del w:id="81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82" w:author="何海飞" w:date="2024-05-08T17:08:00Z"/>
                <w:rFonts w:ascii="宋体" w:hAnsi="宋体"/>
                <w:sz w:val="24"/>
              </w:rPr>
            </w:pPr>
            <w:del w:id="83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负责人</w:delText>
              </w:r>
            </w:del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84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85" w:author="何海飞" w:date="2024-05-08T17:08:00Z"/>
                <w:rFonts w:ascii="宋体" w:hAnsi="宋体"/>
                <w:sz w:val="24"/>
              </w:rPr>
            </w:pPr>
            <w:del w:id="86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性别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87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88" w:author="何海飞" w:date="2024-05-08T17:08:00Z"/>
                <w:rFonts w:ascii="宋体" w:hAnsi="宋体"/>
                <w:sz w:val="24"/>
              </w:rPr>
            </w:pPr>
            <w:del w:id="89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出生年月</w:delText>
              </w:r>
            </w:del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90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trHeight w:val="472"/>
          <w:del w:id="91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92" w:author="何海飞" w:date="2024-05-08T17:08:00Z"/>
                <w:rFonts w:ascii="宋体" w:hAnsi="宋体"/>
                <w:sz w:val="24"/>
              </w:rPr>
            </w:pPr>
            <w:del w:id="93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最高学历学位</w:delText>
              </w:r>
            </w:del>
          </w:p>
        </w:tc>
        <w:tc>
          <w:tcPr>
            <w:tcW w:w="2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94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95" w:author="何海飞" w:date="2024-05-08T17:08:00Z"/>
                <w:rFonts w:ascii="宋体" w:hAnsi="宋体"/>
                <w:sz w:val="24"/>
              </w:rPr>
            </w:pPr>
            <w:del w:id="96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研究专长</w:delText>
              </w:r>
            </w:del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97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trHeight w:val="484"/>
          <w:del w:id="98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99" w:author="何海飞" w:date="2024-05-08T17:08:00Z"/>
                <w:rFonts w:ascii="宋体" w:hAnsi="宋体"/>
                <w:sz w:val="24"/>
              </w:rPr>
            </w:pPr>
            <w:del w:id="100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联系方式</w:delText>
              </w:r>
            </w:del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101" w:author="何海飞" w:date="2024-05-08T17:08:00Z"/>
                <w:rFonts w:ascii="宋体" w:hAnsi="宋体"/>
                <w:sz w:val="24"/>
              </w:rPr>
            </w:pPr>
            <w:del w:id="102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手机：</w:delText>
              </w:r>
            </w:del>
          </w:p>
        </w:tc>
      </w:tr>
      <w:tr w:rsidR="008A4A85" w:rsidDel="00C15BA8">
        <w:trPr>
          <w:cantSplit/>
          <w:trHeight w:val="20"/>
          <w:del w:id="103" w:author="何海飞" w:date="2024-05-08T17:08:00Z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04" w:author="何海飞" w:date="2024-05-08T17:08:00Z"/>
                <w:rFonts w:ascii="宋体" w:hAnsi="宋体"/>
                <w:color w:val="000000"/>
                <w:sz w:val="24"/>
              </w:rPr>
            </w:pPr>
            <w:del w:id="105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成果满足的条件</w:delText>
              </w:r>
            </w:del>
            <w:ins w:id="106" w:author="skl" w:date="2024-05-08T10:03:00Z">
              <w:del w:id="107" w:author="何海飞" w:date="2024-05-08T17:08:00Z">
                <w:r w:rsidDel="00C15BA8">
                  <w:rPr>
                    <w:rFonts w:ascii="宋体" w:hAnsi="宋体" w:hint="eastAsia"/>
                    <w:color w:val="000000"/>
                    <w:sz w:val="24"/>
                  </w:rPr>
                  <w:delText>类型</w:delText>
                </w:r>
              </w:del>
            </w:ins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left"/>
              <w:rPr>
                <w:del w:id="108" w:author="何海飞" w:date="2024-05-08T17:08:00Z"/>
                <w:rFonts w:ascii="宋体" w:hAnsi="宋体"/>
                <w:color w:val="000000"/>
                <w:sz w:val="24"/>
              </w:rPr>
            </w:pPr>
            <w:del w:id="109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□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1.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入编《浙江社科要报》；</w:delText>
              </w:r>
            </w:del>
          </w:p>
          <w:p w:rsidR="008A4A85" w:rsidDel="00C15BA8" w:rsidRDefault="00581804">
            <w:pPr>
              <w:spacing w:line="300" w:lineRule="exact"/>
              <w:jc w:val="left"/>
              <w:rPr>
                <w:del w:id="110" w:author="何海飞" w:date="2024-05-08T17:08:00Z"/>
                <w:rFonts w:ascii="宋体" w:hAnsi="宋体"/>
                <w:color w:val="000000"/>
                <w:sz w:val="24"/>
              </w:rPr>
            </w:pPr>
            <w:del w:id="111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□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2.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获省级党政领导、省人大政协主要领导肯定性批示；</w:delText>
              </w:r>
            </w:del>
          </w:p>
          <w:p w:rsidR="008A4A85" w:rsidDel="00C15BA8" w:rsidRDefault="00581804">
            <w:pPr>
              <w:spacing w:line="300" w:lineRule="exact"/>
              <w:jc w:val="left"/>
              <w:rPr>
                <w:del w:id="112" w:author="何海飞" w:date="2024-05-08T17:08:00Z"/>
                <w:rFonts w:ascii="宋体" w:hAnsi="宋体"/>
                <w:color w:val="000000"/>
                <w:sz w:val="24"/>
              </w:rPr>
            </w:pPr>
            <w:del w:id="113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□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3</w:delText>
              </w:r>
            </w:del>
            <w:ins w:id="114" w:author="skl" w:date="2024-05-08T10:01:00Z">
              <w:del w:id="115" w:author="何海飞" w:date="2024-05-08T17:08:00Z">
                <w:r w:rsidDel="00C15BA8">
                  <w:rPr>
                    <w:rFonts w:ascii="宋体" w:hAnsi="宋体" w:hint="eastAsia"/>
                    <w:color w:val="000000"/>
                    <w:sz w:val="24"/>
                  </w:rPr>
                  <w:delText>.</w:delText>
                </w:r>
              </w:del>
            </w:ins>
            <w:del w:id="116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理论文章或宣传通讯发表在省级以上主要报刊，或出版相关主题专著的；</w:delText>
              </w:r>
            </w:del>
          </w:p>
          <w:p w:rsidR="008A4A85" w:rsidDel="00C15BA8" w:rsidRDefault="00581804">
            <w:pPr>
              <w:spacing w:line="300" w:lineRule="exact"/>
              <w:jc w:val="left"/>
              <w:rPr>
                <w:del w:id="117" w:author="何海飞" w:date="2024-05-08T17:08:00Z"/>
                <w:rFonts w:ascii="宋体" w:hAnsi="宋体"/>
                <w:color w:val="000000"/>
                <w:sz w:val="24"/>
              </w:rPr>
            </w:pPr>
            <w:del w:id="118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□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4.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获相关县（市、区）党政主要领导或所在市的市级党政主要领导肯定性批示，并被有关职能部门采纳运用；</w:delText>
              </w:r>
            </w:del>
          </w:p>
          <w:p w:rsidR="008A4A85" w:rsidDel="00C15BA8" w:rsidRDefault="00581804">
            <w:pPr>
              <w:spacing w:line="300" w:lineRule="exact"/>
              <w:jc w:val="left"/>
              <w:rPr>
                <w:del w:id="119" w:author="何海飞" w:date="2024-05-08T17:08:00Z"/>
                <w:rFonts w:ascii="宋体" w:hAnsi="宋体"/>
                <w:color w:val="000000"/>
                <w:sz w:val="24"/>
              </w:rPr>
            </w:pPr>
            <w:del w:id="120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□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5.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其他实现有效宣传或转化，产生重大社会影响和实际成效</w:delText>
              </w:r>
            </w:del>
            <w:ins w:id="121" w:author="skl" w:date="2024-05-08T10:02:00Z">
              <w:del w:id="122" w:author="何海飞" w:date="2024-05-08T17:08:00Z">
                <w:r w:rsidDel="00C15BA8">
                  <w:rPr>
                    <w:rFonts w:ascii="宋体" w:hAnsi="宋体" w:hint="eastAsia"/>
                    <w:color w:val="000000"/>
                    <w:sz w:val="24"/>
                  </w:rPr>
                  <w:delText>。</w:delText>
                </w:r>
              </w:del>
            </w:ins>
          </w:p>
        </w:tc>
      </w:tr>
      <w:tr w:rsidR="008A4A85" w:rsidDel="00C15BA8">
        <w:trPr>
          <w:cantSplit/>
          <w:trHeight w:val="20"/>
          <w:del w:id="123" w:author="何海飞" w:date="2024-05-08T17:08:00Z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24" w:author="何海飞" w:date="2024-05-08T17:08:00Z"/>
                <w:rFonts w:ascii="宋体" w:hAnsi="宋体"/>
                <w:color w:val="000000"/>
                <w:sz w:val="24"/>
              </w:rPr>
            </w:pPr>
            <w:del w:id="125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主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 xml:space="preserve"> 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要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 xml:space="preserve"> 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参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 xml:space="preserve"> 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加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 xml:space="preserve"> 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者</w:delText>
              </w:r>
            </w:del>
          </w:p>
          <w:p w:rsidR="008A4A85" w:rsidDel="00C15BA8" w:rsidRDefault="00581804">
            <w:pPr>
              <w:spacing w:line="300" w:lineRule="exact"/>
              <w:jc w:val="center"/>
              <w:rPr>
                <w:del w:id="126" w:author="何海飞" w:date="2024-05-08T17:08:00Z"/>
                <w:rFonts w:ascii="宋体" w:hAnsi="宋体"/>
                <w:color w:val="000000"/>
                <w:sz w:val="24"/>
              </w:rPr>
            </w:pPr>
            <w:del w:id="127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（不含负责人）</w:delText>
              </w:r>
            </w:del>
          </w:p>
        </w:tc>
      </w:tr>
      <w:tr w:rsidR="008A4A85" w:rsidDel="00C15BA8">
        <w:trPr>
          <w:cantSplit/>
          <w:trHeight w:val="20"/>
          <w:del w:id="128" w:author="何海飞" w:date="2024-05-08T17:08:00Z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29" w:author="何海飞" w:date="2024-05-08T17:08:00Z"/>
                <w:rFonts w:ascii="宋体" w:hAnsi="宋体"/>
                <w:sz w:val="24"/>
              </w:rPr>
            </w:pPr>
            <w:del w:id="130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姓</w:delText>
              </w:r>
              <w:r w:rsidDel="00C15BA8">
                <w:rPr>
                  <w:rFonts w:ascii="宋体" w:hAnsi="宋体" w:hint="eastAsia"/>
                  <w:sz w:val="24"/>
                </w:rPr>
                <w:delText xml:space="preserve">  </w:delText>
              </w:r>
              <w:r w:rsidDel="00C15BA8">
                <w:rPr>
                  <w:rFonts w:ascii="宋体" w:hAnsi="宋体" w:hint="eastAsia"/>
                  <w:sz w:val="24"/>
                </w:rPr>
                <w:delText>名</w:delText>
              </w:r>
            </w:del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31" w:author="何海飞" w:date="2024-05-08T17:08:00Z"/>
                <w:rFonts w:ascii="宋体" w:hAnsi="宋体"/>
                <w:sz w:val="24"/>
              </w:rPr>
            </w:pPr>
            <w:del w:id="132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出生年月</w:delText>
              </w:r>
            </w:del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33" w:author="何海飞" w:date="2024-05-08T17:08:00Z"/>
                <w:rFonts w:ascii="宋体" w:hAnsi="宋体"/>
                <w:sz w:val="24"/>
              </w:rPr>
            </w:pPr>
            <w:del w:id="134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工作单位</w:delText>
              </w:r>
            </w:del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35" w:author="何海飞" w:date="2024-05-08T17:08:00Z"/>
                <w:rFonts w:ascii="宋体" w:hAnsi="宋体"/>
                <w:sz w:val="24"/>
              </w:rPr>
            </w:pPr>
            <w:del w:id="136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职称</w:delText>
              </w:r>
              <w:r w:rsidDel="00C15BA8">
                <w:rPr>
                  <w:rFonts w:ascii="宋体" w:hAnsi="宋体" w:hint="eastAsia"/>
                  <w:sz w:val="24"/>
                </w:rPr>
                <w:delText>/</w:delText>
              </w:r>
              <w:r w:rsidDel="00C15BA8">
                <w:rPr>
                  <w:rFonts w:ascii="宋体" w:hAnsi="宋体" w:hint="eastAsia"/>
                  <w:sz w:val="24"/>
                </w:rPr>
                <w:delText>职务</w:delText>
              </w:r>
            </w:del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37" w:author="何海飞" w:date="2024-05-08T17:08:00Z"/>
                <w:rFonts w:ascii="宋体" w:hAnsi="宋体"/>
                <w:sz w:val="24"/>
              </w:rPr>
            </w:pPr>
            <w:del w:id="138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承担任务</w:delText>
              </w:r>
            </w:del>
          </w:p>
        </w:tc>
      </w:tr>
      <w:tr w:rsidR="008A4A85" w:rsidDel="00C15BA8">
        <w:trPr>
          <w:cantSplit/>
          <w:trHeight w:val="20"/>
          <w:del w:id="139" w:author="何海飞" w:date="2024-05-08T17:08:00Z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0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1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2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3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4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cantSplit/>
          <w:trHeight w:val="20"/>
          <w:del w:id="145" w:author="何海飞" w:date="2024-05-08T17:08:00Z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6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7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8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49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0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cantSplit/>
          <w:trHeight w:val="20"/>
          <w:del w:id="151" w:author="何海飞" w:date="2024-05-08T17:08:00Z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2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3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4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5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6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cantSplit/>
          <w:trHeight w:val="20"/>
          <w:del w:id="157" w:author="何海飞" w:date="2024-05-08T17:08:00Z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8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59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60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61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62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cantSplit/>
          <w:trHeight w:val="20"/>
          <w:del w:id="163" w:author="何海飞" w:date="2024-05-08T17:08:00Z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64" w:author="何海飞" w:date="2024-05-08T17:08:00Z"/>
                <w:rFonts w:ascii="宋体" w:hAnsi="宋体"/>
                <w:sz w:val="24"/>
              </w:rPr>
            </w:pPr>
            <w:del w:id="165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符合标注要求成果情况</w:delText>
              </w:r>
            </w:del>
          </w:p>
        </w:tc>
      </w:tr>
      <w:tr w:rsidR="008A4A85" w:rsidDel="00C15BA8">
        <w:trPr>
          <w:trHeight w:val="20"/>
          <w:del w:id="166" w:author="何海飞" w:date="2024-05-08T17:08:00Z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167" w:author="何海飞" w:date="2024-05-08T17:08:00Z"/>
                <w:rFonts w:ascii="宋体" w:hAnsi="宋体"/>
                <w:sz w:val="24"/>
              </w:rPr>
            </w:pPr>
            <w:del w:id="168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序号</w:delText>
              </w:r>
            </w:del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169" w:author="何海飞" w:date="2024-05-08T17:08:00Z"/>
                <w:rFonts w:ascii="宋体" w:hAnsi="宋体"/>
                <w:sz w:val="24"/>
              </w:rPr>
            </w:pPr>
            <w:del w:id="170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成果名称</w:delText>
              </w:r>
            </w:del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171" w:author="何海飞" w:date="2024-05-08T17:08:00Z"/>
                <w:rFonts w:ascii="宋体" w:hAnsi="宋体"/>
                <w:sz w:val="24"/>
              </w:rPr>
            </w:pPr>
            <w:del w:id="172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成果形式及字数</w:delText>
              </w:r>
            </w:del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173" w:author="何海飞" w:date="2024-05-08T17:08:00Z"/>
                <w:rFonts w:ascii="宋体" w:hAnsi="宋体"/>
                <w:sz w:val="24"/>
              </w:rPr>
            </w:pPr>
            <w:del w:id="174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署名作者</w:delText>
              </w:r>
            </w:del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rPr>
                <w:del w:id="175" w:author="何海飞" w:date="2024-05-08T17:08:00Z"/>
                <w:rFonts w:ascii="宋体" w:hAnsi="宋体"/>
                <w:sz w:val="24"/>
              </w:rPr>
            </w:pPr>
            <w:del w:id="176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发表、入编、批示、采纳等情况</w:delText>
              </w:r>
            </w:del>
          </w:p>
        </w:tc>
      </w:tr>
      <w:tr w:rsidR="008A4A85" w:rsidDel="00C15BA8">
        <w:trPr>
          <w:trHeight w:val="20"/>
          <w:del w:id="177" w:author="何海飞" w:date="2024-05-08T17:08:00Z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78" w:author="何海飞" w:date="2024-05-08T17:08:00Z"/>
                <w:rFonts w:ascii="宋体" w:hAnsi="宋体"/>
                <w:sz w:val="24"/>
              </w:rPr>
            </w:pPr>
            <w:del w:id="179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1</w:delText>
              </w:r>
            </w:del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80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81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82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83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trHeight w:val="20"/>
          <w:del w:id="184" w:author="何海飞" w:date="2024-05-08T17:08:00Z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85" w:author="何海飞" w:date="2024-05-08T17:08:00Z"/>
                <w:rFonts w:ascii="宋体" w:hAnsi="宋体"/>
                <w:sz w:val="24"/>
              </w:rPr>
            </w:pPr>
            <w:del w:id="186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2</w:delText>
              </w:r>
            </w:del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87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88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89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90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trHeight w:val="20"/>
          <w:del w:id="191" w:author="何海飞" w:date="2024-05-08T17:08:00Z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92" w:author="何海飞" w:date="2024-05-08T17:08:00Z"/>
                <w:rFonts w:ascii="宋体" w:hAnsi="宋体"/>
                <w:sz w:val="24"/>
              </w:rPr>
            </w:pPr>
            <w:del w:id="193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3</w:delText>
              </w:r>
            </w:del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94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95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96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197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trHeight w:val="304"/>
          <w:del w:id="198" w:author="何海飞" w:date="2024-05-08T17:08:00Z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581804">
            <w:pPr>
              <w:spacing w:line="300" w:lineRule="exact"/>
              <w:jc w:val="center"/>
              <w:rPr>
                <w:del w:id="199" w:author="何海飞" w:date="2024-05-08T17:08:00Z"/>
                <w:rFonts w:ascii="宋体" w:hAnsi="宋体"/>
                <w:sz w:val="24"/>
              </w:rPr>
            </w:pPr>
            <w:del w:id="200" w:author="何海飞" w:date="2024-05-08T17:08:00Z">
              <w:r w:rsidDel="00C15BA8">
                <w:rPr>
                  <w:rFonts w:ascii="宋体" w:hAnsi="宋体" w:hint="eastAsia"/>
                  <w:sz w:val="24"/>
                </w:rPr>
                <w:delText>4</w:delText>
              </w:r>
            </w:del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201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202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203" w:author="何海飞" w:date="2024-05-08T17:08:00Z"/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4A85" w:rsidDel="00C15BA8" w:rsidRDefault="008A4A85">
            <w:pPr>
              <w:spacing w:line="300" w:lineRule="exact"/>
              <w:rPr>
                <w:del w:id="204" w:author="何海飞" w:date="2024-05-08T17:08:00Z"/>
                <w:rFonts w:ascii="宋体" w:hAnsi="宋体"/>
                <w:sz w:val="24"/>
              </w:rPr>
            </w:pPr>
          </w:p>
        </w:tc>
      </w:tr>
      <w:tr w:rsidR="008A4A85" w:rsidDel="00C15BA8">
        <w:trPr>
          <w:cantSplit/>
          <w:trHeight w:val="20"/>
          <w:del w:id="205" w:author="何海飞" w:date="2024-05-08T17:08:00Z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5" w:rsidDel="00C15BA8" w:rsidRDefault="00581804">
            <w:pPr>
              <w:spacing w:line="300" w:lineRule="exact"/>
              <w:rPr>
                <w:del w:id="206" w:author="何海飞" w:date="2024-05-08T17:08:00Z"/>
                <w:rFonts w:ascii="宋体" w:hAnsi="宋体"/>
                <w:color w:val="000000"/>
                <w:sz w:val="24"/>
              </w:rPr>
            </w:pPr>
            <w:del w:id="207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现有成果综述（开展调研情况、成果主要观点、社会价值、后续工作等，限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500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字内）：</w:delText>
              </w:r>
            </w:del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08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09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0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1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2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3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4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5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6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7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8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19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0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1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2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3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4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5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6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7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8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29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0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1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2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3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4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5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6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7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8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39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40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41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ind w:firstLineChars="200" w:firstLine="462"/>
              <w:rPr>
                <w:del w:id="242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8A4A85">
            <w:pPr>
              <w:spacing w:line="300" w:lineRule="exact"/>
              <w:rPr>
                <w:del w:id="243" w:author="何海飞" w:date="2024-05-08T17:08:00Z"/>
                <w:rFonts w:ascii="宋体" w:hAnsi="宋体"/>
                <w:sz w:val="24"/>
              </w:rPr>
            </w:pPr>
          </w:p>
          <w:p w:rsidR="008A4A85" w:rsidDel="00C15BA8" w:rsidRDefault="00581804">
            <w:pPr>
              <w:widowControl/>
              <w:spacing w:line="300" w:lineRule="exact"/>
              <w:ind w:rightChars="353" w:right="1098"/>
              <w:jc w:val="right"/>
              <w:rPr>
                <w:del w:id="244" w:author="何海飞" w:date="2024-05-08T17:08:00Z"/>
                <w:rFonts w:ascii="宋体" w:hAnsi="宋体"/>
                <w:color w:val="000000"/>
                <w:sz w:val="24"/>
              </w:rPr>
            </w:pPr>
            <w:del w:id="245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负责人（签章）：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 xml:space="preserve">        </w:delText>
              </w:r>
            </w:del>
          </w:p>
          <w:p w:rsidR="008A4A85" w:rsidDel="00C15BA8" w:rsidRDefault="00581804">
            <w:pPr>
              <w:spacing w:line="300" w:lineRule="exact"/>
              <w:ind w:firstLineChars="250" w:firstLine="577"/>
              <w:jc w:val="right"/>
              <w:rPr>
                <w:del w:id="246" w:author="何海飞" w:date="2024-05-08T17:08:00Z"/>
                <w:rFonts w:ascii="宋体" w:hAnsi="宋体"/>
                <w:sz w:val="24"/>
              </w:rPr>
            </w:pPr>
            <w:del w:id="247" w:author="何海飞" w:date="2024-05-08T17:08:00Z"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年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 xml:space="preserve">    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月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 xml:space="preserve">    </w:delText>
              </w:r>
              <w:r w:rsidDel="00C15BA8">
                <w:rPr>
                  <w:rFonts w:ascii="宋体" w:hAnsi="宋体" w:hint="eastAsia"/>
                  <w:color w:val="000000"/>
                  <w:sz w:val="24"/>
                </w:rPr>
                <w:delText>日</w:delText>
              </w:r>
            </w:del>
          </w:p>
        </w:tc>
      </w:tr>
    </w:tbl>
    <w:p w:rsidR="008A4A85" w:rsidDel="00C15BA8" w:rsidRDefault="00581804">
      <w:pPr>
        <w:adjustRightInd w:val="0"/>
        <w:snapToGrid w:val="0"/>
        <w:spacing w:line="336" w:lineRule="auto"/>
        <w:rPr>
          <w:del w:id="248" w:author="何海飞" w:date="2024-05-08T17:08:00Z"/>
          <w:rFonts w:ascii="仿宋_GB2312" w:eastAsia="仿宋_GB2312" w:hAnsi="宋体"/>
          <w:sz w:val="24"/>
        </w:rPr>
      </w:pPr>
      <w:del w:id="249" w:author="何海飞" w:date="2024-05-08T17:08:00Z">
        <w:r w:rsidDel="00C15BA8">
          <w:rPr>
            <w:rFonts w:ascii="仿宋_GB2312" w:eastAsia="仿宋_GB2312" w:hint="eastAsia"/>
            <w:sz w:val="24"/>
          </w:rPr>
          <w:delText>注：成果证明材料另以附件（</w:delText>
        </w:r>
        <w:r w:rsidDel="00C15BA8">
          <w:rPr>
            <w:rFonts w:eastAsia="仿宋_GB2312" w:hint="eastAsia"/>
            <w:sz w:val="24"/>
          </w:rPr>
          <w:delText>PDF</w:delText>
        </w:r>
        <w:r w:rsidDel="00C15BA8">
          <w:rPr>
            <w:rFonts w:ascii="仿宋_GB2312" w:eastAsia="仿宋_GB2312" w:hint="eastAsia"/>
            <w:sz w:val="24"/>
          </w:rPr>
          <w:delText>）提供。</w:delText>
        </w:r>
        <w:r w:rsidDel="00C15BA8">
          <w:rPr>
            <w:rFonts w:ascii="仿宋_GB2312" w:eastAsia="仿宋_GB2312" w:hAnsi="宋体" w:hint="eastAsia"/>
            <w:sz w:val="24"/>
          </w:rPr>
          <w:delText xml:space="preserve"> </w:delText>
        </w:r>
      </w:del>
    </w:p>
    <w:p w:rsidR="008A4A85" w:rsidDel="00C15BA8" w:rsidRDefault="008A4A85">
      <w:pPr>
        <w:rPr>
          <w:del w:id="250" w:author="何海飞" w:date="2024-05-08T17:08:00Z"/>
          <w:rFonts w:ascii="黑体" w:eastAsia="黑体" w:hAnsi="黑体"/>
          <w:kern w:val="0"/>
        </w:rPr>
        <w:sectPr w:rsidR="008A4A85" w:rsidDel="00C15BA8">
          <w:footerReference w:type="even" r:id="rId7"/>
          <w:footerReference w:type="default" r:id="rId8"/>
          <w:pgSz w:w="11906" w:h="16838"/>
          <w:pgMar w:top="2098" w:right="1588" w:bottom="1588" w:left="1588" w:header="851" w:footer="1191" w:gutter="0"/>
          <w:cols w:space="720"/>
          <w:docGrid w:type="linesAndChars" w:linePitch="600" w:charSpace="-1844"/>
        </w:sectPr>
      </w:pPr>
    </w:p>
    <w:p w:rsidR="008A4A85" w:rsidRDefault="00581804">
      <w:pPr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</w:rPr>
        <w:t>附件2</w:t>
      </w:r>
    </w:p>
    <w:p w:rsidR="008A4A85" w:rsidRDefault="00581804">
      <w:pPr>
        <w:snapToGrid w:val="0"/>
        <w:spacing w:line="300" w:lineRule="auto"/>
        <w:jc w:val="center"/>
        <w:rPr>
          <w:rFonts w:ascii="方正小标宋简体" w:eastAsia="方正小标宋简体" w:hAnsi="华文中宋"/>
          <w:kern w:val="0"/>
          <w:sz w:val="18"/>
          <w:szCs w:val="18"/>
        </w:rPr>
      </w:pPr>
      <w:r>
        <w:rPr>
          <w:rFonts w:ascii="方正小标宋简体" w:eastAsia="方正小标宋简体" w:hAnsi="华文中宋" w:hint="eastAsia"/>
          <w:kern w:val="0"/>
          <w:sz w:val="18"/>
          <w:szCs w:val="18"/>
        </w:rPr>
        <w:t xml:space="preserve"> </w:t>
      </w:r>
    </w:p>
    <w:p w:rsidR="008A4A85" w:rsidRDefault="00581804">
      <w:pPr>
        <w:snapToGrid w:val="0"/>
        <w:spacing w:line="300" w:lineRule="auto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bookmarkStart w:id="251" w:name="_GoBack"/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“社科赋能山区（海岛）县高质量发展行动”成果汇总表</w:t>
      </w:r>
    </w:p>
    <w:tbl>
      <w:tblPr>
        <w:tblW w:w="1445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71"/>
        <w:gridCol w:w="1355"/>
        <w:gridCol w:w="1701"/>
        <w:gridCol w:w="1559"/>
        <w:gridCol w:w="1418"/>
        <w:gridCol w:w="1417"/>
        <w:gridCol w:w="1701"/>
        <w:gridCol w:w="1985"/>
        <w:gridCol w:w="2551"/>
      </w:tblGrid>
      <w:tr w:rsidR="008A4A85">
        <w:trPr>
          <w:trHeight w:val="7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51"/>
          <w:p w:rsidR="008A4A85" w:rsidRDefault="00581804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主要对接地区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是否预立项项目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58180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成果满足</w:t>
            </w:r>
            <w:del w:id="252" w:author="skl" w:date="2024-05-08T10:04:00Z">
              <w:r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delText>的</w:delText>
              </w:r>
            </w:del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条件</w:t>
            </w:r>
            <w:ins w:id="253" w:author="skl" w:date="2024-05-08T10:04:00Z">
              <w:r>
                <w:rPr>
                  <w:rFonts w:ascii="宋体" w:hAnsi="宋体" w:hint="eastAsia"/>
                  <w:bCs/>
                  <w:color w:val="000000"/>
                  <w:kern w:val="0"/>
                  <w:sz w:val="24"/>
                </w:rPr>
                <w:t>类型</w:t>
              </w:r>
            </w:ins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</w:tr>
      <w:tr w:rsidR="008A4A85">
        <w:trPr>
          <w:trHeight w:val="6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7030A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70C0"/>
                <w:kern w:val="0"/>
                <w:sz w:val="24"/>
              </w:rPr>
            </w:pPr>
          </w:p>
        </w:tc>
      </w:tr>
      <w:tr w:rsidR="008A4A85">
        <w:trPr>
          <w:trHeight w:val="6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7030A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70C0"/>
                <w:kern w:val="0"/>
                <w:sz w:val="24"/>
              </w:rPr>
            </w:pPr>
          </w:p>
        </w:tc>
      </w:tr>
      <w:tr w:rsidR="008A4A85">
        <w:trPr>
          <w:trHeight w:val="6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7030A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70C0"/>
                <w:kern w:val="0"/>
                <w:sz w:val="24"/>
              </w:rPr>
            </w:pPr>
          </w:p>
        </w:tc>
      </w:tr>
      <w:tr w:rsidR="008A4A85">
        <w:trPr>
          <w:trHeight w:val="6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7030A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70C0"/>
                <w:kern w:val="0"/>
                <w:sz w:val="24"/>
              </w:rPr>
            </w:pPr>
          </w:p>
        </w:tc>
      </w:tr>
      <w:tr w:rsidR="008A4A85">
        <w:trPr>
          <w:trHeight w:val="6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7030A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70C0"/>
                <w:kern w:val="0"/>
                <w:sz w:val="24"/>
              </w:rPr>
            </w:pPr>
          </w:p>
        </w:tc>
      </w:tr>
      <w:tr w:rsidR="008A4A85">
        <w:trPr>
          <w:trHeight w:val="6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7030A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85" w:rsidRDefault="008A4A85">
            <w:pPr>
              <w:widowControl/>
              <w:jc w:val="left"/>
              <w:rPr>
                <w:rFonts w:ascii="宋体" w:hAnsi="宋体"/>
                <w:color w:val="0070C0"/>
                <w:kern w:val="0"/>
                <w:sz w:val="24"/>
              </w:rPr>
            </w:pPr>
          </w:p>
        </w:tc>
      </w:tr>
    </w:tbl>
    <w:p w:rsidR="008A4A85" w:rsidRDefault="00581804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注：成果满足</w:t>
      </w:r>
      <w:del w:id="254" w:author="skl" w:date="2024-05-08T10:04:00Z">
        <w:r>
          <w:rPr>
            <w:rFonts w:ascii="宋体" w:hAnsi="宋体" w:hint="eastAsia"/>
            <w:bCs/>
            <w:color w:val="000000"/>
            <w:kern w:val="0"/>
            <w:sz w:val="24"/>
          </w:rPr>
          <w:delText>的</w:delText>
        </w:r>
      </w:del>
      <w:r>
        <w:rPr>
          <w:rFonts w:ascii="宋体" w:hAnsi="宋体" w:hint="eastAsia"/>
          <w:bCs/>
          <w:color w:val="000000"/>
          <w:kern w:val="0"/>
          <w:sz w:val="24"/>
        </w:rPr>
        <w:t>条件</w:t>
      </w:r>
      <w:ins w:id="255" w:author="skl" w:date="2024-05-08T10:04:00Z">
        <w:r>
          <w:rPr>
            <w:rFonts w:ascii="宋体" w:hAnsi="宋体" w:hint="eastAsia"/>
            <w:bCs/>
            <w:color w:val="000000"/>
            <w:kern w:val="0"/>
            <w:sz w:val="24"/>
          </w:rPr>
          <w:t>类型</w:t>
        </w:r>
      </w:ins>
      <w:r>
        <w:rPr>
          <w:rFonts w:ascii="宋体" w:hAnsi="宋体" w:hint="eastAsia"/>
          <w:bCs/>
          <w:color w:val="000000"/>
          <w:kern w:val="0"/>
          <w:sz w:val="24"/>
        </w:rPr>
        <w:t>序号为</w:t>
      </w:r>
      <w:r>
        <w:rPr>
          <w:rFonts w:ascii="宋体" w:hAnsi="宋体" w:cs="Calibri" w:hint="eastAsia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入编《浙江社科要报》；</w:t>
      </w: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获省级党政领导、省人大政协主要领导肯定性批示；</w:t>
      </w: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理论文章或宣传通讯发表在省级以上主要报刊，或出版相关主题专著的；</w:t>
      </w: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获相关县（市、区）党政主要领导或所在市的市级党政主要领导肯定性批示，并被有关职能部门采纳运用；</w:t>
      </w: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其他实现有效宣传或转化，产生重大社会影响和实际成效</w:t>
      </w:r>
      <w:ins w:id="256" w:author="skl" w:date="2024-05-08T10:04:00Z">
        <w:r>
          <w:rPr>
            <w:rFonts w:ascii="宋体" w:hAnsi="宋体" w:hint="eastAsia"/>
            <w:color w:val="000000"/>
            <w:sz w:val="24"/>
          </w:rPr>
          <w:t>。</w:t>
        </w:r>
      </w:ins>
    </w:p>
    <w:p w:rsidR="008A4A85" w:rsidRDefault="008A4A85">
      <w:pPr>
        <w:overflowPunct w:val="0"/>
        <w:ind w:firstLineChars="200" w:firstLine="622"/>
        <w:rPr>
          <w:rFonts w:ascii="仿宋_GB2312" w:eastAsia="仿宋_GB2312"/>
          <w:szCs w:val="28"/>
        </w:rPr>
      </w:pPr>
    </w:p>
    <w:sectPr w:rsidR="008A4A85">
      <w:pgSz w:w="16838" w:h="11906" w:orient="landscape"/>
      <w:pgMar w:top="1588" w:right="209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3E" w:rsidRDefault="0037593E">
      <w:r>
        <w:separator/>
      </w:r>
    </w:p>
  </w:endnote>
  <w:endnote w:type="continuationSeparator" w:id="0">
    <w:p w:rsidR="0037593E" w:rsidRDefault="0037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85" w:rsidRDefault="00581804">
    <w:pPr>
      <w:pStyle w:val="a5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15BA8" w:rsidRPr="00C15BA8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85" w:rsidRDefault="00581804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15BA8" w:rsidRPr="00C15BA8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3E" w:rsidRDefault="0037593E">
      <w:r>
        <w:separator/>
      </w:r>
    </w:p>
  </w:footnote>
  <w:footnote w:type="continuationSeparator" w:id="0">
    <w:p w:rsidR="0037593E" w:rsidRDefault="0037593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何海飞">
    <w15:presenceInfo w15:providerId="None" w15:userId="何海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NjkxZDJjNzU0ZTRlMDQ0ZjczNjk4NmYyZDJmNzEifQ=="/>
  </w:docVars>
  <w:rsids>
    <w:rsidRoot w:val="000F57AE"/>
    <w:rsid w:val="00042B94"/>
    <w:rsid w:val="00097C4A"/>
    <w:rsid w:val="000A1D8A"/>
    <w:rsid w:val="000A417F"/>
    <w:rsid w:val="000A74D9"/>
    <w:rsid w:val="000B02DF"/>
    <w:rsid w:val="000B7EE0"/>
    <w:rsid w:val="000D7B98"/>
    <w:rsid w:val="000E3852"/>
    <w:rsid w:val="000F57AE"/>
    <w:rsid w:val="00106302"/>
    <w:rsid w:val="001276B7"/>
    <w:rsid w:val="00140E5C"/>
    <w:rsid w:val="00162EB1"/>
    <w:rsid w:val="001702DF"/>
    <w:rsid w:val="001B0DFC"/>
    <w:rsid w:val="001B635A"/>
    <w:rsid w:val="001B6FEC"/>
    <w:rsid w:val="001B7A79"/>
    <w:rsid w:val="001C1DDF"/>
    <w:rsid w:val="001C33AF"/>
    <w:rsid w:val="001D4DD7"/>
    <w:rsid w:val="001D5D29"/>
    <w:rsid w:val="001E1F54"/>
    <w:rsid w:val="001E5967"/>
    <w:rsid w:val="00246559"/>
    <w:rsid w:val="00277415"/>
    <w:rsid w:val="00293C22"/>
    <w:rsid w:val="002948AE"/>
    <w:rsid w:val="002D38D8"/>
    <w:rsid w:val="002E19BF"/>
    <w:rsid w:val="002F00E0"/>
    <w:rsid w:val="002F1640"/>
    <w:rsid w:val="002F3562"/>
    <w:rsid w:val="002F587D"/>
    <w:rsid w:val="00300F2E"/>
    <w:rsid w:val="00310952"/>
    <w:rsid w:val="00316CB8"/>
    <w:rsid w:val="00340538"/>
    <w:rsid w:val="0037593E"/>
    <w:rsid w:val="00381733"/>
    <w:rsid w:val="00382317"/>
    <w:rsid w:val="00394C03"/>
    <w:rsid w:val="003A4730"/>
    <w:rsid w:val="003A631B"/>
    <w:rsid w:val="003C541E"/>
    <w:rsid w:val="003C7590"/>
    <w:rsid w:val="003F77D7"/>
    <w:rsid w:val="00412A9A"/>
    <w:rsid w:val="00415D03"/>
    <w:rsid w:val="00417464"/>
    <w:rsid w:val="00426E1F"/>
    <w:rsid w:val="004812F6"/>
    <w:rsid w:val="004924EB"/>
    <w:rsid w:val="004C0E37"/>
    <w:rsid w:val="004F78DA"/>
    <w:rsid w:val="005173AD"/>
    <w:rsid w:val="005204B6"/>
    <w:rsid w:val="00520B8A"/>
    <w:rsid w:val="00530C43"/>
    <w:rsid w:val="00533C71"/>
    <w:rsid w:val="00547959"/>
    <w:rsid w:val="005511B0"/>
    <w:rsid w:val="005570DB"/>
    <w:rsid w:val="00566B1A"/>
    <w:rsid w:val="00570A98"/>
    <w:rsid w:val="00581804"/>
    <w:rsid w:val="0058470F"/>
    <w:rsid w:val="00594A16"/>
    <w:rsid w:val="005A2ADA"/>
    <w:rsid w:val="005A476C"/>
    <w:rsid w:val="005D0253"/>
    <w:rsid w:val="005E6231"/>
    <w:rsid w:val="00611515"/>
    <w:rsid w:val="00615661"/>
    <w:rsid w:val="0062415D"/>
    <w:rsid w:val="006758BD"/>
    <w:rsid w:val="006916AA"/>
    <w:rsid w:val="0069547F"/>
    <w:rsid w:val="006A4D93"/>
    <w:rsid w:val="006C4A94"/>
    <w:rsid w:val="006D5C80"/>
    <w:rsid w:val="006E0749"/>
    <w:rsid w:val="006E71CB"/>
    <w:rsid w:val="006E7503"/>
    <w:rsid w:val="00714C5A"/>
    <w:rsid w:val="00722680"/>
    <w:rsid w:val="00731FE0"/>
    <w:rsid w:val="00740E86"/>
    <w:rsid w:val="00745F72"/>
    <w:rsid w:val="00763CBD"/>
    <w:rsid w:val="0077033A"/>
    <w:rsid w:val="00782F6F"/>
    <w:rsid w:val="00784494"/>
    <w:rsid w:val="00787E48"/>
    <w:rsid w:val="007A3036"/>
    <w:rsid w:val="007C17A7"/>
    <w:rsid w:val="007C69A8"/>
    <w:rsid w:val="007D2586"/>
    <w:rsid w:val="007E1486"/>
    <w:rsid w:val="007E71E7"/>
    <w:rsid w:val="007F3BFB"/>
    <w:rsid w:val="008006D2"/>
    <w:rsid w:val="00803824"/>
    <w:rsid w:val="00815EF1"/>
    <w:rsid w:val="00817DC2"/>
    <w:rsid w:val="008252CC"/>
    <w:rsid w:val="008378C0"/>
    <w:rsid w:val="0085752A"/>
    <w:rsid w:val="0086262D"/>
    <w:rsid w:val="00866B57"/>
    <w:rsid w:val="00877A88"/>
    <w:rsid w:val="00884311"/>
    <w:rsid w:val="00894FFA"/>
    <w:rsid w:val="008A222D"/>
    <w:rsid w:val="008A4A85"/>
    <w:rsid w:val="008A713F"/>
    <w:rsid w:val="008C5F1A"/>
    <w:rsid w:val="00914C8B"/>
    <w:rsid w:val="009304B5"/>
    <w:rsid w:val="009510DC"/>
    <w:rsid w:val="00984FC0"/>
    <w:rsid w:val="009858AF"/>
    <w:rsid w:val="009A093F"/>
    <w:rsid w:val="009A097C"/>
    <w:rsid w:val="009A18CC"/>
    <w:rsid w:val="009A1EB6"/>
    <w:rsid w:val="009A2D66"/>
    <w:rsid w:val="009B2631"/>
    <w:rsid w:val="009D1473"/>
    <w:rsid w:val="009F1B70"/>
    <w:rsid w:val="009F2C2B"/>
    <w:rsid w:val="00A17447"/>
    <w:rsid w:val="00A52FF8"/>
    <w:rsid w:val="00A552A6"/>
    <w:rsid w:val="00A642E5"/>
    <w:rsid w:val="00A67B62"/>
    <w:rsid w:val="00A83020"/>
    <w:rsid w:val="00A94A66"/>
    <w:rsid w:val="00AA3153"/>
    <w:rsid w:val="00AC74B6"/>
    <w:rsid w:val="00AD03A6"/>
    <w:rsid w:val="00AD21F6"/>
    <w:rsid w:val="00AD687A"/>
    <w:rsid w:val="00AE6D97"/>
    <w:rsid w:val="00AF7BEE"/>
    <w:rsid w:val="00B127D9"/>
    <w:rsid w:val="00B302BD"/>
    <w:rsid w:val="00B4692B"/>
    <w:rsid w:val="00B650CF"/>
    <w:rsid w:val="00BC22BC"/>
    <w:rsid w:val="00BC3172"/>
    <w:rsid w:val="00BC7FC2"/>
    <w:rsid w:val="00BD0842"/>
    <w:rsid w:val="00BE3861"/>
    <w:rsid w:val="00BE7091"/>
    <w:rsid w:val="00C12320"/>
    <w:rsid w:val="00C15BA8"/>
    <w:rsid w:val="00C41FF1"/>
    <w:rsid w:val="00C47A9F"/>
    <w:rsid w:val="00C57F9F"/>
    <w:rsid w:val="00C67064"/>
    <w:rsid w:val="00CC7E46"/>
    <w:rsid w:val="00CD0E99"/>
    <w:rsid w:val="00CE0F08"/>
    <w:rsid w:val="00CF0EC8"/>
    <w:rsid w:val="00CF7A5A"/>
    <w:rsid w:val="00D12ADD"/>
    <w:rsid w:val="00D313EA"/>
    <w:rsid w:val="00D40611"/>
    <w:rsid w:val="00D448DC"/>
    <w:rsid w:val="00D536A7"/>
    <w:rsid w:val="00D5632B"/>
    <w:rsid w:val="00D67DA4"/>
    <w:rsid w:val="00D8594E"/>
    <w:rsid w:val="00D85E88"/>
    <w:rsid w:val="00D86CCC"/>
    <w:rsid w:val="00DC0647"/>
    <w:rsid w:val="00DD144C"/>
    <w:rsid w:val="00DF2CBA"/>
    <w:rsid w:val="00E07FB2"/>
    <w:rsid w:val="00E15F88"/>
    <w:rsid w:val="00E2004E"/>
    <w:rsid w:val="00E275B9"/>
    <w:rsid w:val="00E33B5A"/>
    <w:rsid w:val="00E67393"/>
    <w:rsid w:val="00E843B0"/>
    <w:rsid w:val="00E9498C"/>
    <w:rsid w:val="00EA4480"/>
    <w:rsid w:val="00EB1FE0"/>
    <w:rsid w:val="00EC3DC3"/>
    <w:rsid w:val="00F01F6E"/>
    <w:rsid w:val="00F2574D"/>
    <w:rsid w:val="00F260C4"/>
    <w:rsid w:val="00F308EF"/>
    <w:rsid w:val="00F3272C"/>
    <w:rsid w:val="00F34980"/>
    <w:rsid w:val="00F34F8F"/>
    <w:rsid w:val="00F36E06"/>
    <w:rsid w:val="00F47A69"/>
    <w:rsid w:val="00F5046F"/>
    <w:rsid w:val="00F5647C"/>
    <w:rsid w:val="00F65B59"/>
    <w:rsid w:val="00F76AFD"/>
    <w:rsid w:val="00FB00D0"/>
    <w:rsid w:val="00FD7505"/>
    <w:rsid w:val="06204C5B"/>
    <w:rsid w:val="0C7708D0"/>
    <w:rsid w:val="0CDD79D4"/>
    <w:rsid w:val="0DB317B6"/>
    <w:rsid w:val="126C7157"/>
    <w:rsid w:val="21412E17"/>
    <w:rsid w:val="264D76B3"/>
    <w:rsid w:val="34F74669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7071F-2432-476C-9376-774EED4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eastAsia="宋体"/>
      <w:sz w:val="21"/>
    </w:rPr>
  </w:style>
  <w:style w:type="paragraph" w:styleId="2">
    <w:name w:val="Body Text Indent 2"/>
    <w:basedOn w:val="a"/>
    <w:link w:val="2Char"/>
    <w:qFormat/>
    <w:pPr>
      <w:widowControl/>
      <w:spacing w:after="120" w:line="480" w:lineRule="auto"/>
      <w:ind w:leftChars="200" w:left="420"/>
      <w:jc w:val="left"/>
    </w:pPr>
    <w:rPr>
      <w:rFonts w:ascii="Calibri" w:eastAsia="宋体" w:hAnsi="Calibri"/>
      <w:sz w:val="21"/>
      <w:szCs w:val="22"/>
    </w:rPr>
  </w:style>
  <w:style w:type="paragraph" w:styleId="a4">
    <w:name w:val="Balloon Text"/>
    <w:basedOn w:val="a"/>
    <w:link w:val="Char0"/>
    <w:autoRedefine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2">
    <w:name w:val="页眉 Char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autoRedefine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0">
    <w:name w:val="样式 样式1 + 红色"/>
    <w:basedOn w:val="a"/>
    <w:autoRedefine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Char">
    <w:name w:val="日期 Char"/>
    <w:basedOn w:val="a0"/>
    <w:link w:val="a3"/>
    <w:autoRedefine/>
    <w:qFormat/>
    <w:rPr>
      <w:kern w:val="2"/>
      <w:sz w:val="21"/>
      <w:szCs w:val="24"/>
    </w:rPr>
  </w:style>
  <w:style w:type="character" w:customStyle="1" w:styleId="ab">
    <w:name w:val="未处理的提及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正文文本缩进 2 Char"/>
    <w:basedOn w:val="a0"/>
    <w:link w:val="2"/>
    <w:autoRedefine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autoRedefine/>
    <w:qFormat/>
    <w:rPr>
      <w:rFonts w:ascii="方正小标宋简体" w:eastAsia="方正小标宋简体"/>
      <w:bCs/>
      <w:kern w:val="44"/>
      <w:sz w:val="44"/>
      <w:szCs w:val="44"/>
    </w:rPr>
  </w:style>
  <w:style w:type="paragraph" w:customStyle="1" w:styleId="20">
    <w:name w:val="标题2"/>
    <w:basedOn w:val="1"/>
    <w:link w:val="2Char0"/>
    <w:qFormat/>
    <w:rPr>
      <w:rFonts w:ascii="楷体_GB2312" w:eastAsia="楷体_GB2312"/>
      <w:sz w:val="32"/>
      <w:szCs w:val="32"/>
    </w:rPr>
  </w:style>
  <w:style w:type="character" w:customStyle="1" w:styleId="2Char0">
    <w:name w:val="标题2 Char"/>
    <w:basedOn w:val="1Char"/>
    <w:link w:val="20"/>
    <w:qFormat/>
    <w:rPr>
      <w:rFonts w:ascii="楷体_GB2312" w:eastAsia="楷体_GB2312"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D49FF-E2A6-42FE-AF37-9AC41E2C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2022-12-06T09:32:00Z</cp:lastPrinted>
  <dcterms:created xsi:type="dcterms:W3CDTF">2024-05-08T09:09:00Z</dcterms:created>
  <dcterms:modified xsi:type="dcterms:W3CDTF">2024-05-08T09:09:00Z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F9F35A38D44544369AFE3C5F11D6DEFC_13</vt:lpwstr>
  </property>
</Properties>
</file>