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69BBE">
      <w:pPr>
        <w:spacing w:before="111" w:line="220" w:lineRule="auto"/>
        <w:ind w:left="880"/>
        <w:outlineLvl w:val="0"/>
        <w:rPr>
          <w:rFonts w:ascii="宋体" w:hAnsi="宋体" w:eastAsia="宋体" w:cs="宋体"/>
          <w:sz w:val="55"/>
          <w:szCs w:val="55"/>
        </w:rPr>
      </w:pPr>
      <w:r>
        <w:rPr>
          <w:rFonts w:hint="eastAsia" w:ascii="宋体" w:hAnsi="宋体" w:eastAsia="宋体" w:cs="宋体"/>
          <w:b/>
          <w:bCs/>
          <w:color w:val="FF0000"/>
          <w:spacing w:val="3"/>
          <w:sz w:val="55"/>
          <w:szCs w:val="55"/>
          <w:lang w:val="en-US" w:eastAsia="zh-CN"/>
        </w:rPr>
        <w:t>温州理工学院</w:t>
      </w:r>
      <w:r>
        <w:rPr>
          <w:rFonts w:ascii="宋体" w:hAnsi="宋体" w:eastAsia="宋体" w:cs="宋体"/>
          <w:b/>
          <w:bCs/>
          <w:color w:val="FF0000"/>
          <w:spacing w:val="3"/>
          <w:sz w:val="55"/>
          <w:szCs w:val="55"/>
        </w:rPr>
        <w:t>理论学习参考</w:t>
      </w:r>
    </w:p>
    <w:p w14:paraId="531F0419">
      <w:pPr>
        <w:spacing w:before="105" w:line="432" w:lineRule="exact"/>
        <w:ind w:left="282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color w:val="FF0000"/>
          <w:spacing w:val="4"/>
          <w:position w:val="2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color w:val="FF0000"/>
          <w:spacing w:val="4"/>
          <w:position w:val="2"/>
          <w:sz w:val="31"/>
          <w:szCs w:val="31"/>
        </w:rPr>
        <w:t xml:space="preserve">2025 </w:t>
      </w:r>
      <w:r>
        <w:rPr>
          <w:rFonts w:ascii="宋体" w:hAnsi="宋体" w:eastAsia="宋体" w:cs="宋体"/>
          <w:b/>
          <w:bCs/>
          <w:color w:val="FF0000"/>
          <w:spacing w:val="4"/>
          <w:position w:val="2"/>
          <w:sz w:val="31"/>
          <w:szCs w:val="31"/>
        </w:rPr>
        <w:t>年第</w:t>
      </w:r>
      <w:r>
        <w:rPr>
          <w:rFonts w:ascii="宋体" w:hAnsi="宋体" w:eastAsia="宋体" w:cs="宋体"/>
          <w:color w:val="FF0000"/>
          <w:spacing w:val="-35"/>
          <w:position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pacing w:val="4"/>
          <w:position w:val="2"/>
          <w:sz w:val="31"/>
          <w:szCs w:val="31"/>
        </w:rPr>
        <w:t xml:space="preserve">12 </w:t>
      </w:r>
      <w:r>
        <w:rPr>
          <w:rFonts w:ascii="宋体" w:hAnsi="宋体" w:eastAsia="宋体" w:cs="宋体"/>
          <w:b/>
          <w:bCs/>
          <w:color w:val="FF0000"/>
          <w:spacing w:val="4"/>
          <w:position w:val="2"/>
          <w:sz w:val="31"/>
          <w:szCs w:val="31"/>
        </w:rPr>
        <w:t>期）</w:t>
      </w:r>
    </w:p>
    <w:p w14:paraId="71FC42C3">
      <w:pPr>
        <w:spacing w:line="315" w:lineRule="auto"/>
        <w:rPr>
          <w:rFonts w:ascii="Arial"/>
          <w:sz w:val="21"/>
        </w:rPr>
      </w:pPr>
    </w:p>
    <w:p w14:paraId="2FD01A58">
      <w:pPr>
        <w:spacing w:line="316" w:lineRule="auto"/>
        <w:rPr>
          <w:rFonts w:ascii="Arial"/>
          <w:sz w:val="21"/>
        </w:rPr>
      </w:pPr>
    </w:p>
    <w:p w14:paraId="1720E6F1">
      <w:pPr>
        <w:spacing w:before="91" w:line="219" w:lineRule="auto"/>
        <w:ind w:left="94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  <w:t>校党委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宣传部编              </w:t>
      </w: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    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2025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年</w:t>
      </w:r>
      <w:r>
        <w:rPr>
          <w:rFonts w:ascii="宋体" w:hAnsi="宋体" w:eastAsia="宋体" w:cs="宋体"/>
          <w:spacing w:val="-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月</w:t>
      </w:r>
      <w:r>
        <w:rPr>
          <w:rFonts w:ascii="宋体" w:hAnsi="宋体" w:eastAsia="宋体" w:cs="宋体"/>
          <w:spacing w:val="-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</w:t>
      </w:r>
      <w:r>
        <w:rPr>
          <w:rFonts w:hint="eastAsia" w:ascii="Times New Roman" w:hAnsi="Times New Roman" w:eastAsia="宋体" w:cs="Times New Roman"/>
          <w:spacing w:val="-3"/>
          <w:sz w:val="28"/>
          <w:szCs w:val="28"/>
          <w:lang w:val="en-US" w:eastAsia="zh-CN"/>
        </w:rPr>
        <w:t>9</w:t>
      </w:r>
      <w:bookmarkStart w:id="13" w:name="_GoBack"/>
      <w:bookmarkEnd w:id="13"/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日</w:t>
      </w:r>
    </w:p>
    <w:p w14:paraId="20C513B3">
      <w:pPr>
        <w:spacing w:line="260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48895</wp:posOffset>
            </wp:positionV>
            <wp:extent cx="5400040" cy="952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7434C3">
      <w:pPr>
        <w:spacing w:line="260" w:lineRule="auto"/>
        <w:rPr>
          <w:rFonts w:ascii="Arial"/>
          <w:sz w:val="21"/>
        </w:rPr>
      </w:pPr>
    </w:p>
    <w:p w14:paraId="4A4FC199">
      <w:pPr>
        <w:spacing w:before="150" w:line="184" w:lineRule="auto"/>
        <w:ind w:left="3845"/>
        <w:outlineLvl w:val="0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-17"/>
          <w:sz w:val="35"/>
          <w:szCs w:val="35"/>
        </w:rPr>
        <w:t>目  录</w:t>
      </w:r>
    </w:p>
    <w:p w14:paraId="57ECAB76">
      <w:pPr>
        <w:spacing w:line="241" w:lineRule="auto"/>
        <w:rPr>
          <w:rFonts w:ascii="Arial"/>
          <w:sz w:val="21"/>
        </w:rPr>
      </w:pPr>
    </w:p>
    <w:p w14:paraId="60E4E1BA">
      <w:pPr>
        <w:spacing w:line="241" w:lineRule="auto"/>
        <w:rPr>
          <w:rFonts w:ascii="Arial"/>
          <w:sz w:val="21"/>
        </w:rPr>
      </w:pPr>
    </w:p>
    <w:p w14:paraId="11766277">
      <w:pPr>
        <w:spacing w:line="242" w:lineRule="auto"/>
        <w:rPr>
          <w:rFonts w:ascii="Arial"/>
          <w:sz w:val="21"/>
        </w:rPr>
      </w:pPr>
    </w:p>
    <w:sdt>
      <w:sdtPr>
        <w:rPr>
          <w:rFonts w:ascii="仿宋" w:hAnsi="仿宋" w:eastAsia="仿宋" w:cs="仿宋"/>
          <w:sz w:val="31"/>
          <w:szCs w:val="31"/>
        </w:rPr>
        <w:id w:val="147473988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31"/>
          <w:szCs w:val="31"/>
        </w:rPr>
      </w:sdtEndPr>
      <w:sdtContent>
        <w:p w14:paraId="05720B86">
          <w:pPr>
            <w:pStyle w:val="2"/>
            <w:tabs>
              <w:tab w:val="right" w:leader="dot" w:pos="8387"/>
            </w:tabs>
            <w:spacing w:before="101" w:line="189" w:lineRule="auto"/>
            <w:ind w:left="138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spacing w:val="-25"/>
            </w:rPr>
            <w:t>习近平致信祝贺全国青联十四届全委会全国学联二十八大召开</w:t>
          </w:r>
          <w:r>
            <w:tab/>
          </w:r>
          <w:r>
            <w:rPr>
              <w:spacing w:val="-51"/>
            </w:rPr>
            <w:t xml:space="preserve"> </w:t>
          </w:r>
          <w:r>
            <w:rPr>
              <w:rFonts w:ascii="Times New Roman" w:hAnsi="Times New Roman" w:eastAsia="Times New Roman" w:cs="Times New Roman"/>
            </w:rPr>
            <w:t>1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</w:p>
        <w:p w14:paraId="3ABC465F">
          <w:pPr>
            <w:pStyle w:val="2"/>
            <w:tabs>
              <w:tab w:val="right" w:leader="dot" w:pos="8387"/>
            </w:tabs>
            <w:spacing w:before="307" w:line="189" w:lineRule="auto"/>
            <w:ind w:left="138"/>
            <w:rPr>
              <w:rFonts w:ascii="Times New Roman" w:hAnsi="Times New Roman" w:eastAsia="Times New Roman" w:cs="Times New Roman"/>
            </w:rPr>
          </w:pPr>
          <w:r>
            <w:rPr>
              <w:spacing w:val="6"/>
            </w:rPr>
            <w:t>习近平在</w:t>
          </w: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spacing w:val="6"/>
            </w:rPr>
            <w:t>中央城市工作会议上的重要讲话</w:t>
          </w:r>
          <w:r>
            <w:rPr>
              <w:spacing w:val="-80"/>
            </w:rPr>
            <w:t xml:space="preserve"> </w:t>
          </w:r>
          <w:r>
            <w:tab/>
          </w:r>
          <w:r>
            <w:rPr>
              <w:spacing w:val="-95"/>
            </w:rPr>
            <w:t xml:space="preserve"> </w:t>
          </w:r>
          <w:r>
            <w:rPr>
              <w:rFonts w:ascii="Times New Roman" w:hAnsi="Times New Roman" w:eastAsia="Times New Roman" w:cs="Times New Roman"/>
            </w:rPr>
            <w:t>4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</w:p>
        <w:p w14:paraId="0E70EE86">
          <w:pPr>
            <w:pStyle w:val="2"/>
            <w:tabs>
              <w:tab w:val="right" w:leader="dot" w:pos="8387"/>
            </w:tabs>
            <w:spacing w:before="307" w:line="189" w:lineRule="auto"/>
            <w:ind w:left="138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spacing w:val="-25"/>
            </w:rPr>
            <w:t>习近平在中共中央政治局第二十一次集体学习时的重要讲话</w:t>
          </w:r>
          <w:r>
            <w:tab/>
          </w:r>
          <w:r>
            <w:rPr>
              <w:spacing w:val="-98"/>
            </w:rPr>
            <w:t xml:space="preserve"> </w:t>
          </w:r>
          <w:r>
            <w:rPr>
              <w:rFonts w:ascii="Times New Roman" w:hAnsi="Times New Roman" w:eastAsia="Times New Roman" w:cs="Times New Roman"/>
            </w:rPr>
            <w:t>8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</w:p>
        <w:p w14:paraId="263DF7A1">
          <w:pPr>
            <w:pStyle w:val="2"/>
            <w:spacing w:before="306" w:line="189" w:lineRule="auto"/>
            <w:ind w:left="138"/>
          </w:pPr>
          <w:r>
            <w:rPr>
              <w:spacing w:val="2"/>
            </w:rPr>
            <w:t>习近平主持</w:t>
          </w:r>
          <w:r>
            <w:rPr>
              <w:spacing w:val="-59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2"/>
            </w:rPr>
            <w:t>6</w:t>
          </w:r>
          <w:r>
            <w:rPr>
              <w:rFonts w:ascii="Times New Roman" w:hAnsi="Times New Roman" w:eastAsia="Times New Roman" w:cs="Times New Roman"/>
              <w:spacing w:val="31"/>
            </w:rPr>
            <w:t xml:space="preserve"> </w:t>
          </w:r>
          <w:r>
            <w:rPr>
              <w:spacing w:val="2"/>
            </w:rPr>
            <w:t>月</w:t>
          </w:r>
          <w:r>
            <w:rPr>
              <w:spacing w:val="-6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2"/>
            </w:rPr>
            <w:t>30</w:t>
          </w:r>
          <w:r>
            <w:rPr>
              <w:rFonts w:ascii="Times New Roman" w:hAnsi="Times New Roman" w:eastAsia="Times New Roman" w:cs="Times New Roman"/>
              <w:spacing w:val="73"/>
            </w:rPr>
            <w:t xml:space="preserve"> </w:t>
          </w:r>
          <w:r>
            <w:rPr>
              <w:spacing w:val="2"/>
            </w:rPr>
            <w:t>日</w:t>
          </w: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spacing w:val="2"/>
            </w:rPr>
            <w:t>中共中央政治局会议</w:t>
          </w:r>
          <w:r>
            <w:rPr>
              <w:spacing w:val="1"/>
            </w:rPr>
            <w:t xml:space="preserve"> 审议《党中央决</w:t>
          </w:r>
          <w:r>
            <w:rPr>
              <w:spacing w:val="1"/>
            </w:rPr>
            <w:fldChar w:fldCharType="end"/>
          </w:r>
        </w:p>
        <w:p w14:paraId="0B4357C4">
          <w:pPr>
            <w:pStyle w:val="2"/>
            <w:tabs>
              <w:tab w:val="right" w:leader="dot" w:pos="8389"/>
            </w:tabs>
            <w:spacing w:before="152" w:line="624" w:lineRule="exact"/>
            <w:ind w:left="102"/>
            <w:rPr>
              <w:rFonts w:ascii="Times New Roman" w:hAnsi="Times New Roman" w:eastAsia="Times New Roman" w:cs="Times New Roman"/>
            </w:rPr>
          </w:pPr>
          <w:r>
            <w:rPr>
              <w:spacing w:val="7"/>
              <w:position w:val="8"/>
            </w:rPr>
            <w:t>策议事协调机构工作条例》</w:t>
          </w:r>
          <w:r>
            <w:rPr>
              <w:spacing w:val="-80"/>
              <w:position w:val="8"/>
            </w:rPr>
            <w:t xml:space="preserve"> </w:t>
          </w:r>
          <w:r>
            <w:rPr>
              <w:position w:val="8"/>
            </w:rPr>
            <w:tab/>
          </w:r>
          <w:r>
            <w:rPr>
              <w:spacing w:val="-144"/>
              <w:position w:val="8"/>
            </w:rPr>
            <w:t xml:space="preserve"> </w:t>
          </w: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1"/>
              <w:position w:val="8"/>
            </w:rPr>
            <w:t>11</w:t>
          </w:r>
          <w:r>
            <w:rPr>
              <w:rFonts w:ascii="Times New Roman" w:hAnsi="Times New Roman" w:eastAsia="Times New Roman" w:cs="Times New Roman"/>
              <w:spacing w:val="1"/>
              <w:position w:val="8"/>
            </w:rPr>
            <w:fldChar w:fldCharType="end"/>
          </w:r>
        </w:p>
        <w:p w14:paraId="54C0794B">
          <w:pPr>
            <w:pStyle w:val="2"/>
            <w:tabs>
              <w:tab w:val="right" w:leader="dot" w:pos="8387"/>
            </w:tabs>
            <w:spacing w:before="155" w:line="189" w:lineRule="auto"/>
            <w:ind w:left="138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spacing w:val="5"/>
            </w:rPr>
            <w:t>习近平在山西考察时的重要讲话</w:t>
          </w:r>
          <w:r>
            <w:rPr>
              <w:spacing w:val="-81"/>
            </w:rPr>
            <w:t xml:space="preserve"> </w:t>
          </w:r>
          <w:r>
            <w:tab/>
          </w:r>
          <w:r>
            <w:rPr>
              <w:spacing w:val="-49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4"/>
            </w:rPr>
            <w:t>12</w:t>
          </w:r>
          <w:r>
            <w:rPr>
              <w:rFonts w:ascii="Times New Roman" w:hAnsi="Times New Roman" w:eastAsia="Times New Roman" w:cs="Times New Roman"/>
              <w:spacing w:val="-14"/>
            </w:rPr>
            <w:fldChar w:fldCharType="end"/>
          </w:r>
        </w:p>
        <w:p w14:paraId="617ED912">
          <w:pPr>
            <w:pStyle w:val="2"/>
            <w:spacing w:before="307" w:line="189" w:lineRule="auto"/>
            <w:ind w:left="94"/>
          </w:pP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spacing w:val="9"/>
            </w:rPr>
            <w:t>教育部召开落实纲要和三年行动计划、深化教育综合改</w:t>
          </w:r>
          <w:r>
            <w:rPr>
              <w:spacing w:val="8"/>
            </w:rPr>
            <w:t>革华</w:t>
          </w:r>
          <w:r>
            <w:rPr>
              <w:spacing w:val="8"/>
            </w:rPr>
            <w:fldChar w:fldCharType="end"/>
          </w:r>
        </w:p>
        <w:p w14:paraId="54D20A18">
          <w:pPr>
            <w:pStyle w:val="2"/>
            <w:tabs>
              <w:tab w:val="right" w:leader="dot" w:pos="8387"/>
            </w:tabs>
            <w:spacing w:before="151" w:line="624" w:lineRule="exact"/>
            <w:ind w:left="104"/>
            <w:rPr>
              <w:rFonts w:ascii="Times New Roman" w:hAnsi="Times New Roman" w:eastAsia="Times New Roman" w:cs="Times New Roman"/>
            </w:rPr>
          </w:pPr>
          <w:r>
            <w:rPr>
              <w:spacing w:val="6"/>
              <w:position w:val="8"/>
            </w:rPr>
            <w:t>东片区调研座谈会</w:t>
          </w:r>
          <w:r>
            <w:rPr>
              <w:spacing w:val="-85"/>
              <w:position w:val="8"/>
            </w:rPr>
            <w:t xml:space="preserve"> </w:t>
          </w:r>
          <w:r>
            <w:rPr>
              <w:position w:val="8"/>
            </w:rPr>
            <w:tab/>
          </w:r>
          <w:r>
            <w:rPr>
              <w:spacing w:val="-140"/>
              <w:position w:val="8"/>
            </w:rPr>
            <w:t xml:space="preserve"> </w:t>
          </w: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4"/>
              <w:position w:val="8"/>
            </w:rPr>
            <w:t>15</w:t>
          </w:r>
          <w:r>
            <w:rPr>
              <w:rFonts w:ascii="Times New Roman" w:hAnsi="Times New Roman" w:eastAsia="Times New Roman" w:cs="Times New Roman"/>
              <w:spacing w:val="4"/>
              <w:position w:val="8"/>
            </w:rPr>
            <w:fldChar w:fldCharType="end"/>
          </w:r>
        </w:p>
        <w:p w14:paraId="2AA6C5F5">
          <w:pPr>
            <w:pStyle w:val="2"/>
            <w:tabs>
              <w:tab w:val="right" w:leader="dot" w:pos="8387"/>
            </w:tabs>
            <w:spacing w:before="155" w:line="189" w:lineRule="auto"/>
            <w:ind w:left="104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spacing w:val="8"/>
            </w:rPr>
            <w:t>省委十五届七次全体会议精神</w:t>
          </w:r>
          <w:r>
            <w:rPr>
              <w:spacing w:val="-90"/>
            </w:rPr>
            <w:t xml:space="preserve"> </w:t>
          </w:r>
          <w:r>
            <w:tab/>
          </w:r>
          <w:r>
            <w:rPr>
              <w:spacing w:val="-46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4"/>
            </w:rPr>
            <w:t>17</w:t>
          </w:r>
          <w:r>
            <w:rPr>
              <w:rFonts w:ascii="Times New Roman" w:hAnsi="Times New Roman" w:eastAsia="Times New Roman" w:cs="Times New Roman"/>
              <w:spacing w:val="-14"/>
            </w:rPr>
            <w:fldChar w:fldCharType="end"/>
          </w:r>
        </w:p>
        <w:p w14:paraId="6B379731">
          <w:pPr>
            <w:pStyle w:val="2"/>
            <w:tabs>
              <w:tab w:val="right" w:leader="dot" w:pos="8387"/>
            </w:tabs>
            <w:spacing w:before="307" w:line="189" w:lineRule="auto"/>
            <w:ind w:left="102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spacing w:val="8"/>
            </w:rPr>
            <w:t>王浩在调研教育强省建设工作时的讲话</w:t>
          </w:r>
          <w:r>
            <w:rPr>
              <w:spacing w:val="-81"/>
            </w:rPr>
            <w:t xml:space="preserve"> </w:t>
          </w:r>
          <w:r>
            <w:tab/>
          </w:r>
          <w:r>
            <w:rPr>
              <w:spacing w:val="-9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1"/>
            </w:rPr>
            <w:t>24</w:t>
          </w:r>
          <w:r>
            <w:rPr>
              <w:rFonts w:ascii="Times New Roman" w:hAnsi="Times New Roman" w:eastAsia="Times New Roman" w:cs="Times New Roman"/>
              <w:spacing w:val="1"/>
            </w:rPr>
            <w:fldChar w:fldCharType="end"/>
          </w:r>
        </w:p>
        <w:p w14:paraId="10D8593A">
          <w:pPr>
            <w:pStyle w:val="2"/>
            <w:tabs>
              <w:tab w:val="right" w:leader="dot" w:pos="8387"/>
            </w:tabs>
            <w:spacing w:before="304" w:line="222" w:lineRule="auto"/>
            <w:ind w:left="102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spacing w:val="9"/>
            </w:rPr>
            <w:t>王浩主持召开加快建设创新浙江工作座谈会时的讲话</w:t>
          </w:r>
          <w:r>
            <w:rPr>
              <w:spacing w:val="-92"/>
            </w:rPr>
            <w:t xml:space="preserve"> </w:t>
          </w:r>
          <w:r>
            <w:tab/>
          </w:r>
          <w:r>
            <w:rPr>
              <w:spacing w:val="-115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1"/>
            </w:rPr>
            <w:t>27</w:t>
          </w:r>
          <w:r>
            <w:rPr>
              <w:rFonts w:ascii="Times New Roman" w:hAnsi="Times New Roman" w:eastAsia="Times New Roman" w:cs="Times New Roman"/>
              <w:spacing w:val="1"/>
            </w:rPr>
            <w:fldChar w:fldCharType="end"/>
          </w:r>
        </w:p>
      </w:sdtContent>
    </w:sdt>
    <w:p w14:paraId="24C4E015">
      <w:pPr>
        <w:spacing w:line="222" w:lineRule="auto"/>
        <w:rPr>
          <w:rFonts w:ascii="Times New Roman" w:hAnsi="Times New Roman" w:eastAsia="Times New Roman" w:cs="Times New Roman"/>
        </w:rPr>
        <w:sectPr>
          <w:footerReference r:id="rId5" w:type="default"/>
          <w:pgSz w:w="11906" w:h="16839"/>
          <w:pgMar w:top="1297" w:right="1683" w:bottom="1151" w:left="1718" w:header="0" w:footer="987" w:gutter="0"/>
          <w:cols w:space="720" w:num="1"/>
        </w:sectPr>
      </w:pPr>
    </w:p>
    <w:p w14:paraId="2650D58E">
      <w:pPr>
        <w:spacing w:before="143" w:line="206" w:lineRule="auto"/>
        <w:ind w:left="3095" w:right="28" w:hanging="3041"/>
        <w:outlineLvl w:val="0"/>
        <w:rPr>
          <w:rFonts w:ascii="微软雅黑" w:hAnsi="微软雅黑" w:eastAsia="微软雅黑" w:cs="微软雅黑"/>
          <w:sz w:val="35"/>
          <w:szCs w:val="35"/>
        </w:rPr>
      </w:pPr>
      <w:bookmarkStart w:id="0" w:name="bookmark1"/>
      <w:bookmarkEnd w:id="0"/>
      <w:r>
        <w:rPr>
          <w:rFonts w:ascii="微软雅黑" w:hAnsi="微软雅黑" w:eastAsia="微软雅黑" w:cs="微软雅黑"/>
          <w:spacing w:val="8"/>
          <w:sz w:val="35"/>
          <w:szCs w:val="35"/>
        </w:rPr>
        <w:t>习近平致信祝贺全国青联十四届全委会全国学联二十</w:t>
      </w:r>
      <w:r>
        <w:rPr>
          <w:rFonts w:ascii="微软雅黑" w:hAnsi="微软雅黑" w:eastAsia="微软雅黑" w:cs="微软雅黑"/>
          <w:spacing w:val="16"/>
          <w:sz w:val="35"/>
          <w:szCs w:val="35"/>
        </w:rPr>
        <w:t xml:space="preserve"> </w:t>
      </w:r>
      <w:r>
        <w:rPr>
          <w:rFonts w:ascii="微软雅黑" w:hAnsi="微软雅黑" w:eastAsia="微软雅黑" w:cs="微软雅黑"/>
          <w:spacing w:val="8"/>
          <w:sz w:val="35"/>
          <w:szCs w:val="35"/>
        </w:rPr>
        <w:t>八大召开强调</w:t>
      </w:r>
    </w:p>
    <w:p w14:paraId="0EB4F73E">
      <w:pPr>
        <w:spacing w:before="90" w:line="207" w:lineRule="auto"/>
        <w:ind w:left="2729" w:right="116" w:hanging="2601"/>
        <w:outlineLvl w:val="0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9"/>
          <w:sz w:val="35"/>
          <w:szCs w:val="35"/>
        </w:rPr>
        <w:t>坚定正确政治方向深化改革创新</w:t>
      </w:r>
      <w:r>
        <w:rPr>
          <w:rFonts w:ascii="微软雅黑" w:hAnsi="微软雅黑" w:eastAsia="微软雅黑" w:cs="微软雅黑"/>
          <w:spacing w:val="86"/>
          <w:sz w:val="35"/>
          <w:szCs w:val="35"/>
        </w:rPr>
        <w:t xml:space="preserve"> </w:t>
      </w:r>
      <w:r>
        <w:rPr>
          <w:rFonts w:ascii="微软雅黑" w:hAnsi="微软雅黑" w:eastAsia="微软雅黑" w:cs="微软雅黑"/>
          <w:spacing w:val="9"/>
          <w:sz w:val="35"/>
          <w:szCs w:val="35"/>
        </w:rPr>
        <w:t>在党的旗帜下奋进</w:t>
      </w:r>
      <w:r>
        <w:rPr>
          <w:rFonts w:ascii="微软雅黑" w:hAnsi="微软雅黑" w:eastAsia="微软雅黑" w:cs="微软雅黑"/>
          <w:sz w:val="35"/>
          <w:szCs w:val="35"/>
        </w:rPr>
        <w:t xml:space="preserve"> </w:t>
      </w:r>
      <w:r>
        <w:rPr>
          <w:rFonts w:ascii="微软雅黑" w:hAnsi="微软雅黑" w:eastAsia="微软雅黑" w:cs="微软雅黑"/>
          <w:spacing w:val="9"/>
          <w:sz w:val="35"/>
          <w:szCs w:val="35"/>
        </w:rPr>
        <w:t>新征程创造新业绩</w:t>
      </w:r>
    </w:p>
    <w:p w14:paraId="0F53E897">
      <w:pPr>
        <w:spacing w:before="82" w:line="213" w:lineRule="auto"/>
        <w:ind w:left="2914"/>
        <w:outlineLvl w:val="0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8"/>
          <w:sz w:val="35"/>
          <w:szCs w:val="35"/>
        </w:rPr>
        <w:t>蔡奇出席开幕会</w:t>
      </w:r>
    </w:p>
    <w:p w14:paraId="478A4B47">
      <w:pPr>
        <w:spacing w:line="264" w:lineRule="auto"/>
        <w:rPr>
          <w:rFonts w:ascii="Arial"/>
          <w:sz w:val="21"/>
        </w:rPr>
      </w:pPr>
    </w:p>
    <w:p w14:paraId="447E01A2">
      <w:pPr>
        <w:spacing w:line="264" w:lineRule="auto"/>
        <w:rPr>
          <w:rFonts w:ascii="Arial"/>
          <w:sz w:val="21"/>
        </w:rPr>
      </w:pPr>
    </w:p>
    <w:p w14:paraId="28F5BEFD">
      <w:pPr>
        <w:pStyle w:val="2"/>
        <w:spacing w:before="100" w:line="333" w:lineRule="auto"/>
        <w:ind w:left="21" w:right="13" w:firstLine="648"/>
        <w:jc w:val="both"/>
      </w:pPr>
      <w:r>
        <w:rPr>
          <w:spacing w:val="3"/>
        </w:rPr>
        <w:t>人民日报北京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7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3"/>
        </w:rPr>
        <w:t>月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2</w:t>
      </w:r>
      <w:r>
        <w:rPr>
          <w:rFonts w:ascii="Times New Roman" w:hAnsi="Times New Roman" w:eastAsia="Times New Roman" w:cs="Times New Roman"/>
          <w:spacing w:val="73"/>
        </w:rPr>
        <w:t xml:space="preserve"> </w:t>
      </w:r>
      <w:r>
        <w:rPr>
          <w:spacing w:val="3"/>
        </w:rPr>
        <w:t>日电  中华全国青年联合会第十四</w:t>
      </w:r>
      <w:r>
        <w:t xml:space="preserve"> </w:t>
      </w:r>
      <w:r>
        <w:rPr>
          <w:spacing w:val="9"/>
        </w:rPr>
        <w:t>届委员会全体会议、中华全国学生联合会第二十八次代表大</w:t>
      </w:r>
      <w:r>
        <w:rPr>
          <w:spacing w:val="1"/>
        </w:rPr>
        <w:t xml:space="preserve"> </w:t>
      </w:r>
      <w:r>
        <w:rPr>
          <w:spacing w:val="3"/>
        </w:rPr>
        <w:t>会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2</w:t>
      </w:r>
      <w:r>
        <w:rPr>
          <w:rFonts w:ascii="Times New Roman" w:hAnsi="Times New Roman" w:eastAsia="Times New Roman" w:cs="Times New Roman"/>
          <w:spacing w:val="76"/>
        </w:rPr>
        <w:t xml:space="preserve"> </w:t>
      </w:r>
      <w:r>
        <w:rPr>
          <w:spacing w:val="3"/>
        </w:rPr>
        <w:t>日上午在京开幕。</w:t>
      </w:r>
      <w:r>
        <w:rPr>
          <w:spacing w:val="-82"/>
        </w:rPr>
        <w:t xml:space="preserve"> </w:t>
      </w:r>
      <w:r>
        <w:rPr>
          <w:spacing w:val="3"/>
        </w:rPr>
        <w:t>中共中央总书记、国家主席、中央军</w:t>
      </w:r>
      <w:r>
        <w:t xml:space="preserve"> </w:t>
      </w:r>
      <w:r>
        <w:rPr>
          <w:spacing w:val="9"/>
        </w:rPr>
        <w:t>委主席习近平发来贺信，代表党中央表示祝贺，向全国各族</w:t>
      </w:r>
      <w:r>
        <w:rPr>
          <w:spacing w:val="1"/>
        </w:rPr>
        <w:t xml:space="preserve"> </w:t>
      </w:r>
      <w:r>
        <w:rPr>
          <w:spacing w:val="6"/>
        </w:rPr>
        <w:t>各界青年和青年学生、</w:t>
      </w:r>
      <w:r>
        <w:rPr>
          <w:spacing w:val="-80"/>
        </w:rPr>
        <w:t xml:space="preserve"> </w:t>
      </w:r>
      <w:r>
        <w:rPr>
          <w:spacing w:val="6"/>
        </w:rPr>
        <w:t>向广大海外中华青年致以问候。</w:t>
      </w:r>
    </w:p>
    <w:p w14:paraId="68F1C9E6">
      <w:pPr>
        <w:pStyle w:val="2"/>
        <w:spacing w:before="5" w:line="333" w:lineRule="auto"/>
        <w:ind w:left="32" w:right="16" w:firstLine="678"/>
        <w:jc w:val="both"/>
      </w:pPr>
      <w:r>
        <w:rPr>
          <w:spacing w:val="9"/>
        </w:rPr>
        <w:t>习近平在贺信中说，</w:t>
      </w:r>
      <w:r>
        <w:rPr>
          <w:rFonts w:ascii="Times New Roman" w:hAnsi="Times New Roman" w:eastAsia="Times New Roman" w:cs="Times New Roman"/>
          <w:spacing w:val="9"/>
        </w:rPr>
        <w:t xml:space="preserve">5 </w:t>
      </w:r>
      <w:r>
        <w:rPr>
          <w:spacing w:val="9"/>
        </w:rPr>
        <w:t>年来，在党的领导下，在共青团</w:t>
      </w:r>
      <w:r>
        <w:rPr>
          <w:spacing w:val="18"/>
        </w:rPr>
        <w:t xml:space="preserve"> </w:t>
      </w:r>
      <w:r>
        <w:rPr>
          <w:spacing w:val="8"/>
        </w:rPr>
        <w:t>帮助指导下，各级青联和学联组织履职尽责、积极作为，组</w:t>
      </w:r>
      <w:r>
        <w:rPr>
          <w:spacing w:val="15"/>
        </w:rPr>
        <w:t xml:space="preserve"> </w:t>
      </w:r>
      <w:r>
        <w:rPr>
          <w:spacing w:val="8"/>
        </w:rPr>
        <w:t>织动员广大青年和青年学生紧跟党走、拼搏进取，贡献青春</w:t>
      </w:r>
      <w:r>
        <w:rPr>
          <w:spacing w:val="15"/>
        </w:rPr>
        <w:t xml:space="preserve"> </w:t>
      </w:r>
      <w:r>
        <w:rPr>
          <w:spacing w:val="8"/>
        </w:rPr>
        <w:t>力量，展现了新时代中国青年昂扬向上的精神风貌。</w:t>
      </w:r>
    </w:p>
    <w:p w14:paraId="36292AF8">
      <w:pPr>
        <w:pStyle w:val="2"/>
        <w:spacing w:before="2" w:line="333" w:lineRule="auto"/>
        <w:ind w:left="40" w:right="13" w:firstLine="670"/>
        <w:jc w:val="both"/>
      </w:pPr>
      <w:r>
        <w:rPr>
          <w:spacing w:val="1"/>
        </w:rPr>
        <w:t>习近平指出，</w:t>
      </w:r>
      <w:r>
        <w:rPr>
          <w:spacing w:val="-76"/>
        </w:rPr>
        <w:t xml:space="preserve"> </w:t>
      </w:r>
      <w:r>
        <w:rPr>
          <w:spacing w:val="1"/>
        </w:rPr>
        <w:t>以中国式现代化全面推进强国建设、</w:t>
      </w:r>
      <w:r>
        <w:rPr>
          <w:spacing w:val="-93"/>
        </w:rPr>
        <w:t xml:space="preserve"> </w:t>
      </w:r>
      <w:r>
        <w:rPr>
          <w:spacing w:val="1"/>
        </w:rPr>
        <w:t>民族</w:t>
      </w:r>
      <w:r>
        <w:t xml:space="preserve"> </w:t>
      </w:r>
      <w:r>
        <w:rPr>
          <w:spacing w:val="8"/>
        </w:rPr>
        <w:t>复兴伟业，青年大有可为。广大青年要自觉听从党和人民召 唤，坚定理想信念，厚植家国情怀，勇担历史使命，奋力书</w:t>
      </w:r>
      <w:r>
        <w:rPr>
          <w:spacing w:val="11"/>
        </w:rPr>
        <w:t xml:space="preserve"> </w:t>
      </w:r>
      <w:r>
        <w:rPr>
          <w:spacing w:val="6"/>
        </w:rPr>
        <w:t>写挺膺担当的青春篇章。</w:t>
      </w:r>
    </w:p>
    <w:p w14:paraId="0DCC2B62">
      <w:pPr>
        <w:pStyle w:val="2"/>
        <w:spacing w:before="3" w:line="333" w:lineRule="auto"/>
        <w:ind w:left="23" w:right="14" w:firstLine="687"/>
      </w:pPr>
      <w:r>
        <w:rPr>
          <w:spacing w:val="7"/>
        </w:rPr>
        <w:t>习近平强调，各级党组织要加强对青年工作的领</w:t>
      </w:r>
      <w:r>
        <w:rPr>
          <w:spacing w:val="6"/>
        </w:rPr>
        <w:t>导，关</w:t>
      </w:r>
      <w:r>
        <w:t xml:space="preserve"> </w:t>
      </w:r>
      <w:r>
        <w:rPr>
          <w:spacing w:val="9"/>
        </w:rPr>
        <w:t>心支持青联和学联工作，为广大青年和青年学生健康成长、</w:t>
      </w:r>
      <w:r>
        <w:rPr>
          <w:spacing w:val="1"/>
        </w:rPr>
        <w:t xml:space="preserve"> </w:t>
      </w:r>
      <w:r>
        <w:rPr>
          <w:spacing w:val="9"/>
        </w:rPr>
        <w:t>建功立业创造良好条件。青联和学联组织要坚定正确政治方</w:t>
      </w:r>
      <w:r>
        <w:rPr>
          <w:spacing w:val="1"/>
        </w:rPr>
        <w:t xml:space="preserve"> </w:t>
      </w:r>
      <w:r>
        <w:rPr>
          <w:spacing w:val="9"/>
        </w:rPr>
        <w:t>向，深化改革创新，更好团结带领广大青年和青年学生</w:t>
      </w:r>
      <w:r>
        <w:rPr>
          <w:spacing w:val="8"/>
        </w:rPr>
        <w:t>在党</w:t>
      </w:r>
      <w:r>
        <w:t xml:space="preserve"> </w:t>
      </w:r>
      <w:r>
        <w:rPr>
          <w:spacing w:val="9"/>
        </w:rPr>
        <w:t>的旗帜下奋进新征程、创造新业绩。（贺信全文后附）</w:t>
      </w:r>
    </w:p>
    <w:p w14:paraId="0393B54A">
      <w:pPr>
        <w:spacing w:line="333" w:lineRule="auto"/>
        <w:sectPr>
          <w:footerReference r:id="rId6" w:type="default"/>
          <w:pgSz w:w="11906" w:h="16839"/>
          <w:pgMar w:top="1431" w:right="1785" w:bottom="1151" w:left="1785" w:header="0" w:footer="987" w:gutter="0"/>
          <w:cols w:space="720" w:num="1"/>
        </w:sectPr>
      </w:pPr>
    </w:p>
    <w:p w14:paraId="51124670">
      <w:pPr>
        <w:pStyle w:val="2"/>
        <w:spacing w:before="185" w:line="221" w:lineRule="auto"/>
        <w:jc w:val="right"/>
      </w:pPr>
      <w:r>
        <w:rPr>
          <w:spacing w:val="4"/>
        </w:rPr>
        <w:t>中共中央政治局常委、中央书记处书记蔡奇出席开幕会。</w:t>
      </w:r>
    </w:p>
    <w:p w14:paraId="49203F77">
      <w:pPr>
        <w:pStyle w:val="2"/>
        <w:spacing w:before="186" w:line="334" w:lineRule="auto"/>
        <w:ind w:left="23" w:right="252" w:firstLine="680"/>
      </w:pPr>
      <w:r>
        <w:rPr>
          <w:spacing w:val="7"/>
        </w:rPr>
        <w:t>中共中央政治局委员、中央组织部部长石泰峰在会上宣</w:t>
      </w:r>
      <w:r>
        <w:rPr>
          <w:spacing w:val="4"/>
        </w:rPr>
        <w:t xml:space="preserve"> </w:t>
      </w:r>
      <w:r>
        <w:rPr>
          <w:spacing w:val="7"/>
        </w:rPr>
        <w:t>读了习近平的贺信。</w:t>
      </w:r>
    </w:p>
    <w:p w14:paraId="6DA4666C">
      <w:pPr>
        <w:pStyle w:val="2"/>
        <w:spacing w:before="5" w:line="333" w:lineRule="auto"/>
        <w:ind w:left="27" w:right="249" w:firstLine="676"/>
        <w:jc w:val="both"/>
      </w:pPr>
      <w:r>
        <w:rPr>
          <w:spacing w:val="7"/>
        </w:rPr>
        <w:t>中共中央政治局委员、中央宣传部部长李书磊代表党中</w:t>
      </w:r>
      <w:r>
        <w:rPr>
          <w:spacing w:val="4"/>
        </w:rPr>
        <w:t xml:space="preserve"> </w:t>
      </w:r>
      <w:r>
        <w:rPr>
          <w:spacing w:val="6"/>
        </w:rPr>
        <w:t>央致词。他说，</w:t>
      </w:r>
      <w:r>
        <w:rPr>
          <w:spacing w:val="-82"/>
        </w:rPr>
        <w:t xml:space="preserve"> </w:t>
      </w:r>
      <w:r>
        <w:rPr>
          <w:spacing w:val="6"/>
        </w:rPr>
        <w:t>习近平总书记的重要贺信，为推动中国青年</w:t>
      </w:r>
      <w:r>
        <w:t xml:space="preserve"> </w:t>
      </w:r>
      <w:r>
        <w:rPr>
          <w:spacing w:val="9"/>
        </w:rPr>
        <w:t>运动进一步向前发展提供了重要遵循。我们要深</w:t>
      </w:r>
      <w:r>
        <w:rPr>
          <w:spacing w:val="8"/>
        </w:rPr>
        <w:t>刻领会、全</w:t>
      </w:r>
      <w:r>
        <w:t xml:space="preserve"> </w:t>
      </w:r>
      <w:r>
        <w:rPr>
          <w:spacing w:val="9"/>
        </w:rPr>
        <w:t>面贯彻习近平总书记一系列重要指示精神，推动</w:t>
      </w:r>
      <w:r>
        <w:rPr>
          <w:spacing w:val="8"/>
        </w:rPr>
        <w:t>新时代党的</w:t>
      </w:r>
      <w:r>
        <w:t xml:space="preserve"> </w:t>
      </w:r>
      <w:r>
        <w:rPr>
          <w:spacing w:val="9"/>
        </w:rPr>
        <w:t>青年工作取得新的更大成绩。希望广大青年牢</w:t>
      </w:r>
      <w:r>
        <w:rPr>
          <w:spacing w:val="8"/>
        </w:rPr>
        <w:t>记习近平总书</w:t>
      </w:r>
      <w:r>
        <w:t xml:space="preserve"> </w:t>
      </w:r>
      <w:r>
        <w:rPr>
          <w:spacing w:val="9"/>
        </w:rPr>
        <w:t>记教导，立志做有理想、敢担当、能吃苦、肯奋</w:t>
      </w:r>
      <w:r>
        <w:rPr>
          <w:spacing w:val="8"/>
        </w:rPr>
        <w:t>斗的新时代</w:t>
      </w:r>
      <w:r>
        <w:t xml:space="preserve"> </w:t>
      </w:r>
      <w:r>
        <w:rPr>
          <w:spacing w:val="4"/>
        </w:rPr>
        <w:t>好青年，</w:t>
      </w:r>
      <w:r>
        <w:rPr>
          <w:spacing w:val="-91"/>
        </w:rPr>
        <w:t xml:space="preserve"> </w:t>
      </w:r>
      <w:r>
        <w:rPr>
          <w:spacing w:val="4"/>
        </w:rPr>
        <w:t>以强国建设、</w:t>
      </w:r>
      <w:r>
        <w:rPr>
          <w:spacing w:val="-90"/>
        </w:rPr>
        <w:t xml:space="preserve"> </w:t>
      </w:r>
      <w:r>
        <w:rPr>
          <w:spacing w:val="4"/>
        </w:rPr>
        <w:t>民族复兴伟业为己任，在推进中</w:t>
      </w:r>
      <w:r>
        <w:rPr>
          <w:spacing w:val="3"/>
        </w:rPr>
        <w:t>国式</w:t>
      </w:r>
      <w:r>
        <w:t xml:space="preserve"> </w:t>
      </w:r>
      <w:r>
        <w:rPr>
          <w:spacing w:val="8"/>
        </w:rPr>
        <w:t>现代化的新征程上奋力书写挺膺担当的青春篇章。</w:t>
      </w:r>
    </w:p>
    <w:p w14:paraId="05A80F2B">
      <w:pPr>
        <w:pStyle w:val="2"/>
        <w:spacing w:before="2" w:line="333" w:lineRule="auto"/>
        <w:ind w:left="31" w:right="252" w:firstLine="639"/>
      </w:pPr>
      <w:r>
        <w:rPr>
          <w:spacing w:val="5"/>
        </w:rPr>
        <w:t>李干杰、陈文清、刘金国、王小洪、铁凝、</w:t>
      </w:r>
      <w:r>
        <w:rPr>
          <w:spacing w:val="-70"/>
        </w:rPr>
        <w:t xml:space="preserve"> </w:t>
      </w:r>
      <w:r>
        <w:rPr>
          <w:spacing w:val="5"/>
        </w:rPr>
        <w:t>巴特尔出席</w:t>
      </w:r>
      <w:r>
        <w:t xml:space="preserve"> 会议。</w:t>
      </w:r>
    </w:p>
    <w:p w14:paraId="4E26CCA2">
      <w:pPr>
        <w:pStyle w:val="2"/>
        <w:spacing w:before="3" w:line="333" w:lineRule="auto"/>
        <w:ind w:left="25" w:right="249" w:firstLine="655"/>
      </w:pPr>
      <w:r>
        <w:rPr>
          <w:spacing w:val="8"/>
        </w:rPr>
        <w:t>大会开幕会上，共青团中央书记处第一书记阿东致词。</w:t>
      </w:r>
      <w:r>
        <w:rPr>
          <w:spacing w:val="6"/>
        </w:rPr>
        <w:t xml:space="preserve"> </w:t>
      </w:r>
      <w:r>
        <w:rPr>
          <w:spacing w:val="9"/>
        </w:rPr>
        <w:t>中国科协书记处第一书记贺军科代表人民团体致词。共青团</w:t>
      </w:r>
      <w:r>
        <w:t xml:space="preserve"> </w:t>
      </w:r>
      <w:r>
        <w:rPr>
          <w:spacing w:val="9"/>
        </w:rPr>
        <w:t>中央书记处常务书记、十三届全国青联主席徐晓和二</w:t>
      </w:r>
      <w:r>
        <w:rPr>
          <w:spacing w:val="8"/>
        </w:rPr>
        <w:t>十七届</w:t>
      </w:r>
      <w:r>
        <w:t xml:space="preserve"> </w:t>
      </w:r>
      <w:r>
        <w:rPr>
          <w:spacing w:val="9"/>
        </w:rPr>
        <w:t>全国学联主席徐辉，分别代表全国青联第十三届委员</w:t>
      </w:r>
      <w:r>
        <w:rPr>
          <w:spacing w:val="8"/>
        </w:rPr>
        <w:t>会常务</w:t>
      </w:r>
      <w:r>
        <w:t xml:space="preserve"> </w:t>
      </w:r>
      <w:r>
        <w:rPr>
          <w:spacing w:val="9"/>
        </w:rPr>
        <w:t>委员会和全国学联第二十七届委员会作工作报告。</w:t>
      </w:r>
    </w:p>
    <w:p w14:paraId="1E676062">
      <w:pPr>
        <w:pStyle w:val="2"/>
        <w:spacing w:before="3" w:line="333" w:lineRule="auto"/>
        <w:ind w:left="36" w:right="154" w:firstLine="668"/>
        <w:jc w:val="both"/>
      </w:pPr>
      <w:r>
        <w:rPr>
          <w:spacing w:val="7"/>
        </w:rPr>
        <w:t>中央和国家机关有关部门、有关人民团体和北京市负责</w:t>
      </w:r>
      <w:r>
        <w:rPr>
          <w:spacing w:val="6"/>
        </w:rPr>
        <w:t xml:space="preserve"> </w:t>
      </w:r>
      <w:r>
        <w:t>同志，全国青联十四届委员会委员、全国学联二十八大代表、</w:t>
      </w:r>
      <w:r>
        <w:rPr>
          <w:spacing w:val="8"/>
        </w:rPr>
        <w:t xml:space="preserve"> </w:t>
      </w:r>
      <w:r>
        <w:rPr>
          <w:spacing w:val="10"/>
        </w:rPr>
        <w:t>首都各界青年和青年学生代表等约</w:t>
      </w:r>
      <w:r>
        <w:rPr>
          <w:rFonts w:ascii="Times New Roman" w:hAnsi="Times New Roman" w:eastAsia="Times New Roman" w:cs="Times New Roman"/>
          <w:spacing w:val="10"/>
        </w:rPr>
        <w:t xml:space="preserve">3000 </w:t>
      </w:r>
      <w:r>
        <w:rPr>
          <w:spacing w:val="10"/>
        </w:rPr>
        <w:t>人参加开幕会。</w:t>
      </w:r>
    </w:p>
    <w:p w14:paraId="41A186DB">
      <w:pPr>
        <w:pStyle w:val="2"/>
        <w:spacing w:before="4" w:line="333" w:lineRule="auto"/>
        <w:ind w:left="30" w:right="249" w:firstLine="636"/>
        <w:jc w:val="both"/>
      </w:pPr>
      <w:r>
        <w:rPr>
          <w:spacing w:val="7"/>
        </w:rPr>
        <w:t>这次大会将总结全国青联和全国学联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 xml:space="preserve">5 </w:t>
      </w:r>
      <w:r>
        <w:rPr>
          <w:spacing w:val="7"/>
        </w:rPr>
        <w:t>年来的工作，研</w:t>
      </w:r>
      <w:r>
        <w:t xml:space="preserve"> </w:t>
      </w:r>
      <w:r>
        <w:rPr>
          <w:spacing w:val="7"/>
        </w:rPr>
        <w:t>究确定未来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 xml:space="preserve">5 </w:t>
      </w:r>
      <w:r>
        <w:rPr>
          <w:spacing w:val="7"/>
        </w:rPr>
        <w:t>年的工作任务，修改《中华全国青年联合会章</w:t>
      </w:r>
      <w:r>
        <w:t xml:space="preserve"> </w:t>
      </w:r>
      <w:r>
        <w:rPr>
          <w:spacing w:val="9"/>
        </w:rPr>
        <w:t>程》和《中华全国学生联合会章程》，选举产</w:t>
      </w:r>
      <w:r>
        <w:rPr>
          <w:spacing w:val="8"/>
        </w:rPr>
        <w:t>生新一届全国</w:t>
      </w:r>
    </w:p>
    <w:p w14:paraId="63E95DD5">
      <w:pPr>
        <w:spacing w:line="333" w:lineRule="auto"/>
        <w:sectPr>
          <w:footerReference r:id="rId7" w:type="default"/>
          <w:pgSz w:w="11906" w:h="16839"/>
          <w:pgMar w:top="1431" w:right="1549" w:bottom="1152" w:left="1785" w:header="0" w:footer="987" w:gutter="0"/>
          <w:cols w:space="720" w:num="1"/>
        </w:sectPr>
      </w:pPr>
    </w:p>
    <w:p w14:paraId="2E5A7F64">
      <w:pPr>
        <w:pStyle w:val="2"/>
        <w:spacing w:before="186" w:line="222" w:lineRule="auto"/>
        <w:ind w:left="37"/>
      </w:pPr>
      <w:r>
        <w:rPr>
          <w:spacing w:val="7"/>
        </w:rPr>
        <w:t>青联和全国学联领导机构。</w:t>
      </w:r>
    </w:p>
    <w:p w14:paraId="35A90190">
      <w:pPr>
        <w:spacing w:line="319" w:lineRule="auto"/>
        <w:rPr>
          <w:rFonts w:ascii="Arial"/>
          <w:sz w:val="21"/>
        </w:rPr>
      </w:pPr>
    </w:p>
    <w:p w14:paraId="4B78CFD9">
      <w:pPr>
        <w:spacing w:line="320" w:lineRule="auto"/>
        <w:rPr>
          <w:rFonts w:ascii="Arial"/>
          <w:sz w:val="21"/>
        </w:rPr>
      </w:pPr>
    </w:p>
    <w:p w14:paraId="48FB5316">
      <w:pPr>
        <w:pStyle w:val="2"/>
        <w:spacing w:before="101" w:line="222" w:lineRule="auto"/>
        <w:ind w:left="678"/>
      </w:pPr>
      <w:r>
        <w:rPr>
          <w:spacing w:val="-5"/>
        </w:rPr>
        <w:t>贺</w:t>
      </w:r>
      <w:r>
        <w:rPr>
          <w:spacing w:val="6"/>
        </w:rPr>
        <w:t xml:space="preserve">  </w:t>
      </w:r>
      <w:r>
        <w:rPr>
          <w:spacing w:val="-5"/>
        </w:rPr>
        <w:t>信</w:t>
      </w:r>
    </w:p>
    <w:p w14:paraId="6A74E77B">
      <w:pPr>
        <w:pStyle w:val="2"/>
        <w:spacing w:before="191" w:line="333" w:lineRule="auto"/>
        <w:ind w:left="34" w:right="13" w:firstLine="633"/>
      </w:pPr>
      <w:r>
        <w:rPr>
          <w:spacing w:val="22"/>
        </w:rPr>
        <w:t>值此中华全国青年联合会第十四届委员会全体会议和</w:t>
      </w:r>
      <w:r>
        <w:rPr>
          <w:spacing w:val="15"/>
        </w:rPr>
        <w:t xml:space="preserve"> </w:t>
      </w:r>
      <w:r>
        <w:rPr>
          <w:spacing w:val="8"/>
        </w:rPr>
        <w:t>中华全国学生联合会第二十八次代表大会开幕之际，我代表</w:t>
      </w:r>
      <w:r>
        <w:rPr>
          <w:spacing w:val="17"/>
        </w:rPr>
        <w:t xml:space="preserve"> </w:t>
      </w:r>
      <w:r>
        <w:rPr>
          <w:spacing w:val="6"/>
        </w:rPr>
        <w:t>党中央表示祝贺！</w:t>
      </w:r>
      <w:r>
        <w:rPr>
          <w:spacing w:val="-81"/>
        </w:rPr>
        <w:t xml:space="preserve"> </w:t>
      </w:r>
      <w:r>
        <w:rPr>
          <w:spacing w:val="6"/>
        </w:rPr>
        <w:t>向全国各族各界青年和青年学</w:t>
      </w:r>
      <w:r>
        <w:rPr>
          <w:spacing w:val="5"/>
        </w:rPr>
        <w:t>生、向广大</w:t>
      </w:r>
      <w:r>
        <w:t xml:space="preserve"> </w:t>
      </w:r>
      <w:r>
        <w:rPr>
          <w:spacing w:val="7"/>
        </w:rPr>
        <w:t>海外中华青年致以问候！</w:t>
      </w:r>
    </w:p>
    <w:p w14:paraId="4B6CB0F4">
      <w:pPr>
        <w:pStyle w:val="2"/>
        <w:spacing w:before="2" w:line="333" w:lineRule="auto"/>
        <w:ind w:left="26" w:right="13" w:firstLine="643"/>
        <w:jc w:val="both"/>
      </w:pPr>
      <w:r>
        <w:rPr>
          <w:rFonts w:ascii="Times New Roman" w:hAnsi="Times New Roman" w:eastAsia="Times New Roman" w:cs="Times New Roman"/>
          <w:spacing w:val="11"/>
        </w:rPr>
        <w:t xml:space="preserve">5 </w:t>
      </w:r>
      <w:r>
        <w:rPr>
          <w:spacing w:val="11"/>
        </w:rPr>
        <w:t>年来，在党的领导下，在共青团帮助指导下，各级青</w:t>
      </w:r>
      <w:r>
        <w:rPr>
          <w:spacing w:val="9"/>
        </w:rPr>
        <w:t xml:space="preserve"> 联和学联组织履职尽责、积极作为，组织动员广大</w:t>
      </w:r>
      <w:r>
        <w:rPr>
          <w:spacing w:val="8"/>
        </w:rPr>
        <w:t>青年和青</w:t>
      </w:r>
      <w:r>
        <w:t xml:space="preserve"> </w:t>
      </w:r>
      <w:r>
        <w:rPr>
          <w:spacing w:val="9"/>
        </w:rPr>
        <w:t>年学生紧跟党走、拼搏进取，贡献青春力量，展现了新</w:t>
      </w:r>
      <w:r>
        <w:rPr>
          <w:spacing w:val="8"/>
        </w:rPr>
        <w:t>时代</w:t>
      </w:r>
      <w:r>
        <w:t xml:space="preserve"> </w:t>
      </w:r>
      <w:r>
        <w:rPr>
          <w:spacing w:val="8"/>
        </w:rPr>
        <w:t>中国青年昂扬向上的精神风貌。</w:t>
      </w:r>
    </w:p>
    <w:p w14:paraId="73306D7B">
      <w:pPr>
        <w:pStyle w:val="2"/>
        <w:spacing w:before="5" w:line="333" w:lineRule="auto"/>
        <w:ind w:left="16" w:right="13" w:firstLine="694"/>
        <w:jc w:val="both"/>
      </w:pPr>
      <w:r>
        <w:rPr>
          <w:spacing w:val="4"/>
        </w:rPr>
        <w:t>以中国式现代化全面推进强国建设、</w:t>
      </w:r>
      <w:r>
        <w:rPr>
          <w:spacing w:val="-86"/>
        </w:rPr>
        <w:t xml:space="preserve"> </w:t>
      </w:r>
      <w:r>
        <w:rPr>
          <w:spacing w:val="4"/>
        </w:rPr>
        <w:t>民族复兴伟业，青</w:t>
      </w:r>
      <w:r>
        <w:t xml:space="preserve"> </w:t>
      </w:r>
      <w:r>
        <w:rPr>
          <w:spacing w:val="9"/>
        </w:rPr>
        <w:t>年大有可为。广大青年要自觉听从党和人民召唤，坚定理想</w:t>
      </w:r>
      <w:r>
        <w:rPr>
          <w:spacing w:val="6"/>
        </w:rPr>
        <w:t xml:space="preserve"> </w:t>
      </w:r>
      <w:r>
        <w:rPr>
          <w:spacing w:val="9"/>
        </w:rPr>
        <w:t>信念，厚植家国情怀，勇担历史使命，奋力书写挺膺担当的</w:t>
      </w:r>
      <w:r>
        <w:rPr>
          <w:spacing w:val="8"/>
        </w:rPr>
        <w:t xml:space="preserve"> </w:t>
      </w:r>
      <w:r>
        <w:rPr>
          <w:spacing w:val="7"/>
        </w:rPr>
        <w:t>青春篇章。</w:t>
      </w:r>
    </w:p>
    <w:p w14:paraId="022D1CC6">
      <w:pPr>
        <w:pStyle w:val="2"/>
        <w:spacing w:before="4" w:line="333" w:lineRule="auto"/>
        <w:ind w:left="19" w:right="13" w:firstLine="646"/>
        <w:jc w:val="both"/>
      </w:pPr>
      <w:r>
        <w:rPr>
          <w:spacing w:val="8"/>
        </w:rPr>
        <w:t>各级党组织要加强对青年工作的领导，关心支持青联和</w:t>
      </w:r>
      <w:r>
        <w:rPr>
          <w:spacing w:val="18"/>
        </w:rPr>
        <w:t xml:space="preserve"> </w:t>
      </w:r>
      <w:r>
        <w:rPr>
          <w:spacing w:val="9"/>
        </w:rPr>
        <w:t>学联工作，为广大青年和青年学生健康成长、建功立业创造</w:t>
      </w:r>
      <w:r>
        <w:rPr>
          <w:spacing w:val="6"/>
        </w:rPr>
        <w:t xml:space="preserve"> </w:t>
      </w:r>
      <w:r>
        <w:rPr>
          <w:spacing w:val="9"/>
        </w:rPr>
        <w:t>良好条件。青联和学联组织要坚定正确政治方向，深化改革</w:t>
      </w:r>
      <w:r>
        <w:rPr>
          <w:spacing w:val="3"/>
        </w:rPr>
        <w:t xml:space="preserve"> </w:t>
      </w:r>
      <w:r>
        <w:rPr>
          <w:spacing w:val="9"/>
        </w:rPr>
        <w:t>创新，更好团结带领广大青年和青年学生在党的旗帜下奋进</w:t>
      </w:r>
      <w:r>
        <w:rPr>
          <w:spacing w:val="3"/>
        </w:rPr>
        <w:t xml:space="preserve"> </w:t>
      </w:r>
      <w:r>
        <w:rPr>
          <w:spacing w:val="8"/>
        </w:rPr>
        <w:t>新征程、创造新业绩。</w:t>
      </w:r>
    </w:p>
    <w:p w14:paraId="1CFA6CC1">
      <w:pPr>
        <w:spacing w:line="456" w:lineRule="auto"/>
        <w:rPr>
          <w:rFonts w:ascii="Arial"/>
          <w:sz w:val="21"/>
        </w:rPr>
      </w:pPr>
    </w:p>
    <w:p w14:paraId="548633A9">
      <w:pPr>
        <w:pStyle w:val="2"/>
        <w:spacing w:before="102" w:line="223" w:lineRule="auto"/>
        <w:ind w:left="7263"/>
      </w:pPr>
      <w:r>
        <w:rPr>
          <w:spacing w:val="-9"/>
        </w:rPr>
        <w:t>习近平</w:t>
      </w:r>
    </w:p>
    <w:p w14:paraId="1F5A9D27">
      <w:pPr>
        <w:pStyle w:val="2"/>
        <w:spacing w:before="185" w:line="222" w:lineRule="auto"/>
        <w:jc w:val="right"/>
      </w:pPr>
      <w:r>
        <w:rPr>
          <w:rFonts w:ascii="Times New Roman" w:hAnsi="Times New Roman" w:eastAsia="Times New Roman" w:cs="Times New Roman"/>
          <w:spacing w:val="-9"/>
        </w:rPr>
        <w:t>2025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-9"/>
        </w:rPr>
        <w:t>年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7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9"/>
        </w:rPr>
        <w:t>月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 xml:space="preserve">2  </w:t>
      </w:r>
      <w:r>
        <w:rPr>
          <w:spacing w:val="-9"/>
        </w:rPr>
        <w:t>日</w:t>
      </w:r>
    </w:p>
    <w:p w14:paraId="103F4D9D">
      <w:pPr>
        <w:spacing w:line="222" w:lineRule="auto"/>
        <w:sectPr>
          <w:footerReference r:id="rId8" w:type="default"/>
          <w:pgSz w:w="11906" w:h="16839"/>
          <w:pgMar w:top="1431" w:right="1785" w:bottom="1152" w:left="1785" w:header="0" w:footer="987" w:gutter="0"/>
          <w:cols w:space="720" w:num="1"/>
        </w:sectPr>
      </w:pPr>
    </w:p>
    <w:p w14:paraId="62940DF5">
      <w:pPr>
        <w:spacing w:before="146" w:line="189" w:lineRule="auto"/>
        <w:ind w:left="1843"/>
        <w:outlineLvl w:val="0"/>
        <w:rPr>
          <w:rFonts w:ascii="微软雅黑" w:hAnsi="微软雅黑" w:eastAsia="微软雅黑" w:cs="微软雅黑"/>
          <w:sz w:val="35"/>
          <w:szCs w:val="35"/>
        </w:rPr>
      </w:pPr>
      <w:bookmarkStart w:id="1" w:name="bookmark2"/>
      <w:bookmarkEnd w:id="1"/>
      <w:r>
        <w:rPr>
          <w:rFonts w:ascii="微软雅黑" w:hAnsi="微软雅黑" w:eastAsia="微软雅黑" w:cs="微软雅黑"/>
          <w:spacing w:val="8"/>
          <w:sz w:val="35"/>
          <w:szCs w:val="35"/>
        </w:rPr>
        <w:t>中央城市工作会议在北京举行</w:t>
      </w:r>
    </w:p>
    <w:p w14:paraId="6B04CAF7">
      <w:pPr>
        <w:spacing w:before="85" w:line="218" w:lineRule="auto"/>
        <w:ind w:left="2194" w:right="241" w:hanging="2140"/>
        <w:outlineLvl w:val="0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8"/>
          <w:sz w:val="35"/>
          <w:szCs w:val="35"/>
        </w:rPr>
        <w:t>习近平发表重要讲话</w:t>
      </w:r>
      <w:r>
        <w:rPr>
          <w:rFonts w:ascii="微软雅黑" w:hAnsi="微软雅黑" w:eastAsia="微软雅黑" w:cs="微软雅黑"/>
          <w:spacing w:val="85"/>
          <w:sz w:val="35"/>
          <w:szCs w:val="35"/>
        </w:rPr>
        <w:t xml:space="preserve"> </w:t>
      </w:r>
      <w:r>
        <w:rPr>
          <w:rFonts w:ascii="微软雅黑" w:hAnsi="微软雅黑" w:eastAsia="微软雅黑" w:cs="微软雅黑"/>
          <w:spacing w:val="8"/>
          <w:sz w:val="35"/>
          <w:szCs w:val="35"/>
        </w:rPr>
        <w:t>李强作总结讲话</w:t>
      </w:r>
      <w:r>
        <w:rPr>
          <w:rFonts w:ascii="微软雅黑" w:hAnsi="微软雅黑" w:eastAsia="微软雅黑" w:cs="微软雅黑"/>
          <w:spacing w:val="84"/>
          <w:sz w:val="35"/>
          <w:szCs w:val="35"/>
        </w:rPr>
        <w:t xml:space="preserve"> </w:t>
      </w:r>
      <w:r>
        <w:rPr>
          <w:rFonts w:ascii="微软雅黑" w:hAnsi="微软雅黑" w:eastAsia="微软雅黑" w:cs="微软雅黑"/>
          <w:spacing w:val="8"/>
          <w:sz w:val="35"/>
          <w:szCs w:val="35"/>
        </w:rPr>
        <w:t>赵乐际王</w:t>
      </w:r>
      <w:r>
        <w:rPr>
          <w:rFonts w:ascii="微软雅黑" w:hAnsi="微软雅黑" w:eastAsia="微软雅黑" w:cs="微软雅黑"/>
          <w:spacing w:val="7"/>
          <w:sz w:val="35"/>
          <w:szCs w:val="35"/>
        </w:rPr>
        <w:t>沪宁</w:t>
      </w:r>
      <w:r>
        <w:rPr>
          <w:rFonts w:ascii="微软雅黑" w:hAnsi="微软雅黑" w:eastAsia="微软雅黑" w:cs="微软雅黑"/>
          <w:sz w:val="35"/>
          <w:szCs w:val="35"/>
        </w:rPr>
        <w:t xml:space="preserve"> </w:t>
      </w:r>
      <w:r>
        <w:rPr>
          <w:rFonts w:ascii="微软雅黑" w:hAnsi="微软雅黑" w:eastAsia="微软雅黑" w:cs="微软雅黑"/>
          <w:spacing w:val="9"/>
          <w:sz w:val="35"/>
          <w:szCs w:val="35"/>
        </w:rPr>
        <w:t>蔡奇丁薛祥李希出席会议</w:t>
      </w:r>
    </w:p>
    <w:p w14:paraId="09B93FCE">
      <w:pPr>
        <w:spacing w:line="264" w:lineRule="auto"/>
        <w:rPr>
          <w:rFonts w:ascii="Arial"/>
          <w:sz w:val="21"/>
        </w:rPr>
      </w:pPr>
    </w:p>
    <w:p w14:paraId="7A10BA4A">
      <w:pPr>
        <w:spacing w:line="264" w:lineRule="auto"/>
        <w:rPr>
          <w:rFonts w:ascii="Arial"/>
          <w:sz w:val="21"/>
        </w:rPr>
      </w:pPr>
    </w:p>
    <w:p w14:paraId="7244F1F0">
      <w:pPr>
        <w:pStyle w:val="2"/>
        <w:spacing w:before="100" w:line="333" w:lineRule="auto"/>
        <w:ind w:left="36" w:right="138" w:firstLine="633"/>
        <w:jc w:val="both"/>
      </w:pPr>
      <w:r>
        <w:rPr>
          <w:spacing w:val="-4"/>
        </w:rPr>
        <w:t>人民日报北京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7</w:t>
      </w:r>
      <w:r>
        <w:rPr>
          <w:rFonts w:ascii="Times New Roman" w:hAnsi="Times New Roman" w:eastAsia="Times New Roman" w:cs="Times New Roman"/>
          <w:spacing w:val="31"/>
          <w:w w:val="101"/>
        </w:rPr>
        <w:t xml:space="preserve"> </w:t>
      </w:r>
      <w:r>
        <w:rPr>
          <w:spacing w:val="-4"/>
        </w:rPr>
        <w:t>月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15</w:t>
      </w:r>
      <w:r>
        <w:rPr>
          <w:rFonts w:ascii="Times New Roman" w:hAnsi="Times New Roman" w:eastAsia="Times New Roman" w:cs="Times New Roman"/>
          <w:spacing w:val="73"/>
        </w:rPr>
        <w:t xml:space="preserve"> </w:t>
      </w:r>
      <w:r>
        <w:rPr>
          <w:spacing w:val="-4"/>
        </w:rPr>
        <w:t>日电</w:t>
      </w:r>
      <w:r>
        <w:rPr>
          <w:spacing w:val="30"/>
        </w:rPr>
        <w:t xml:space="preserve">  </w:t>
      </w:r>
      <w:r>
        <w:rPr>
          <w:spacing w:val="-4"/>
        </w:rPr>
        <w:t>中央城市工作会议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7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4"/>
        </w:rPr>
        <w:t>月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14</w:t>
      </w:r>
      <w:r>
        <w:rPr>
          <w:rFonts w:ascii="Times New Roman" w:hAnsi="Times New Roman" w:eastAsia="Times New Roman" w:cs="Times New Roman"/>
        </w:rPr>
        <w:t xml:space="preserve">   </w:t>
      </w:r>
      <w:r>
        <w:rPr>
          <w:spacing w:val="3"/>
        </w:rPr>
        <w:t>日至</w:t>
      </w:r>
      <w:r>
        <w:rPr>
          <w:spacing w:val="-20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 xml:space="preserve">15  </w:t>
      </w:r>
      <w:r>
        <w:rPr>
          <w:spacing w:val="3"/>
        </w:rPr>
        <w:t>日在北京举行。</w:t>
      </w:r>
      <w:r>
        <w:rPr>
          <w:spacing w:val="-70"/>
        </w:rPr>
        <w:t xml:space="preserve"> </w:t>
      </w:r>
      <w:r>
        <w:rPr>
          <w:spacing w:val="3"/>
        </w:rPr>
        <w:t>中共中央总书记、国家主席、</w:t>
      </w:r>
      <w:r>
        <w:rPr>
          <w:spacing w:val="-84"/>
        </w:rPr>
        <w:t xml:space="preserve"> </w:t>
      </w:r>
      <w:r>
        <w:rPr>
          <w:spacing w:val="3"/>
        </w:rPr>
        <w:t>中央</w:t>
      </w:r>
      <w:r>
        <w:t xml:space="preserve"> </w:t>
      </w:r>
      <w:r>
        <w:rPr>
          <w:spacing w:val="6"/>
        </w:rPr>
        <w:t>军委主席习近平出席会议并发表重要讲话。</w:t>
      </w:r>
      <w:r>
        <w:rPr>
          <w:spacing w:val="-91"/>
        </w:rPr>
        <w:t xml:space="preserve"> </w:t>
      </w:r>
      <w:r>
        <w:rPr>
          <w:spacing w:val="6"/>
        </w:rPr>
        <w:t>中共中央政治局</w:t>
      </w:r>
      <w:r>
        <w:t xml:space="preserve"> 常委李强、赵乐际、王沪宁、蔡奇、丁薛祥、李希出席会议。</w:t>
      </w:r>
    </w:p>
    <w:p w14:paraId="6EDC1F02">
      <w:pPr>
        <w:pStyle w:val="2"/>
        <w:spacing w:before="5" w:line="333" w:lineRule="auto"/>
        <w:ind w:left="29" w:right="227" w:firstLine="681"/>
        <w:jc w:val="both"/>
      </w:pPr>
      <w:r>
        <w:rPr>
          <w:spacing w:val="20"/>
        </w:rPr>
        <w:t>习近平在重要讲话中总结新时代以来我国城市发展成</w:t>
      </w:r>
      <w:r>
        <w:rPr>
          <w:spacing w:val="18"/>
        </w:rPr>
        <w:t xml:space="preserve"> </w:t>
      </w:r>
      <w:r>
        <w:rPr>
          <w:spacing w:val="9"/>
        </w:rPr>
        <w:t>就，分析城市工作面临的形势，明确做好城市工作</w:t>
      </w:r>
      <w:r>
        <w:rPr>
          <w:spacing w:val="8"/>
        </w:rPr>
        <w:t>的总体要</w:t>
      </w:r>
      <w:r>
        <w:t xml:space="preserve"> </w:t>
      </w:r>
      <w:r>
        <w:rPr>
          <w:spacing w:val="9"/>
        </w:rPr>
        <w:t>求、重要原则、重点任务。李强作总结讲话，对贯</w:t>
      </w:r>
      <w:r>
        <w:rPr>
          <w:spacing w:val="8"/>
        </w:rPr>
        <w:t>彻落实习</w:t>
      </w:r>
      <w:r>
        <w:t xml:space="preserve"> </w:t>
      </w:r>
      <w:r>
        <w:rPr>
          <w:spacing w:val="9"/>
        </w:rPr>
        <w:t>近平总书记重要讲话精神、进一步做好城市</w:t>
      </w:r>
      <w:r>
        <w:rPr>
          <w:spacing w:val="8"/>
        </w:rPr>
        <w:t>工作作了具体部</w:t>
      </w:r>
      <w:r>
        <w:t xml:space="preserve"> </w:t>
      </w:r>
      <w:r>
        <w:rPr>
          <w:spacing w:val="-3"/>
        </w:rPr>
        <w:t>署。</w:t>
      </w:r>
    </w:p>
    <w:p w14:paraId="7422FA00">
      <w:pPr>
        <w:pStyle w:val="2"/>
        <w:spacing w:before="5" w:line="333" w:lineRule="auto"/>
        <w:ind w:left="19" w:right="132" w:firstLine="653"/>
        <w:jc w:val="both"/>
      </w:pPr>
      <w:r>
        <w:rPr>
          <w:spacing w:val="8"/>
        </w:rPr>
        <w:t>会议指出，党的十八大以来，党中央深刻把握新形势下</w:t>
      </w:r>
      <w:r>
        <w:rPr>
          <w:spacing w:val="12"/>
        </w:rPr>
        <w:t xml:space="preserve"> </w:t>
      </w:r>
      <w:r>
        <w:rPr>
          <w:spacing w:val="9"/>
        </w:rPr>
        <w:t>我国城市发展规律，坚持党对城市工作的全面领导，坚持人</w:t>
      </w:r>
      <w:r>
        <w:rPr>
          <w:spacing w:val="6"/>
        </w:rPr>
        <w:t xml:space="preserve"> </w:t>
      </w:r>
      <w:r>
        <w:rPr>
          <w:spacing w:val="9"/>
        </w:rPr>
        <w:t>民城市人民建、人民城市为人民，坚持把城市作为有机生命</w:t>
      </w:r>
      <w:r>
        <w:rPr>
          <w:spacing w:val="3"/>
        </w:rPr>
        <w:t xml:space="preserve"> </w:t>
      </w:r>
      <w:r>
        <w:rPr>
          <w:spacing w:val="9"/>
        </w:rPr>
        <w:t>体系统谋划，推动城市发展取得历史性成就，我国新型城镇</w:t>
      </w:r>
      <w:r>
        <w:rPr>
          <w:spacing w:val="6"/>
        </w:rPr>
        <w:t xml:space="preserve"> </w:t>
      </w:r>
      <w:r>
        <w:rPr>
          <w:spacing w:val="1"/>
        </w:rPr>
        <w:t>化水平和城市发展能级、规划建设治理水平、宜业宜居水</w:t>
      </w:r>
      <w:r>
        <w:t xml:space="preserve">平、 </w:t>
      </w:r>
      <w:r>
        <w:rPr>
          <w:spacing w:val="9"/>
        </w:rPr>
        <w:t>历史文化保护传承水平、生态环境质量大幅提升。</w:t>
      </w:r>
    </w:p>
    <w:p w14:paraId="1E76402E">
      <w:pPr>
        <w:pStyle w:val="2"/>
        <w:spacing w:before="1" w:line="333" w:lineRule="auto"/>
        <w:ind w:left="31" w:firstLine="640"/>
        <w:jc w:val="both"/>
      </w:pPr>
      <w:r>
        <w:rPr>
          <w:spacing w:val="5"/>
        </w:rPr>
        <w:t>会议强调，当前和今后一个时期城市工作的总体要求是：</w:t>
      </w:r>
      <w:r>
        <w:t xml:space="preserve"> </w:t>
      </w:r>
      <w:r>
        <w:rPr>
          <w:spacing w:val="9"/>
        </w:rPr>
        <w:t>坚持以习近平新时代中国特色社会主义思想</w:t>
      </w:r>
      <w:r>
        <w:rPr>
          <w:spacing w:val="8"/>
        </w:rPr>
        <w:t>为指导，深入贯</w:t>
      </w:r>
      <w:r>
        <w:t xml:space="preserve">  </w:t>
      </w:r>
      <w:r>
        <w:rPr>
          <w:spacing w:val="9"/>
        </w:rPr>
        <w:t>彻党的二十大和二十届二中、三中全会精神</w:t>
      </w:r>
      <w:r>
        <w:rPr>
          <w:spacing w:val="8"/>
        </w:rPr>
        <w:t>，全面贯彻习近</w:t>
      </w:r>
      <w:r>
        <w:t xml:space="preserve">  </w:t>
      </w:r>
      <w:r>
        <w:rPr>
          <w:spacing w:val="8"/>
        </w:rPr>
        <w:t xml:space="preserve">平总书记关于城市工作的重要论述，坚持和加强党的全面领  </w:t>
      </w:r>
      <w:r>
        <w:rPr>
          <w:spacing w:val="9"/>
        </w:rPr>
        <w:t>导，认真践行人民城市理念，坚持稳中求进工作总基调，坚</w:t>
      </w:r>
    </w:p>
    <w:p w14:paraId="27950EB0">
      <w:pPr>
        <w:spacing w:line="333" w:lineRule="auto"/>
        <w:sectPr>
          <w:footerReference r:id="rId9" w:type="default"/>
          <w:pgSz w:w="11906" w:h="16839"/>
          <w:pgMar w:top="1431" w:right="1572" w:bottom="1151" w:left="1785" w:header="0" w:footer="987" w:gutter="0"/>
          <w:cols w:space="720" w:num="1"/>
        </w:sectPr>
      </w:pPr>
    </w:p>
    <w:p w14:paraId="1116358D">
      <w:pPr>
        <w:pStyle w:val="2"/>
        <w:spacing w:before="180" w:line="334" w:lineRule="auto"/>
        <w:ind w:left="27" w:right="144" w:firstLine="2"/>
      </w:pPr>
      <w:r>
        <w:rPr>
          <w:spacing w:val="7"/>
        </w:rPr>
        <w:t>持因地制宜、分类指导，</w:t>
      </w:r>
      <w:r>
        <w:rPr>
          <w:spacing w:val="-67"/>
        </w:rPr>
        <w:t xml:space="preserve"> </w:t>
      </w:r>
      <w:r>
        <w:rPr>
          <w:spacing w:val="7"/>
        </w:rPr>
        <w:t>以建设创新、宜居、美丽、韧性、</w:t>
      </w:r>
      <w:r>
        <w:t xml:space="preserve"> </w:t>
      </w:r>
      <w:r>
        <w:rPr>
          <w:spacing w:val="6"/>
        </w:rPr>
        <w:t>文明、智慧的现代化人民城市为目标，</w:t>
      </w:r>
      <w:r>
        <w:rPr>
          <w:spacing w:val="-80"/>
        </w:rPr>
        <w:t xml:space="preserve"> </w:t>
      </w:r>
      <w:r>
        <w:rPr>
          <w:spacing w:val="6"/>
        </w:rPr>
        <w:t>以推动城市高质量发</w:t>
      </w:r>
      <w:r>
        <w:t xml:space="preserve"> </w:t>
      </w:r>
      <w:r>
        <w:rPr>
          <w:spacing w:val="6"/>
        </w:rPr>
        <w:t>展为主题，</w:t>
      </w:r>
      <w:r>
        <w:rPr>
          <w:spacing w:val="-82"/>
        </w:rPr>
        <w:t xml:space="preserve"> </w:t>
      </w:r>
      <w:r>
        <w:rPr>
          <w:spacing w:val="6"/>
        </w:rPr>
        <w:t>以坚持城市内涵式发展为主线，以推进城市更新</w:t>
      </w:r>
      <w:r>
        <w:t xml:space="preserve"> 为重要抓手，大力推动城市结构优化、动能转换、品质提升、</w:t>
      </w:r>
      <w:r>
        <w:rPr>
          <w:spacing w:val="16"/>
        </w:rPr>
        <w:t xml:space="preserve"> </w:t>
      </w:r>
      <w:r>
        <w:rPr>
          <w:spacing w:val="10"/>
        </w:rPr>
        <w:t>绿色转型、文脉赓续、治理增效，牢牢守住城市安全底线，</w:t>
      </w:r>
      <w:r>
        <w:rPr>
          <w:spacing w:val="18"/>
        </w:rPr>
        <w:t xml:space="preserve"> </w:t>
      </w:r>
      <w:r>
        <w:rPr>
          <w:spacing w:val="8"/>
        </w:rPr>
        <w:t>走出一条中国特色城市现代化新路子。</w:t>
      </w:r>
    </w:p>
    <w:p w14:paraId="4A84D67D">
      <w:pPr>
        <w:pStyle w:val="2"/>
        <w:spacing w:line="333" w:lineRule="auto"/>
        <w:ind w:left="23" w:firstLine="648"/>
        <w:jc w:val="both"/>
      </w:pPr>
      <w:r>
        <w:rPr>
          <w:spacing w:val="5"/>
        </w:rPr>
        <w:t>会议指出，我国城镇化正从快速增长期转向稳定发展期，</w:t>
      </w:r>
      <w:r>
        <w:rPr>
          <w:spacing w:val="11"/>
        </w:rPr>
        <w:t xml:space="preserve"> </w:t>
      </w:r>
      <w:r>
        <w:rPr>
          <w:spacing w:val="21"/>
        </w:rPr>
        <w:t>城市发展正从大规模增量扩张阶段转向存量提质增效为主</w:t>
      </w:r>
      <w:r>
        <w:rPr>
          <w:spacing w:val="8"/>
        </w:rPr>
        <w:t xml:space="preserve">  </w:t>
      </w:r>
      <w:r>
        <w:rPr>
          <w:spacing w:val="9"/>
        </w:rPr>
        <w:t>的阶段。城市工作要深刻把握、主动适应形势变化，转</w:t>
      </w:r>
      <w:r>
        <w:rPr>
          <w:spacing w:val="8"/>
        </w:rPr>
        <w:t>变城</w:t>
      </w:r>
      <w:r>
        <w:t xml:space="preserve">  </w:t>
      </w:r>
      <w:r>
        <w:rPr>
          <w:spacing w:val="9"/>
        </w:rPr>
        <w:t>市发展理念，更加注重以人为本；转变城市发展方式，</w:t>
      </w:r>
      <w:r>
        <w:rPr>
          <w:spacing w:val="8"/>
        </w:rPr>
        <w:t>更加</w:t>
      </w:r>
      <w:r>
        <w:t xml:space="preserve">  </w:t>
      </w:r>
      <w:r>
        <w:rPr>
          <w:spacing w:val="9"/>
        </w:rPr>
        <w:t>注重集约高效；转变城市发展动力，更加注重特色发展</w:t>
      </w:r>
      <w:r>
        <w:rPr>
          <w:spacing w:val="8"/>
        </w:rPr>
        <w:t>；转</w:t>
      </w:r>
      <w:r>
        <w:t xml:space="preserve">  </w:t>
      </w:r>
      <w:r>
        <w:rPr>
          <w:spacing w:val="9"/>
        </w:rPr>
        <w:t>变城市工作重心，更加注重治理投入；转变城市工作方法，</w:t>
      </w:r>
    </w:p>
    <w:p w14:paraId="4DD68FE7">
      <w:pPr>
        <w:pStyle w:val="2"/>
        <w:spacing w:before="5" w:line="222" w:lineRule="auto"/>
        <w:ind w:left="35"/>
      </w:pPr>
      <w:r>
        <w:rPr>
          <w:spacing w:val="6"/>
        </w:rPr>
        <w:t>更加注重统筹协调。</w:t>
      </w:r>
    </w:p>
    <w:p w14:paraId="6A875294">
      <w:pPr>
        <w:pStyle w:val="2"/>
        <w:spacing w:before="191" w:line="333" w:lineRule="auto"/>
        <w:ind w:left="26" w:right="239" w:firstLine="645"/>
        <w:jc w:val="both"/>
      </w:pPr>
      <w:r>
        <w:rPr>
          <w:spacing w:val="11"/>
        </w:rPr>
        <w:t>会议部署城市工作</w:t>
      </w:r>
      <w:r>
        <w:rPr>
          <w:rFonts w:ascii="Times New Roman" w:hAnsi="Times New Roman" w:eastAsia="Times New Roman" w:cs="Times New Roman"/>
          <w:spacing w:val="11"/>
        </w:rPr>
        <w:t xml:space="preserve">7 </w:t>
      </w:r>
      <w:r>
        <w:rPr>
          <w:spacing w:val="11"/>
        </w:rPr>
        <w:t>个方面的重点任务。一是着力优化</w:t>
      </w:r>
      <w:r>
        <w:rPr>
          <w:spacing w:val="9"/>
        </w:rPr>
        <w:t xml:space="preserve"> 现代化城市体系。着眼于提高城市对人口和经济社会发</w:t>
      </w:r>
      <w:r>
        <w:rPr>
          <w:spacing w:val="8"/>
        </w:rPr>
        <w:t>展的</w:t>
      </w:r>
      <w:r>
        <w:t xml:space="preserve"> </w:t>
      </w:r>
      <w:r>
        <w:rPr>
          <w:spacing w:val="9"/>
        </w:rPr>
        <w:t>综合承载能力，发展组团式、网络化的现代化城市</w:t>
      </w:r>
      <w:r>
        <w:rPr>
          <w:spacing w:val="8"/>
        </w:rPr>
        <w:t>群和都市</w:t>
      </w:r>
      <w:r>
        <w:t xml:space="preserve"> </w:t>
      </w:r>
      <w:r>
        <w:rPr>
          <w:spacing w:val="9"/>
        </w:rPr>
        <w:t>圈，分类推进以县城为重要载体的城镇化建设，继</w:t>
      </w:r>
      <w:r>
        <w:rPr>
          <w:spacing w:val="8"/>
        </w:rPr>
        <w:t>续推进农</w:t>
      </w:r>
      <w:r>
        <w:t xml:space="preserve"> </w:t>
      </w:r>
      <w:r>
        <w:rPr>
          <w:spacing w:val="9"/>
        </w:rPr>
        <w:t>业转移人口市民化，促进大中小城市和小城镇协调</w:t>
      </w:r>
      <w:r>
        <w:rPr>
          <w:spacing w:val="8"/>
        </w:rPr>
        <w:t>发展，促</w:t>
      </w:r>
      <w:r>
        <w:t xml:space="preserve"> </w:t>
      </w:r>
      <w:r>
        <w:rPr>
          <w:spacing w:val="9"/>
        </w:rPr>
        <w:t>进城乡融合发展。二是着力建设富有活力的创新城</w:t>
      </w:r>
      <w:r>
        <w:rPr>
          <w:spacing w:val="8"/>
        </w:rPr>
        <w:t>市。精心</w:t>
      </w:r>
      <w:r>
        <w:t xml:space="preserve"> </w:t>
      </w:r>
      <w:r>
        <w:rPr>
          <w:spacing w:val="9"/>
        </w:rPr>
        <w:t>培育创新生态，在发展新质生产力上不断取得突破；依</w:t>
      </w:r>
      <w:r>
        <w:rPr>
          <w:spacing w:val="8"/>
        </w:rPr>
        <w:t>靠改</w:t>
      </w:r>
      <w:r>
        <w:t xml:space="preserve"> </w:t>
      </w:r>
      <w:r>
        <w:rPr>
          <w:spacing w:val="9"/>
        </w:rPr>
        <w:t>革开放增强城市动能，高质量开展城市更新，充分发挥</w:t>
      </w:r>
      <w:r>
        <w:rPr>
          <w:spacing w:val="8"/>
        </w:rPr>
        <w:t>城市</w:t>
      </w:r>
      <w:r>
        <w:t xml:space="preserve"> </w:t>
      </w:r>
      <w:r>
        <w:rPr>
          <w:spacing w:val="9"/>
        </w:rPr>
        <w:t>在国内国际双循环中的枢纽作用。三是着力建设舒</w:t>
      </w:r>
      <w:r>
        <w:rPr>
          <w:spacing w:val="8"/>
        </w:rPr>
        <w:t>适便利的</w:t>
      </w:r>
      <w:r>
        <w:t xml:space="preserve"> </w:t>
      </w:r>
      <w:r>
        <w:rPr>
          <w:spacing w:val="6"/>
        </w:rPr>
        <w:t>宜居城市。坚持人</w:t>
      </w:r>
      <w:r>
        <w:rPr>
          <w:spacing w:val="-79"/>
        </w:rPr>
        <w:t xml:space="preserve"> </w:t>
      </w:r>
      <w:r>
        <w:rPr>
          <w:spacing w:val="6"/>
        </w:rPr>
        <w:t>口、产业、城镇、交通一体规划，优化城</w:t>
      </w:r>
      <w:r>
        <w:t xml:space="preserve"> </w:t>
      </w:r>
      <w:r>
        <w:rPr>
          <w:spacing w:val="9"/>
        </w:rPr>
        <w:t>市空间结构；加快构建房地产发展新模式，稳步推</w:t>
      </w:r>
      <w:r>
        <w:rPr>
          <w:spacing w:val="8"/>
        </w:rPr>
        <w:t>进城中村</w:t>
      </w:r>
    </w:p>
    <w:p w14:paraId="332CC4DC">
      <w:pPr>
        <w:spacing w:line="333" w:lineRule="auto"/>
        <w:sectPr>
          <w:footerReference r:id="rId10" w:type="default"/>
          <w:pgSz w:w="11906" w:h="16839"/>
          <w:pgMar w:top="1431" w:right="1560" w:bottom="1150" w:left="1785" w:header="0" w:footer="987" w:gutter="0"/>
          <w:cols w:space="720" w:num="1"/>
        </w:sectPr>
      </w:pPr>
    </w:p>
    <w:p w14:paraId="47C2A668">
      <w:pPr>
        <w:pStyle w:val="2"/>
        <w:spacing w:before="198" w:line="333" w:lineRule="auto"/>
        <w:ind w:left="20" w:firstLine="13"/>
      </w:pPr>
      <w:r>
        <w:t>和危旧房改造；大力发展生活性服务业，提高公共服务水平，</w:t>
      </w:r>
      <w:r>
        <w:rPr>
          <w:spacing w:val="4"/>
        </w:rPr>
        <w:t xml:space="preserve"> </w:t>
      </w:r>
      <w:r>
        <w:rPr>
          <w:spacing w:val="6"/>
        </w:rPr>
        <w:t>牢牢兜住民生底线。</w:t>
      </w:r>
      <w:r>
        <w:rPr>
          <w:spacing w:val="-75"/>
        </w:rPr>
        <w:t xml:space="preserve"> </w:t>
      </w:r>
      <w:r>
        <w:rPr>
          <w:spacing w:val="6"/>
        </w:rPr>
        <w:t>四是着力建设绿色低碳的美丽城市。巩</w:t>
      </w:r>
      <w:r>
        <w:t xml:space="preserve"> </w:t>
      </w:r>
      <w:r>
        <w:rPr>
          <w:spacing w:val="11"/>
        </w:rPr>
        <w:t>固生态环境治理成效，采取更有效措施解决城</w:t>
      </w:r>
      <w:r>
        <w:rPr>
          <w:spacing w:val="10"/>
        </w:rPr>
        <w:t>市空气治理、</w:t>
      </w:r>
      <w:r>
        <w:t xml:space="preserve"> </w:t>
      </w:r>
      <w:r>
        <w:rPr>
          <w:spacing w:val="9"/>
        </w:rPr>
        <w:t>饮用水源地保护、新污染物治理等方面的问题，推动减污降</w:t>
      </w:r>
      <w:r>
        <w:rPr>
          <w:spacing w:val="2"/>
        </w:rPr>
        <w:t xml:space="preserve"> </w:t>
      </w:r>
      <w:r>
        <w:rPr>
          <w:spacing w:val="9"/>
        </w:rPr>
        <w:t>碳扩绿协同增效，提升城市生物多样性。五是着力建设安全</w:t>
      </w:r>
      <w:r>
        <w:rPr>
          <w:spacing w:val="2"/>
        </w:rPr>
        <w:t xml:space="preserve"> </w:t>
      </w:r>
      <w:r>
        <w:rPr>
          <w:spacing w:val="11"/>
        </w:rPr>
        <w:t>可靠的韧性城市。推进城市基础设施生命线安全工程建设，</w:t>
      </w:r>
      <w:r>
        <w:t xml:space="preserve"> </w:t>
      </w:r>
      <w:r>
        <w:rPr>
          <w:spacing w:val="9"/>
        </w:rPr>
        <w:t>加快老旧管线改造升级；严格限制超高层建筑，全面提升房</w:t>
      </w:r>
      <w:r>
        <w:rPr>
          <w:spacing w:val="2"/>
        </w:rPr>
        <w:t xml:space="preserve"> </w:t>
      </w:r>
      <w:r>
        <w:rPr>
          <w:spacing w:val="9"/>
        </w:rPr>
        <w:t>屋安全保障水平；强化城市自然灾害防治，统筹城市防洪体</w:t>
      </w:r>
      <w:r>
        <w:rPr>
          <w:spacing w:val="2"/>
        </w:rPr>
        <w:t xml:space="preserve"> </w:t>
      </w:r>
      <w:r>
        <w:rPr>
          <w:spacing w:val="9"/>
        </w:rPr>
        <w:t>系和内涝治理；加强社会治安整体防控，切实维护城市公共</w:t>
      </w:r>
      <w:r>
        <w:rPr>
          <w:spacing w:val="2"/>
        </w:rPr>
        <w:t xml:space="preserve"> </w:t>
      </w:r>
      <w:r>
        <w:rPr>
          <w:spacing w:val="9"/>
        </w:rPr>
        <w:t>安全。六是着力建设崇德向善的文明城市。完善历史文化保</w:t>
      </w:r>
      <w:r>
        <w:rPr>
          <w:spacing w:val="2"/>
        </w:rPr>
        <w:t xml:space="preserve"> </w:t>
      </w:r>
      <w:r>
        <w:rPr>
          <w:spacing w:val="9"/>
        </w:rPr>
        <w:t>护传承体系，完善城市风貌管理制度，保护城市独特的历史</w:t>
      </w:r>
      <w:r>
        <w:rPr>
          <w:spacing w:val="4"/>
        </w:rPr>
        <w:t xml:space="preserve"> </w:t>
      </w:r>
      <w:r>
        <w:rPr>
          <w:spacing w:val="6"/>
        </w:rPr>
        <w:t>文脉、人文地理、</w:t>
      </w:r>
      <w:r>
        <w:rPr>
          <w:spacing w:val="-74"/>
        </w:rPr>
        <w:t xml:space="preserve"> </w:t>
      </w:r>
      <w:r>
        <w:rPr>
          <w:spacing w:val="6"/>
        </w:rPr>
        <w:t>自然景观；加强城市文化软实力建设，提</w:t>
      </w:r>
      <w:r>
        <w:t xml:space="preserve"> </w:t>
      </w:r>
      <w:r>
        <w:rPr>
          <w:spacing w:val="9"/>
        </w:rPr>
        <w:t>高市民文明素质。七是着力建设便捷高效的智慧城市。坚持</w:t>
      </w:r>
      <w:r>
        <w:rPr>
          <w:spacing w:val="2"/>
        </w:rPr>
        <w:t xml:space="preserve"> </w:t>
      </w:r>
      <w:r>
        <w:rPr>
          <w:spacing w:val="9"/>
        </w:rPr>
        <w:t>党建引领，坚持依法治市，创新城市治理的理念、模式、手</w:t>
      </w:r>
      <w:r>
        <w:rPr>
          <w:spacing w:val="2"/>
        </w:rPr>
        <w:t xml:space="preserve"> </w:t>
      </w:r>
      <w:r>
        <w:t>段，用好市民服务热线等机制，高效解决群众急难愁盼问题。</w:t>
      </w:r>
    </w:p>
    <w:p w14:paraId="1F1A3FF7">
      <w:pPr>
        <w:pStyle w:val="2"/>
        <w:spacing w:before="5" w:line="333" w:lineRule="auto"/>
        <w:ind w:left="27" w:firstLine="644"/>
      </w:pPr>
      <w:r>
        <w:rPr>
          <w:spacing w:val="8"/>
        </w:rPr>
        <w:t>会议强调，建设现代化人民城市，必须加强党对城市工</w:t>
      </w:r>
      <w:r>
        <w:rPr>
          <w:spacing w:val="14"/>
        </w:rPr>
        <w:t xml:space="preserve"> </w:t>
      </w:r>
      <w:r>
        <w:rPr>
          <w:spacing w:val="9"/>
        </w:rPr>
        <w:t>作的全面领导。要进一步健全领导体制和工作机制，</w:t>
      </w:r>
      <w:r>
        <w:rPr>
          <w:spacing w:val="8"/>
        </w:rPr>
        <w:t>增强城</w:t>
      </w:r>
      <w:r>
        <w:t xml:space="preserve"> </w:t>
      </w:r>
      <w:r>
        <w:rPr>
          <w:spacing w:val="9"/>
        </w:rPr>
        <w:t>市政策协同性，强化各方面执行力。要树立和</w:t>
      </w:r>
      <w:r>
        <w:rPr>
          <w:spacing w:val="8"/>
        </w:rPr>
        <w:t>践行正确政绩</w:t>
      </w:r>
      <w:r>
        <w:t xml:space="preserve"> </w:t>
      </w:r>
      <w:r>
        <w:rPr>
          <w:spacing w:val="9"/>
        </w:rPr>
        <w:t>观，建立健全科学的城市发展评价体系，加强城</w:t>
      </w:r>
      <w:r>
        <w:rPr>
          <w:spacing w:val="8"/>
        </w:rPr>
        <w:t>市工作队伍</w:t>
      </w:r>
      <w:r>
        <w:t xml:space="preserve"> </w:t>
      </w:r>
      <w:r>
        <w:rPr>
          <w:spacing w:val="10"/>
        </w:rPr>
        <w:t>素质和能力建设，激励广大党员干部干事创业、担当作为。</w:t>
      </w:r>
      <w:r>
        <w:rPr>
          <w:spacing w:val="9"/>
        </w:rPr>
        <w:t xml:space="preserve"> </w:t>
      </w:r>
      <w:r>
        <w:t>要坚持实事求是、求真务实，坚决反对形式主义、官僚主义。</w:t>
      </w:r>
    </w:p>
    <w:p w14:paraId="7B0DE756">
      <w:pPr>
        <w:pStyle w:val="2"/>
        <w:spacing w:before="4" w:line="332" w:lineRule="auto"/>
        <w:ind w:left="26" w:right="89" w:firstLine="645"/>
      </w:pPr>
      <w:r>
        <w:rPr>
          <w:spacing w:val="8"/>
        </w:rPr>
        <w:t>会议指出，习近平总书记的重要讲话，科学回答了城市</w:t>
      </w:r>
      <w:r>
        <w:rPr>
          <w:spacing w:val="12"/>
        </w:rPr>
        <w:t xml:space="preserve"> </w:t>
      </w:r>
      <w:r>
        <w:rPr>
          <w:spacing w:val="9"/>
        </w:rPr>
        <w:t>发展为了谁、依靠谁以及建设什么样的城市、怎样建设</w:t>
      </w:r>
      <w:r>
        <w:rPr>
          <w:spacing w:val="8"/>
        </w:rPr>
        <w:t>城市</w:t>
      </w:r>
      <w:r>
        <w:t xml:space="preserve"> </w:t>
      </w:r>
      <w:r>
        <w:rPr>
          <w:spacing w:val="9"/>
        </w:rPr>
        <w:t>等重大理论和实践问题，为做好新时代新征程的城市工</w:t>
      </w:r>
      <w:r>
        <w:rPr>
          <w:spacing w:val="8"/>
        </w:rPr>
        <w:t>作提</w:t>
      </w:r>
    </w:p>
    <w:p w14:paraId="5FDE4EAA">
      <w:pPr>
        <w:spacing w:line="332" w:lineRule="auto"/>
        <w:sectPr>
          <w:footerReference r:id="rId11" w:type="default"/>
          <w:pgSz w:w="11906" w:h="16839"/>
          <w:pgMar w:top="1431" w:right="1710" w:bottom="1152" w:left="1785" w:header="0" w:footer="987" w:gutter="0"/>
          <w:cols w:space="720" w:num="1"/>
        </w:sectPr>
      </w:pPr>
    </w:p>
    <w:p w14:paraId="07679F56">
      <w:pPr>
        <w:pStyle w:val="2"/>
        <w:spacing w:before="190" w:line="333" w:lineRule="auto"/>
        <w:ind w:left="23" w:right="255" w:hanging="3"/>
        <w:jc w:val="both"/>
      </w:pPr>
      <w:r>
        <w:rPr>
          <w:spacing w:val="9"/>
        </w:rPr>
        <w:t>供了根本遵循，要认真学习领会，不折不扣抓好落实。要深</w:t>
      </w:r>
      <w:r>
        <w:rPr>
          <w:spacing w:val="2"/>
        </w:rPr>
        <w:t xml:space="preserve"> </w:t>
      </w:r>
      <w:r>
        <w:rPr>
          <w:spacing w:val="9"/>
        </w:rPr>
        <w:t>刻把握我国城市发展所处历史方位，以更加开阔的视野</w:t>
      </w:r>
      <w:r>
        <w:rPr>
          <w:spacing w:val="8"/>
        </w:rPr>
        <w:t>做好</w:t>
      </w:r>
      <w:r>
        <w:t xml:space="preserve"> </w:t>
      </w:r>
      <w:r>
        <w:rPr>
          <w:spacing w:val="6"/>
        </w:rPr>
        <w:t>城市工作；深刻把握建设现代化人民城市的目标定位，</w:t>
      </w:r>
      <w:r>
        <w:rPr>
          <w:spacing w:val="-79"/>
        </w:rPr>
        <w:t xml:space="preserve"> </w:t>
      </w:r>
      <w:r>
        <w:rPr>
          <w:spacing w:val="6"/>
        </w:rPr>
        <w:t>自觉</w:t>
      </w:r>
      <w:r>
        <w:t xml:space="preserve"> </w:t>
      </w:r>
      <w:r>
        <w:rPr>
          <w:spacing w:val="9"/>
        </w:rPr>
        <w:t>践行以人民为中心的发展思想；深刻把握城市内涵式发展的</w:t>
      </w:r>
      <w:r>
        <w:rPr>
          <w:spacing w:val="1"/>
        </w:rPr>
        <w:t xml:space="preserve"> </w:t>
      </w:r>
      <w:r>
        <w:rPr>
          <w:spacing w:val="9"/>
        </w:rPr>
        <w:t>战略取向，更有针对性地提升城市发展质量；深刻把握增强</w:t>
      </w:r>
      <w:r>
        <w:rPr>
          <w:spacing w:val="1"/>
        </w:rPr>
        <w:t xml:space="preserve"> </w:t>
      </w:r>
      <w:r>
        <w:rPr>
          <w:spacing w:val="9"/>
        </w:rPr>
        <w:t>城市发展动力活力的内在要求，做好改革创新大文章；</w:t>
      </w:r>
      <w:r>
        <w:rPr>
          <w:spacing w:val="8"/>
        </w:rPr>
        <w:t>深刻</w:t>
      </w:r>
      <w:r>
        <w:t xml:space="preserve"> </w:t>
      </w:r>
      <w:r>
        <w:rPr>
          <w:spacing w:val="9"/>
        </w:rPr>
        <w:t>把握城市工作的系统性复杂性，着力提高落实各项任务部署</w:t>
      </w:r>
      <w:r>
        <w:rPr>
          <w:spacing w:val="1"/>
        </w:rPr>
        <w:t xml:space="preserve"> </w:t>
      </w:r>
      <w:r>
        <w:rPr>
          <w:spacing w:val="4"/>
        </w:rPr>
        <w:t>的能力。</w:t>
      </w:r>
    </w:p>
    <w:p w14:paraId="36241682">
      <w:pPr>
        <w:pStyle w:val="2"/>
        <w:spacing w:before="2" w:line="333" w:lineRule="auto"/>
        <w:ind w:left="22" w:right="255" w:firstLine="681"/>
        <w:jc w:val="both"/>
      </w:pPr>
      <w:r>
        <w:rPr>
          <w:spacing w:val="7"/>
        </w:rPr>
        <w:t>中共中央政治局委员、中央书记处书记，全国人大常委</w:t>
      </w:r>
      <w:r>
        <w:rPr>
          <w:spacing w:val="6"/>
        </w:rPr>
        <w:t xml:space="preserve"> </w:t>
      </w:r>
      <w:r>
        <w:rPr>
          <w:spacing w:val="9"/>
        </w:rPr>
        <w:t>会有关领导同志，国务委员，最高人民法院院长，最高人民</w:t>
      </w:r>
      <w:r>
        <w:t xml:space="preserve"> </w:t>
      </w:r>
      <w:r>
        <w:rPr>
          <w:spacing w:val="9"/>
        </w:rPr>
        <w:t>检察院检察长，全国政协有关领导同志等出席会议。</w:t>
      </w:r>
    </w:p>
    <w:p w14:paraId="38C3F352">
      <w:pPr>
        <w:pStyle w:val="2"/>
        <w:spacing w:before="2" w:line="333" w:lineRule="auto"/>
        <w:ind w:left="36" w:right="258" w:firstLine="629"/>
      </w:pPr>
      <w:r>
        <w:rPr>
          <w:spacing w:val="5"/>
        </w:rPr>
        <w:t>各省、</w:t>
      </w:r>
      <w:r>
        <w:rPr>
          <w:spacing w:val="-65"/>
        </w:rPr>
        <w:t xml:space="preserve"> </w:t>
      </w:r>
      <w:r>
        <w:rPr>
          <w:spacing w:val="5"/>
        </w:rPr>
        <w:t>自治区、直辖市和新疆生产建设兵团党政主要负</w:t>
      </w:r>
      <w:r>
        <w:t xml:space="preserve"> </w:t>
      </w:r>
      <w:r>
        <w:rPr>
          <w:spacing w:val="6"/>
        </w:rPr>
        <w:t>责同志和分管城市工作负责同志，计划单列市、省会城市、</w:t>
      </w:r>
    </w:p>
    <w:p w14:paraId="4D95D00A">
      <w:pPr>
        <w:pStyle w:val="2"/>
        <w:spacing w:line="334" w:lineRule="auto"/>
        <w:ind w:left="32" w:firstLine="1"/>
      </w:pPr>
      <w:r>
        <w:rPr>
          <w:spacing w:val="6"/>
        </w:rPr>
        <w:t>有关地级城市党委主要负责同志，中央和国家机关有关部门、</w:t>
      </w:r>
      <w:r>
        <w:rPr>
          <w:spacing w:val="8"/>
        </w:rPr>
        <w:t xml:space="preserve"> 有关人民团体，中央管理的部分金融机构、企业和高校，中</w:t>
      </w:r>
      <w:r>
        <w:rPr>
          <w:spacing w:val="7"/>
        </w:rPr>
        <w:t xml:space="preserve">  </w:t>
      </w:r>
      <w:r>
        <w:rPr>
          <w:spacing w:val="8"/>
        </w:rPr>
        <w:t>央军委机关有关部门主要负责同志等参加会议。</w:t>
      </w:r>
    </w:p>
    <w:p w14:paraId="41B558C7">
      <w:pPr>
        <w:spacing w:line="334" w:lineRule="auto"/>
        <w:sectPr>
          <w:footerReference r:id="rId12" w:type="default"/>
          <w:pgSz w:w="11906" w:h="16839"/>
          <w:pgMar w:top="1431" w:right="1543" w:bottom="1150" w:left="1785" w:header="0" w:footer="987" w:gutter="0"/>
          <w:cols w:space="720" w:num="1"/>
        </w:sectPr>
      </w:pPr>
    </w:p>
    <w:p w14:paraId="22F55EE3">
      <w:pPr>
        <w:spacing w:before="146" w:line="189" w:lineRule="auto"/>
        <w:ind w:left="54"/>
        <w:outlineLvl w:val="0"/>
        <w:rPr>
          <w:rFonts w:ascii="微软雅黑" w:hAnsi="微软雅黑" w:eastAsia="微软雅黑" w:cs="微软雅黑"/>
          <w:sz w:val="35"/>
          <w:szCs w:val="35"/>
        </w:rPr>
      </w:pPr>
      <w:bookmarkStart w:id="2" w:name="bookmark3"/>
      <w:bookmarkEnd w:id="2"/>
      <w:r>
        <w:rPr>
          <w:rFonts w:ascii="微软雅黑" w:hAnsi="微软雅黑" w:eastAsia="微软雅黑" w:cs="微软雅黑"/>
          <w:spacing w:val="8"/>
          <w:sz w:val="35"/>
          <w:szCs w:val="35"/>
        </w:rPr>
        <w:t>习近平在中共中央政治局第二十一次集体学习时强调</w:t>
      </w:r>
    </w:p>
    <w:p w14:paraId="4527EF26">
      <w:pPr>
        <w:spacing w:before="85" w:line="218" w:lineRule="auto"/>
        <w:ind w:left="1887" w:right="116" w:hanging="1759"/>
        <w:outlineLvl w:val="0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9"/>
          <w:sz w:val="35"/>
          <w:szCs w:val="35"/>
        </w:rPr>
        <w:t>坚持从抓作风入手推进全面从严治党</w:t>
      </w:r>
      <w:r>
        <w:rPr>
          <w:rFonts w:ascii="微软雅黑" w:hAnsi="微软雅黑" w:eastAsia="微软雅黑" w:cs="微软雅黑"/>
          <w:spacing w:val="86"/>
          <w:sz w:val="35"/>
          <w:szCs w:val="35"/>
        </w:rPr>
        <w:t xml:space="preserve"> </w:t>
      </w:r>
      <w:r>
        <w:rPr>
          <w:rFonts w:ascii="微软雅黑" w:hAnsi="微软雅黑" w:eastAsia="微软雅黑" w:cs="微软雅黑"/>
          <w:spacing w:val="9"/>
          <w:sz w:val="35"/>
          <w:szCs w:val="35"/>
        </w:rPr>
        <w:t>把新时代党的</w:t>
      </w:r>
      <w:r>
        <w:rPr>
          <w:rFonts w:ascii="微软雅黑" w:hAnsi="微软雅黑" w:eastAsia="微软雅黑" w:cs="微软雅黑"/>
          <w:sz w:val="35"/>
          <w:szCs w:val="35"/>
        </w:rPr>
        <w:t xml:space="preserve"> </w:t>
      </w:r>
      <w:r>
        <w:rPr>
          <w:rFonts w:ascii="微软雅黑" w:hAnsi="微软雅黑" w:eastAsia="微软雅黑" w:cs="微软雅黑"/>
          <w:spacing w:val="5"/>
          <w:sz w:val="35"/>
          <w:szCs w:val="35"/>
        </w:rPr>
        <w:t>自我革命要求进一步落实到位</w:t>
      </w:r>
    </w:p>
    <w:p w14:paraId="5BFDF7D4">
      <w:pPr>
        <w:spacing w:line="266" w:lineRule="auto"/>
        <w:rPr>
          <w:rFonts w:ascii="Arial"/>
          <w:sz w:val="21"/>
        </w:rPr>
      </w:pPr>
    </w:p>
    <w:p w14:paraId="09E80588">
      <w:pPr>
        <w:spacing w:line="266" w:lineRule="auto"/>
        <w:rPr>
          <w:rFonts w:ascii="Arial"/>
          <w:sz w:val="21"/>
        </w:rPr>
      </w:pPr>
    </w:p>
    <w:p w14:paraId="3FD2C7E6">
      <w:pPr>
        <w:pStyle w:val="2"/>
        <w:spacing w:before="101" w:line="333" w:lineRule="auto"/>
        <w:ind w:left="29" w:right="13" w:firstLine="643"/>
        <w:jc w:val="both"/>
      </w:pPr>
      <w:r>
        <w:rPr>
          <w:spacing w:val="-5"/>
        </w:rPr>
        <w:t>新华社北京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6</w:t>
      </w:r>
      <w:r>
        <w:rPr>
          <w:rFonts w:ascii="Times New Roman" w:hAnsi="Times New Roman" w:eastAsia="Times New Roman" w:cs="Times New Roman"/>
          <w:spacing w:val="29"/>
          <w:w w:val="101"/>
        </w:rPr>
        <w:t xml:space="preserve"> </w:t>
      </w:r>
      <w:r>
        <w:rPr>
          <w:spacing w:val="-5"/>
        </w:rPr>
        <w:t>月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 xml:space="preserve">30  </w:t>
      </w:r>
      <w:r>
        <w:rPr>
          <w:spacing w:val="-5"/>
        </w:rPr>
        <w:t>日电</w:t>
      </w:r>
      <w:r>
        <w:rPr>
          <w:spacing w:val="31"/>
        </w:rPr>
        <w:t xml:space="preserve">  </w:t>
      </w:r>
      <w:r>
        <w:rPr>
          <w:spacing w:val="-5"/>
        </w:rPr>
        <w:t>中共中央政治局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6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-5"/>
        </w:rPr>
        <w:t>月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30</w:t>
      </w:r>
      <w:r>
        <w:rPr>
          <w:rFonts w:ascii="Times New Roman" w:hAnsi="Times New Roman" w:eastAsia="Times New Roman" w:cs="Times New Roman"/>
          <w:spacing w:val="73"/>
        </w:rPr>
        <w:t xml:space="preserve"> </w:t>
      </w:r>
      <w:r>
        <w:rPr>
          <w:spacing w:val="-5"/>
        </w:rPr>
        <w:t>日下</w:t>
      </w:r>
      <w:r>
        <w:t xml:space="preserve"> </w:t>
      </w:r>
      <w:r>
        <w:rPr>
          <w:spacing w:val="10"/>
        </w:rPr>
        <w:t>午就健全落实中央八项规定精神、纠治</w:t>
      </w:r>
      <w:r>
        <w:rPr>
          <w:rFonts w:ascii="Times New Roman" w:hAnsi="Times New Roman" w:eastAsia="Times New Roman" w:cs="Times New Roman"/>
          <w:spacing w:val="10"/>
        </w:rPr>
        <w:t>“</w:t>
      </w:r>
      <w:r>
        <w:rPr>
          <w:spacing w:val="10"/>
        </w:rPr>
        <w:t>四</w:t>
      </w:r>
      <w:r>
        <w:rPr>
          <w:spacing w:val="9"/>
        </w:rPr>
        <w:t>风</w:t>
      </w:r>
      <w:r>
        <w:rPr>
          <w:rFonts w:ascii="Times New Roman" w:hAnsi="Times New Roman" w:eastAsia="Times New Roman" w:cs="Times New Roman"/>
          <w:spacing w:val="9"/>
        </w:rPr>
        <w:t>”</w:t>
      </w:r>
      <w:r>
        <w:rPr>
          <w:spacing w:val="9"/>
        </w:rPr>
        <w:t>长效机制进行</w:t>
      </w:r>
      <w:r>
        <w:t xml:space="preserve"> </w:t>
      </w:r>
      <w:r>
        <w:rPr>
          <w:spacing w:val="6"/>
        </w:rPr>
        <w:t>第二十一次集体学习。</w:t>
      </w:r>
      <w:r>
        <w:rPr>
          <w:spacing w:val="-77"/>
        </w:rPr>
        <w:t xml:space="preserve"> </w:t>
      </w:r>
      <w:r>
        <w:rPr>
          <w:spacing w:val="6"/>
        </w:rPr>
        <w:t>中共中央总书记习近平代表</w:t>
      </w:r>
      <w:r>
        <w:rPr>
          <w:spacing w:val="5"/>
        </w:rPr>
        <w:t>党中央，</w:t>
      </w:r>
      <w:r>
        <w:t xml:space="preserve"> </w:t>
      </w:r>
      <w:r>
        <w:rPr>
          <w:spacing w:val="10"/>
        </w:rPr>
        <w:t>向全国广大共产党员致以</w:t>
      </w:r>
      <w:r>
        <w:rPr>
          <w:rFonts w:ascii="Times New Roman" w:hAnsi="Times New Roman" w:eastAsia="Times New Roman" w:cs="Times New Roman"/>
          <w:spacing w:val="10"/>
        </w:rPr>
        <w:t>“</w:t>
      </w:r>
      <w:r>
        <w:rPr>
          <w:spacing w:val="10"/>
        </w:rPr>
        <w:t>七一</w:t>
      </w:r>
      <w:r>
        <w:rPr>
          <w:rFonts w:ascii="Times New Roman" w:hAnsi="Times New Roman" w:eastAsia="Times New Roman" w:cs="Times New Roman"/>
          <w:spacing w:val="10"/>
        </w:rPr>
        <w:t>”</w:t>
      </w:r>
      <w:r>
        <w:rPr>
          <w:spacing w:val="10"/>
        </w:rPr>
        <w:t>的节日问候！</w:t>
      </w:r>
      <w:r>
        <w:rPr>
          <w:spacing w:val="9"/>
        </w:rPr>
        <w:t>他在主持学习</w:t>
      </w:r>
      <w:r>
        <w:t xml:space="preserve"> </w:t>
      </w:r>
      <w:r>
        <w:rPr>
          <w:spacing w:val="6"/>
        </w:rPr>
        <w:t>时强调，</w:t>
      </w:r>
      <w:r>
        <w:rPr>
          <w:spacing w:val="-84"/>
        </w:rPr>
        <w:t xml:space="preserve"> </w:t>
      </w:r>
      <w:r>
        <w:rPr>
          <w:spacing w:val="6"/>
        </w:rPr>
        <w:t>自我革命是我们党跳出治乱兴衰历史周期率的第二</w:t>
      </w:r>
      <w:r>
        <w:t xml:space="preserve"> </w:t>
      </w:r>
      <w:r>
        <w:rPr>
          <w:spacing w:val="9"/>
        </w:rPr>
        <w:t>个答案，从抓作风入手推进全面从严治党是</w:t>
      </w:r>
      <w:r>
        <w:rPr>
          <w:spacing w:val="8"/>
        </w:rPr>
        <w:t>新时代党的自我</w:t>
      </w:r>
      <w:r>
        <w:t xml:space="preserve"> </w:t>
      </w:r>
      <w:r>
        <w:rPr>
          <w:spacing w:val="9"/>
        </w:rPr>
        <w:t>革命一条重要经验。推进党的自我革命，要</w:t>
      </w:r>
      <w:r>
        <w:rPr>
          <w:spacing w:val="8"/>
        </w:rPr>
        <w:t>在提高认识、增</w:t>
      </w:r>
      <w:r>
        <w:t xml:space="preserve"> </w:t>
      </w:r>
      <w:r>
        <w:rPr>
          <w:spacing w:val="9"/>
        </w:rPr>
        <w:t>强党性、规范权力运行、从严监督执纪、履</w:t>
      </w:r>
      <w:r>
        <w:rPr>
          <w:spacing w:val="8"/>
        </w:rPr>
        <w:t>行管党治党责任</w:t>
      </w:r>
      <w:r>
        <w:t xml:space="preserve"> </w:t>
      </w:r>
      <w:r>
        <w:rPr>
          <w:spacing w:val="7"/>
        </w:rPr>
        <w:t>等方面进一步落实到位。</w:t>
      </w:r>
    </w:p>
    <w:p w14:paraId="6E4112E0">
      <w:pPr>
        <w:pStyle w:val="2"/>
        <w:spacing w:before="2" w:line="333" w:lineRule="auto"/>
        <w:ind w:left="26" w:right="14" w:firstLine="678"/>
        <w:jc w:val="both"/>
      </w:pPr>
      <w:r>
        <w:rPr>
          <w:spacing w:val="21"/>
        </w:rPr>
        <w:t>中央纪委国家监委党风政风监督室主任赵保国同志就</w:t>
      </w:r>
      <w:r>
        <w:rPr>
          <w:spacing w:val="1"/>
        </w:rPr>
        <w:t xml:space="preserve"> </w:t>
      </w:r>
      <w:r>
        <w:rPr>
          <w:spacing w:val="6"/>
        </w:rPr>
        <w:t>这个问题进行讲解，提出工作建议。</w:t>
      </w:r>
      <w:r>
        <w:rPr>
          <w:spacing w:val="-81"/>
        </w:rPr>
        <w:t xml:space="preserve"> </w:t>
      </w:r>
      <w:r>
        <w:rPr>
          <w:spacing w:val="6"/>
        </w:rPr>
        <w:t>中央政治局的同志认真</w:t>
      </w:r>
      <w:r>
        <w:t xml:space="preserve"> </w:t>
      </w:r>
      <w:r>
        <w:rPr>
          <w:spacing w:val="7"/>
        </w:rPr>
        <w:t>听取讲解，并进行了讨论。</w:t>
      </w:r>
    </w:p>
    <w:p w14:paraId="6D9A68A0">
      <w:pPr>
        <w:pStyle w:val="2"/>
        <w:spacing w:before="7" w:line="333" w:lineRule="auto"/>
        <w:ind w:left="30" w:right="13" w:firstLine="680"/>
        <w:jc w:val="both"/>
      </w:pPr>
      <w:r>
        <w:rPr>
          <w:spacing w:val="7"/>
        </w:rPr>
        <w:t>习近平在听取讲解和讨论后发表重要讲话。他指</w:t>
      </w:r>
      <w:r>
        <w:rPr>
          <w:spacing w:val="6"/>
        </w:rPr>
        <w:t>出，中</w:t>
      </w:r>
      <w:r>
        <w:t xml:space="preserve"> </w:t>
      </w:r>
      <w:r>
        <w:rPr>
          <w:spacing w:val="8"/>
        </w:rPr>
        <w:t>央八项规定是党中央徙木立信之举，是新时代管党治党的标</w:t>
      </w:r>
      <w:r>
        <w:rPr>
          <w:spacing w:val="18"/>
        </w:rPr>
        <w:t xml:space="preserve"> </w:t>
      </w:r>
      <w:r>
        <w:rPr>
          <w:spacing w:val="9"/>
        </w:rPr>
        <w:t>志性措施。党的十八大以来，党中央以八项规</w:t>
      </w:r>
      <w:r>
        <w:rPr>
          <w:spacing w:val="8"/>
        </w:rPr>
        <w:t>定开局破题，</w:t>
      </w:r>
      <w:r>
        <w:t xml:space="preserve"> </w:t>
      </w:r>
      <w:r>
        <w:rPr>
          <w:spacing w:val="8"/>
        </w:rPr>
        <w:t>坚持立铁规矩、强硬约束，坚持以上率下、从中央政治局带</w:t>
      </w:r>
      <w:r>
        <w:rPr>
          <w:spacing w:val="18"/>
        </w:rPr>
        <w:t xml:space="preserve"> </w:t>
      </w:r>
      <w:r>
        <w:rPr>
          <w:spacing w:val="10"/>
        </w:rPr>
        <w:t>头做起，坚持问题导向、聚焦纠治</w:t>
      </w:r>
      <w:r>
        <w:rPr>
          <w:rFonts w:ascii="Times New Roman" w:hAnsi="Times New Roman" w:eastAsia="Times New Roman" w:cs="Times New Roman"/>
          <w:spacing w:val="10"/>
        </w:rPr>
        <w:t>“</w:t>
      </w:r>
      <w:r>
        <w:rPr>
          <w:spacing w:val="10"/>
        </w:rPr>
        <w:t>四风</w:t>
      </w:r>
      <w:r>
        <w:rPr>
          <w:rFonts w:ascii="Times New Roman" w:hAnsi="Times New Roman" w:eastAsia="Times New Roman" w:cs="Times New Roman"/>
          <w:spacing w:val="10"/>
        </w:rPr>
        <w:t>”</w:t>
      </w:r>
      <w:r>
        <w:rPr>
          <w:spacing w:val="10"/>
        </w:rPr>
        <w:t>开</w:t>
      </w:r>
      <w:r>
        <w:rPr>
          <w:spacing w:val="9"/>
        </w:rPr>
        <w:t>展集中教育和一</w:t>
      </w:r>
      <w:r>
        <w:t xml:space="preserve"> </w:t>
      </w:r>
      <w:r>
        <w:rPr>
          <w:spacing w:val="8"/>
        </w:rPr>
        <w:t>系列专项整治，坚持抓常抓细抓长、一个节点一个节点坚守</w:t>
      </w:r>
      <w:r>
        <w:rPr>
          <w:spacing w:val="18"/>
        </w:rPr>
        <w:t xml:space="preserve"> </w:t>
      </w:r>
      <w:r>
        <w:rPr>
          <w:spacing w:val="9"/>
        </w:rPr>
        <w:t>和推进，坚持党性党风党纪一起抓、正风肃纪</w:t>
      </w:r>
      <w:r>
        <w:rPr>
          <w:spacing w:val="8"/>
        </w:rPr>
        <w:t>反腐相贯通，</w:t>
      </w:r>
      <w:r>
        <w:t xml:space="preserve"> </w:t>
      </w:r>
      <w:r>
        <w:rPr>
          <w:spacing w:val="8"/>
        </w:rPr>
        <w:t>刹住了不少过去认为不可能刹住的歪风，祛除了一些多年难</w:t>
      </w:r>
    </w:p>
    <w:p w14:paraId="3FF38B8F">
      <w:pPr>
        <w:spacing w:line="333" w:lineRule="auto"/>
        <w:sectPr>
          <w:footerReference r:id="rId13" w:type="default"/>
          <w:pgSz w:w="11906" w:h="16839"/>
          <w:pgMar w:top="1431" w:right="1785" w:bottom="1152" w:left="1785" w:header="0" w:footer="987" w:gutter="0"/>
          <w:cols w:space="720" w:num="1"/>
        </w:sectPr>
      </w:pPr>
    </w:p>
    <w:p w14:paraId="7B0537C7">
      <w:pPr>
        <w:pStyle w:val="2"/>
        <w:spacing w:before="187" w:line="333" w:lineRule="auto"/>
        <w:ind w:left="34" w:right="91" w:firstLine="36"/>
        <w:jc w:val="both"/>
      </w:pPr>
      <w:r>
        <w:rPr>
          <w:spacing w:val="7"/>
        </w:rPr>
        <w:t>以祛除的顽瘴痼疾，解决了很多群众反映强烈的突出问题，</w:t>
      </w:r>
      <w:r>
        <w:rPr>
          <w:spacing w:val="4"/>
        </w:rPr>
        <w:t xml:space="preserve"> </w:t>
      </w:r>
      <w:r>
        <w:rPr>
          <w:spacing w:val="8"/>
        </w:rPr>
        <w:t>党风政风焕然一新，推动管党治党水平整体提升，为党和国</w:t>
      </w:r>
      <w:r>
        <w:rPr>
          <w:spacing w:val="14"/>
        </w:rPr>
        <w:t xml:space="preserve"> </w:t>
      </w:r>
      <w:r>
        <w:rPr>
          <w:spacing w:val="7"/>
        </w:rPr>
        <w:t>家事业发展凝聚起强大正能量。</w:t>
      </w:r>
    </w:p>
    <w:p w14:paraId="1114230E">
      <w:pPr>
        <w:pStyle w:val="2"/>
        <w:spacing w:before="2" w:line="333" w:lineRule="auto"/>
        <w:ind w:left="34" w:right="89" w:firstLine="676"/>
        <w:jc w:val="both"/>
      </w:pPr>
      <w:r>
        <w:rPr>
          <w:spacing w:val="7"/>
        </w:rPr>
        <w:t>习近平强调，我们党肩负的中国式现代化建设任务十分</w:t>
      </w:r>
      <w:r>
        <w:t xml:space="preserve"> </w:t>
      </w:r>
      <w:r>
        <w:rPr>
          <w:spacing w:val="5"/>
        </w:rPr>
        <w:t>繁重，面临的执政环境异常复杂，</w:t>
      </w:r>
      <w:r>
        <w:rPr>
          <w:spacing w:val="-63"/>
        </w:rPr>
        <w:t xml:space="preserve"> </w:t>
      </w:r>
      <w:r>
        <w:rPr>
          <w:spacing w:val="5"/>
        </w:rPr>
        <w:t>自我革命这根弦必须绷得</w:t>
      </w:r>
      <w:r>
        <w:t xml:space="preserve"> </w:t>
      </w:r>
      <w:r>
        <w:rPr>
          <w:spacing w:val="8"/>
        </w:rPr>
        <w:t>更紧。党组织和党员无论处在哪个层级、担负什么工作，都</w:t>
      </w:r>
      <w:r>
        <w:rPr>
          <w:spacing w:val="14"/>
        </w:rPr>
        <w:t xml:space="preserve"> </w:t>
      </w:r>
      <w:r>
        <w:rPr>
          <w:spacing w:val="8"/>
        </w:rPr>
        <w:t>应该有自我革命的责任。领导干部首先是高级干部更要在自</w:t>
      </w:r>
      <w:r>
        <w:rPr>
          <w:spacing w:val="16"/>
        </w:rPr>
        <w:t xml:space="preserve"> </w:t>
      </w:r>
      <w:r>
        <w:rPr>
          <w:spacing w:val="6"/>
        </w:rPr>
        <w:t>我革命上以身作则。</w:t>
      </w:r>
    </w:p>
    <w:p w14:paraId="13D7758C">
      <w:pPr>
        <w:pStyle w:val="2"/>
        <w:spacing w:before="7" w:line="333" w:lineRule="auto"/>
        <w:ind w:left="22" w:firstLine="688"/>
        <w:jc w:val="both"/>
      </w:pPr>
      <w:r>
        <w:rPr>
          <w:spacing w:val="-2"/>
        </w:rPr>
        <w:t>习近平指出，推进自我革命，必须固本培元、增强</w:t>
      </w:r>
      <w:r>
        <w:rPr>
          <w:spacing w:val="-3"/>
        </w:rPr>
        <w:t>党性。</w:t>
      </w:r>
      <w:r>
        <w:t xml:space="preserve"> </w:t>
      </w:r>
      <w:r>
        <w:rPr>
          <w:spacing w:val="9"/>
        </w:rPr>
        <w:t>增强党性，重在坚定理想信念，铸牢对党忠诚，厚植为民情</w:t>
      </w:r>
      <w:r>
        <w:t xml:space="preserve"> </w:t>
      </w:r>
      <w:r>
        <w:rPr>
          <w:spacing w:val="9"/>
        </w:rPr>
        <w:t>怀，纯正道德品质，保持清正廉洁。要加强理论武装，坚守</w:t>
      </w:r>
      <w:r>
        <w:t xml:space="preserve"> </w:t>
      </w:r>
      <w:r>
        <w:rPr>
          <w:spacing w:val="9"/>
        </w:rPr>
        <w:t>共产党人精神追求；积极投身中国式现代化建设实践，在干</w:t>
      </w:r>
      <w:r>
        <w:t xml:space="preserve"> </w:t>
      </w:r>
      <w:r>
        <w:rPr>
          <w:spacing w:val="9"/>
        </w:rPr>
        <w:t>事创业中磨砺奋斗人生，在为民造福中升华道德境界；积极</w:t>
      </w:r>
      <w:r>
        <w:t xml:space="preserve"> </w:t>
      </w:r>
      <w:r>
        <w:rPr>
          <w:spacing w:val="6"/>
        </w:rPr>
        <w:t>参加党内政治生活，勇于自我省察，</w:t>
      </w:r>
      <w:r>
        <w:rPr>
          <w:spacing w:val="-77"/>
        </w:rPr>
        <w:t xml:space="preserve"> </w:t>
      </w:r>
      <w:r>
        <w:rPr>
          <w:spacing w:val="6"/>
        </w:rPr>
        <w:t>自觉接受党组织教育和</w:t>
      </w:r>
      <w:r>
        <w:t xml:space="preserve"> </w:t>
      </w:r>
      <w:r>
        <w:rPr>
          <w:spacing w:val="9"/>
        </w:rPr>
        <w:t>各方面监督。选人用人要加强党性鉴别，注重考察干部的境</w:t>
      </w:r>
      <w:r>
        <w:t xml:space="preserve"> </w:t>
      </w:r>
      <w:r>
        <w:rPr>
          <w:spacing w:val="8"/>
        </w:rPr>
        <w:t>界格局和忠诚度廉洁度。</w:t>
      </w:r>
    </w:p>
    <w:p w14:paraId="79DAD82B">
      <w:pPr>
        <w:pStyle w:val="2"/>
        <w:spacing w:before="5" w:line="333" w:lineRule="auto"/>
        <w:ind w:left="27" w:right="89" w:firstLine="683"/>
        <w:jc w:val="both"/>
      </w:pPr>
      <w:r>
        <w:rPr>
          <w:spacing w:val="7"/>
        </w:rPr>
        <w:t>习近平强调，反腐败必须规范权力运行。要健全授权用</w:t>
      </w:r>
      <w:r>
        <w:t xml:space="preserve"> </w:t>
      </w:r>
      <w:r>
        <w:rPr>
          <w:spacing w:val="9"/>
        </w:rPr>
        <w:t>权制权相统一、清晰透明可追溯的制度机制，注重查</w:t>
      </w:r>
      <w:r>
        <w:rPr>
          <w:spacing w:val="8"/>
        </w:rPr>
        <w:t>找权力</w:t>
      </w:r>
      <w:r>
        <w:t xml:space="preserve"> </w:t>
      </w:r>
      <w:r>
        <w:rPr>
          <w:spacing w:val="9"/>
        </w:rPr>
        <w:t>运行漏洞、补齐制度短板。要严格制度执行，全面贯</w:t>
      </w:r>
      <w:r>
        <w:rPr>
          <w:spacing w:val="8"/>
        </w:rPr>
        <w:t>彻民主</w:t>
      </w:r>
      <w:r>
        <w:t xml:space="preserve"> </w:t>
      </w:r>
      <w:r>
        <w:rPr>
          <w:spacing w:val="9"/>
        </w:rPr>
        <w:t>集中制，全过程监督权力运行。党员干部要时刻牢记</w:t>
      </w:r>
      <w:r>
        <w:rPr>
          <w:spacing w:val="8"/>
        </w:rPr>
        <w:t>一切权</w:t>
      </w:r>
      <w:r>
        <w:t xml:space="preserve"> </w:t>
      </w:r>
      <w:r>
        <w:rPr>
          <w:spacing w:val="6"/>
        </w:rPr>
        <w:t>力都是人民赋予的，始终敬畏人民、敬畏组织、敬畏法纪。</w:t>
      </w:r>
    </w:p>
    <w:p w14:paraId="6D7C2359">
      <w:pPr>
        <w:pStyle w:val="2"/>
        <w:spacing w:before="5" w:line="332" w:lineRule="auto"/>
        <w:ind w:left="29" w:right="91" w:firstLine="681"/>
        <w:jc w:val="both"/>
      </w:pPr>
      <w:r>
        <w:rPr>
          <w:spacing w:val="7"/>
        </w:rPr>
        <w:t>习近平指出，从严监督执纪是党的自我革命的利</w:t>
      </w:r>
      <w:r>
        <w:rPr>
          <w:spacing w:val="6"/>
        </w:rPr>
        <w:t>器，对</w:t>
      </w:r>
      <w:r>
        <w:t xml:space="preserve"> </w:t>
      </w:r>
      <w:r>
        <w:rPr>
          <w:spacing w:val="9"/>
        </w:rPr>
        <w:t>违纪违法问题必须坚决处理。要把党内监督</w:t>
      </w:r>
      <w:r>
        <w:rPr>
          <w:spacing w:val="8"/>
        </w:rPr>
        <w:t>和人民监督结合</w:t>
      </w:r>
      <w:r>
        <w:t xml:space="preserve"> </w:t>
      </w:r>
      <w:r>
        <w:rPr>
          <w:spacing w:val="10"/>
        </w:rPr>
        <w:t>起来，重视发挥群众监督、舆论监督</w:t>
      </w:r>
      <w:r>
        <w:rPr>
          <w:rFonts w:ascii="Times New Roman" w:hAnsi="Times New Roman" w:eastAsia="Times New Roman" w:cs="Times New Roman"/>
          <w:spacing w:val="10"/>
        </w:rPr>
        <w:t>“</w:t>
      </w:r>
      <w:r>
        <w:rPr>
          <w:spacing w:val="10"/>
        </w:rPr>
        <w:t>前哨</w:t>
      </w:r>
      <w:r>
        <w:rPr>
          <w:rFonts w:ascii="Times New Roman" w:hAnsi="Times New Roman" w:eastAsia="Times New Roman" w:cs="Times New Roman"/>
          <w:spacing w:val="9"/>
        </w:rPr>
        <w:t>”</w:t>
      </w:r>
      <w:r>
        <w:rPr>
          <w:spacing w:val="9"/>
        </w:rPr>
        <w:t>作用，推动各类</w:t>
      </w:r>
    </w:p>
    <w:p w14:paraId="30B34F0F">
      <w:pPr>
        <w:spacing w:line="332" w:lineRule="auto"/>
        <w:sectPr>
          <w:footerReference r:id="rId14" w:type="default"/>
          <w:pgSz w:w="11906" w:h="16839"/>
          <w:pgMar w:top="1431" w:right="1710" w:bottom="1152" w:left="1785" w:header="0" w:footer="987" w:gutter="0"/>
          <w:cols w:space="720" w:num="1"/>
        </w:sectPr>
      </w:pPr>
    </w:p>
    <w:p w14:paraId="5A0C8C43">
      <w:pPr>
        <w:pStyle w:val="2"/>
        <w:spacing w:before="188" w:line="333" w:lineRule="auto"/>
        <w:ind w:left="21" w:right="244" w:firstLine="14"/>
        <w:jc w:val="both"/>
      </w:pPr>
      <w:r>
        <w:rPr>
          <w:spacing w:val="8"/>
        </w:rPr>
        <w:t>监督贯通协调。要强化党组织日常监督，切实提高穿透力和</w:t>
      </w:r>
      <w:r>
        <w:rPr>
          <w:spacing w:val="12"/>
        </w:rPr>
        <w:t xml:space="preserve"> </w:t>
      </w:r>
      <w:r>
        <w:rPr>
          <w:spacing w:val="9"/>
        </w:rPr>
        <w:t>有效性。要加大风腐同查同治力度，将党风党纪硬要求变为</w:t>
      </w:r>
      <w:r>
        <w:rPr>
          <w:spacing w:val="1"/>
        </w:rPr>
        <w:t xml:space="preserve"> </w:t>
      </w:r>
      <w:r>
        <w:rPr>
          <w:spacing w:val="9"/>
        </w:rPr>
        <w:t>硬举措、让铁规矩长出铁牙齿，向全党释放一严到底、寸步</w:t>
      </w:r>
      <w:r>
        <w:rPr>
          <w:spacing w:val="1"/>
        </w:rPr>
        <w:t xml:space="preserve"> </w:t>
      </w:r>
      <w:r>
        <w:rPr>
          <w:spacing w:val="8"/>
        </w:rPr>
        <w:t>不让的信号，形成震慑效应。</w:t>
      </w:r>
    </w:p>
    <w:p w14:paraId="38FBA4BA">
      <w:pPr>
        <w:pStyle w:val="2"/>
        <w:spacing w:before="5" w:line="333" w:lineRule="auto"/>
        <w:ind w:left="21" w:right="242" w:firstLine="689"/>
        <w:jc w:val="both"/>
      </w:pPr>
      <w:r>
        <w:rPr>
          <w:spacing w:val="7"/>
        </w:rPr>
        <w:t>习近平强调，管党治党的主体责任、监督责任、第一责</w:t>
      </w:r>
      <w:r>
        <w:t xml:space="preserve"> </w:t>
      </w:r>
      <w:r>
        <w:rPr>
          <w:spacing w:val="8"/>
        </w:rPr>
        <w:t>任人责任、</w:t>
      </w:r>
      <w:r>
        <w:rPr>
          <w:rFonts w:ascii="Times New Roman" w:hAnsi="Times New Roman" w:eastAsia="Times New Roman" w:cs="Times New Roman"/>
          <w:spacing w:val="8"/>
        </w:rPr>
        <w:t>“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8"/>
        </w:rPr>
        <w:t>一岗双责</w:t>
      </w:r>
      <w:r>
        <w:rPr>
          <w:rFonts w:ascii="Times New Roman" w:hAnsi="Times New Roman" w:eastAsia="Times New Roman" w:cs="Times New Roman"/>
          <w:spacing w:val="8"/>
        </w:rPr>
        <w:t>”</w:t>
      </w:r>
      <w:r>
        <w:rPr>
          <w:spacing w:val="8"/>
        </w:rPr>
        <w:t>等构成完整的责任链条，每一种责任</w:t>
      </w:r>
      <w:r>
        <w:t xml:space="preserve"> </w:t>
      </w:r>
      <w:r>
        <w:rPr>
          <w:spacing w:val="10"/>
        </w:rPr>
        <w:t>都要严格落实。各级领导干部作为</w:t>
      </w:r>
      <w:r>
        <w:rPr>
          <w:rFonts w:ascii="Times New Roman" w:hAnsi="Times New Roman" w:eastAsia="Times New Roman" w:cs="Times New Roman"/>
          <w:spacing w:val="10"/>
        </w:rPr>
        <w:t>“</w:t>
      </w:r>
      <w:r>
        <w:rPr>
          <w:spacing w:val="10"/>
        </w:rPr>
        <w:t>关键少数</w:t>
      </w:r>
      <w:r>
        <w:rPr>
          <w:rFonts w:ascii="Times New Roman" w:hAnsi="Times New Roman" w:eastAsia="Times New Roman" w:cs="Times New Roman"/>
          <w:spacing w:val="10"/>
        </w:rPr>
        <w:t>”</w:t>
      </w:r>
      <w:r>
        <w:rPr>
          <w:spacing w:val="10"/>
        </w:rPr>
        <w:t>，要坚决扛起</w:t>
      </w:r>
      <w:r>
        <w:t xml:space="preserve"> </w:t>
      </w:r>
      <w:r>
        <w:rPr>
          <w:spacing w:val="9"/>
        </w:rPr>
        <w:t>管党治党责任，严于律己、严负其责、严管所辖，层层传导</w:t>
      </w:r>
      <w:r>
        <w:rPr>
          <w:spacing w:val="1"/>
        </w:rPr>
        <w:t xml:space="preserve"> </w:t>
      </w:r>
      <w:r>
        <w:rPr>
          <w:spacing w:val="6"/>
        </w:rPr>
        <w:t>压力，切实把严的氛围营造起来、把正的风气树立起来。</w:t>
      </w:r>
      <w:r>
        <w:rPr>
          <w:spacing w:val="-76"/>
        </w:rPr>
        <w:t xml:space="preserve"> </w:t>
      </w:r>
      <w:r>
        <w:rPr>
          <w:spacing w:val="6"/>
        </w:rPr>
        <w:t>中</w:t>
      </w:r>
      <w:r>
        <w:t xml:space="preserve"> </w:t>
      </w:r>
      <w:r>
        <w:rPr>
          <w:spacing w:val="9"/>
        </w:rPr>
        <w:t>央政治局的同志在落实管党治党责任上要为全党树标杆、作</w:t>
      </w:r>
      <w:r>
        <w:rPr>
          <w:spacing w:val="1"/>
        </w:rPr>
        <w:t xml:space="preserve"> </w:t>
      </w:r>
      <w:r>
        <w:rPr>
          <w:spacing w:val="3"/>
        </w:rPr>
        <w:t>表率。</w:t>
      </w:r>
    </w:p>
    <w:p w14:paraId="44BFD12A">
      <w:pPr>
        <w:pStyle w:val="2"/>
        <w:spacing w:before="4" w:line="333" w:lineRule="auto"/>
        <w:ind w:left="25" w:firstLine="685"/>
        <w:jc w:val="both"/>
      </w:pPr>
      <w:r>
        <w:rPr>
          <w:spacing w:val="4"/>
        </w:rPr>
        <w:t>习近平指出，开展深入贯彻中央八项规定精神学习教育，</w:t>
      </w:r>
      <w:r>
        <w:t xml:space="preserve"> </w:t>
      </w:r>
      <w:r>
        <w:rPr>
          <w:spacing w:val="9"/>
        </w:rPr>
        <w:t>各级党组织要认真履行政治责任，勇于直面问题，督</w:t>
      </w:r>
      <w:r>
        <w:rPr>
          <w:spacing w:val="8"/>
        </w:rPr>
        <w:t>促整改</w:t>
      </w:r>
      <w:r>
        <w:t xml:space="preserve">  </w:t>
      </w:r>
      <w:r>
        <w:rPr>
          <w:spacing w:val="4"/>
        </w:rPr>
        <w:t>到位，狠刹各种不正之风，完善作风建设常态化长效化机制，</w:t>
      </w:r>
      <w:r>
        <w:rPr>
          <w:spacing w:val="9"/>
        </w:rPr>
        <w:t xml:space="preserve"> </w:t>
      </w:r>
      <w:r>
        <w:rPr>
          <w:spacing w:val="8"/>
        </w:rPr>
        <w:t>确保学习教育善始善终、取得实效。</w:t>
      </w:r>
    </w:p>
    <w:p w14:paraId="035A2177">
      <w:pPr>
        <w:spacing w:line="333" w:lineRule="auto"/>
        <w:sectPr>
          <w:footerReference r:id="rId15" w:type="default"/>
          <w:pgSz w:w="11906" w:h="16839"/>
          <w:pgMar w:top="1431" w:right="1557" w:bottom="1152" w:left="1785" w:header="0" w:footer="987" w:gutter="0"/>
          <w:cols w:space="720" w:num="1"/>
        </w:sectPr>
      </w:pPr>
    </w:p>
    <w:p w14:paraId="5B8A3642">
      <w:pPr>
        <w:spacing w:before="145" w:line="189" w:lineRule="auto"/>
        <w:ind w:left="2203"/>
        <w:outlineLvl w:val="0"/>
        <w:rPr>
          <w:rFonts w:ascii="微软雅黑" w:hAnsi="微软雅黑" w:eastAsia="微软雅黑" w:cs="微软雅黑"/>
          <w:sz w:val="35"/>
          <w:szCs w:val="35"/>
        </w:rPr>
      </w:pPr>
      <w:bookmarkStart w:id="3" w:name="bookmark4"/>
      <w:bookmarkEnd w:id="3"/>
      <w:bookmarkStart w:id="4" w:name="bookmark5"/>
      <w:bookmarkEnd w:id="4"/>
      <w:r>
        <w:rPr>
          <w:rFonts w:ascii="微软雅黑" w:hAnsi="微软雅黑" w:eastAsia="微软雅黑" w:cs="微软雅黑"/>
          <w:spacing w:val="8"/>
          <w:sz w:val="35"/>
          <w:szCs w:val="35"/>
        </w:rPr>
        <w:t>中共中央政治局召开会议</w:t>
      </w:r>
    </w:p>
    <w:p w14:paraId="600CC648">
      <w:pPr>
        <w:spacing w:before="85" w:line="213" w:lineRule="auto"/>
        <w:ind w:left="755"/>
        <w:outlineLvl w:val="0"/>
        <w:rPr>
          <w:rFonts w:ascii="微软雅黑" w:hAnsi="微软雅黑" w:eastAsia="微软雅黑" w:cs="微软雅黑"/>
          <w:sz w:val="35"/>
          <w:szCs w:val="35"/>
        </w:rPr>
      </w:pPr>
      <w:bookmarkStart w:id="5" w:name="bookmark12"/>
      <w:bookmarkEnd w:id="5"/>
      <w:r>
        <w:rPr>
          <w:rFonts w:ascii="微软雅黑" w:hAnsi="微软雅黑" w:eastAsia="微软雅黑" w:cs="微软雅黑"/>
          <w:spacing w:val="10"/>
          <w:sz w:val="35"/>
          <w:szCs w:val="35"/>
        </w:rPr>
        <w:t>审议《党中央决策议事协调机构工作条例》</w:t>
      </w:r>
    </w:p>
    <w:p w14:paraId="71EC105F">
      <w:pPr>
        <w:spacing w:before="26" w:line="189" w:lineRule="auto"/>
        <w:ind w:left="1663"/>
        <w:outlineLvl w:val="0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8"/>
          <w:sz w:val="35"/>
          <w:szCs w:val="35"/>
        </w:rPr>
        <w:t>中共中央总书记习近平主持会议</w:t>
      </w:r>
    </w:p>
    <w:p w14:paraId="6D7F01A5">
      <w:pPr>
        <w:spacing w:line="293" w:lineRule="auto"/>
        <w:rPr>
          <w:rFonts w:ascii="Arial"/>
          <w:sz w:val="21"/>
        </w:rPr>
      </w:pPr>
    </w:p>
    <w:p w14:paraId="3DB99CC0">
      <w:pPr>
        <w:spacing w:line="293" w:lineRule="auto"/>
        <w:rPr>
          <w:rFonts w:ascii="Arial"/>
          <w:sz w:val="21"/>
        </w:rPr>
      </w:pPr>
    </w:p>
    <w:p w14:paraId="0D83D4DC">
      <w:pPr>
        <w:pStyle w:val="2"/>
        <w:spacing w:before="101" w:line="333" w:lineRule="auto"/>
        <w:ind w:left="36" w:right="16" w:firstLine="636"/>
        <w:jc w:val="both"/>
      </w:pPr>
      <w:r>
        <w:rPr>
          <w:spacing w:val="-5"/>
        </w:rPr>
        <w:t>新华社北京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6</w:t>
      </w:r>
      <w:r>
        <w:rPr>
          <w:rFonts w:ascii="Times New Roman" w:hAnsi="Times New Roman" w:eastAsia="Times New Roman" w:cs="Times New Roman"/>
          <w:spacing w:val="29"/>
          <w:w w:val="101"/>
        </w:rPr>
        <w:t xml:space="preserve"> </w:t>
      </w:r>
      <w:r>
        <w:rPr>
          <w:spacing w:val="-5"/>
        </w:rPr>
        <w:t>月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 xml:space="preserve">30  </w:t>
      </w:r>
      <w:r>
        <w:rPr>
          <w:spacing w:val="-5"/>
        </w:rPr>
        <w:t>日电</w:t>
      </w:r>
      <w:r>
        <w:rPr>
          <w:spacing w:val="31"/>
        </w:rPr>
        <w:t xml:space="preserve">  </w:t>
      </w:r>
      <w:r>
        <w:rPr>
          <w:spacing w:val="-5"/>
        </w:rPr>
        <w:t>中共中央政治局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6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-5"/>
        </w:rPr>
        <w:t>月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30</w:t>
      </w:r>
      <w:r>
        <w:rPr>
          <w:rFonts w:ascii="Times New Roman" w:hAnsi="Times New Roman" w:eastAsia="Times New Roman" w:cs="Times New Roman"/>
          <w:spacing w:val="73"/>
        </w:rPr>
        <w:t xml:space="preserve"> </w:t>
      </w:r>
      <w:r>
        <w:rPr>
          <w:spacing w:val="-5"/>
        </w:rPr>
        <w:t>日召</w:t>
      </w:r>
      <w:r>
        <w:t xml:space="preserve"> </w:t>
      </w:r>
      <w:r>
        <w:rPr>
          <w:spacing w:val="5"/>
        </w:rPr>
        <w:t>开会议，审议《党中央决策议事协调机构工作条例》。</w:t>
      </w:r>
      <w:r>
        <w:rPr>
          <w:spacing w:val="-65"/>
        </w:rPr>
        <w:t xml:space="preserve"> </w:t>
      </w:r>
      <w:r>
        <w:rPr>
          <w:spacing w:val="5"/>
        </w:rPr>
        <w:t>中共</w:t>
      </w:r>
      <w:r>
        <w:t xml:space="preserve"> </w:t>
      </w:r>
      <w:r>
        <w:rPr>
          <w:spacing w:val="7"/>
        </w:rPr>
        <w:t>中央总书记习近平主持会议。</w:t>
      </w:r>
    </w:p>
    <w:p w14:paraId="036BEC62">
      <w:pPr>
        <w:pStyle w:val="2"/>
        <w:spacing w:before="5" w:line="333" w:lineRule="auto"/>
        <w:ind w:left="22" w:right="16" w:firstLine="649"/>
        <w:jc w:val="both"/>
      </w:pPr>
      <w:r>
        <w:rPr>
          <w:spacing w:val="8"/>
        </w:rPr>
        <w:t>会议指出，设立党中央决策议事协调机构，是健全党中</w:t>
      </w:r>
      <w:r>
        <w:rPr>
          <w:spacing w:val="12"/>
        </w:rPr>
        <w:t xml:space="preserve"> </w:t>
      </w:r>
      <w:r>
        <w:rPr>
          <w:spacing w:val="9"/>
        </w:rPr>
        <w:t>央对重大工作集中统一领导、推动重大任务落实的重要制度</w:t>
      </w:r>
      <w:r>
        <w:t xml:space="preserve"> </w:t>
      </w:r>
      <w:r>
        <w:rPr>
          <w:spacing w:val="9"/>
        </w:rPr>
        <w:t>安排。制定出台《党中央决策议事协调机构工作条例》，进</w:t>
      </w:r>
      <w:r>
        <w:t xml:space="preserve"> </w:t>
      </w:r>
      <w:r>
        <w:rPr>
          <w:spacing w:val="9"/>
        </w:rPr>
        <w:t>一步规范党中央决策议事协调机构的设立、职责和运行，对</w:t>
      </w:r>
      <w:r>
        <w:t xml:space="preserve"> </w:t>
      </w:r>
      <w:r>
        <w:rPr>
          <w:spacing w:val="9"/>
        </w:rPr>
        <w:t>于发挥好对重大工作的顶层设计、统筹协调、整体推进、督</w:t>
      </w:r>
      <w:r>
        <w:t xml:space="preserve"> </w:t>
      </w:r>
      <w:r>
        <w:rPr>
          <w:spacing w:val="8"/>
        </w:rPr>
        <w:t>促落实职能作用，具有重要意义。</w:t>
      </w:r>
    </w:p>
    <w:p w14:paraId="12AA180D">
      <w:pPr>
        <w:pStyle w:val="2"/>
        <w:spacing w:before="2" w:line="333" w:lineRule="auto"/>
        <w:ind w:left="21" w:right="13" w:firstLine="651"/>
        <w:jc w:val="both"/>
      </w:pPr>
      <w:r>
        <w:rPr>
          <w:spacing w:val="8"/>
        </w:rPr>
        <w:t>会议强调，党中央决策议事协调机构要准确把握职责定</w:t>
      </w:r>
      <w:r>
        <w:rPr>
          <w:spacing w:val="12"/>
        </w:rPr>
        <w:t xml:space="preserve"> </w:t>
      </w:r>
      <w:r>
        <w:rPr>
          <w:spacing w:val="9"/>
        </w:rPr>
        <w:t>位，坚持谋大事、议大事、抓大事，对重大工作实施更为有</w:t>
      </w:r>
      <w:r>
        <w:rPr>
          <w:spacing w:val="1"/>
        </w:rPr>
        <w:t xml:space="preserve"> </w:t>
      </w:r>
      <w:r>
        <w:rPr>
          <w:spacing w:val="9"/>
        </w:rPr>
        <w:t>效的统领和协调，做到统筹不代替、到位不越位。要深入调</w:t>
      </w:r>
      <w:r>
        <w:rPr>
          <w:spacing w:val="1"/>
        </w:rPr>
        <w:t xml:space="preserve"> </w:t>
      </w:r>
      <w:r>
        <w:rPr>
          <w:spacing w:val="9"/>
        </w:rPr>
        <w:t>查研究，提升决策议事质效，提出切合实际、行之有效的政</w:t>
      </w:r>
      <w:r>
        <w:rPr>
          <w:spacing w:val="3"/>
        </w:rPr>
        <w:t xml:space="preserve"> </w:t>
      </w:r>
      <w:r>
        <w:rPr>
          <w:spacing w:val="9"/>
        </w:rPr>
        <w:t>策举措。要力戒形式主义、官僚主义，工作务求实效。</w:t>
      </w:r>
    </w:p>
    <w:p w14:paraId="0DDEEE21">
      <w:pPr>
        <w:pStyle w:val="2"/>
        <w:spacing w:before="2" w:line="222" w:lineRule="auto"/>
        <w:ind w:left="672"/>
      </w:pPr>
      <w:r>
        <w:rPr>
          <w:spacing w:val="7"/>
        </w:rPr>
        <w:t>会议还研究了其他事项。</w:t>
      </w:r>
    </w:p>
    <w:p w14:paraId="3C9D33B7">
      <w:pPr>
        <w:spacing w:line="222" w:lineRule="auto"/>
        <w:sectPr>
          <w:footerReference r:id="rId16" w:type="default"/>
          <w:pgSz w:w="11906" w:h="16839"/>
          <w:pgMar w:top="1431" w:right="1785" w:bottom="1151" w:left="1785" w:header="0" w:footer="987" w:gutter="0"/>
          <w:cols w:space="720" w:num="1"/>
        </w:sectPr>
      </w:pPr>
    </w:p>
    <w:p w14:paraId="708EE510">
      <w:pPr>
        <w:spacing w:before="149" w:line="188" w:lineRule="auto"/>
        <w:ind w:left="2214"/>
        <w:outlineLvl w:val="0"/>
        <w:rPr>
          <w:rFonts w:ascii="微软雅黑" w:hAnsi="微软雅黑" w:eastAsia="微软雅黑" w:cs="微软雅黑"/>
          <w:sz w:val="35"/>
          <w:szCs w:val="35"/>
        </w:rPr>
      </w:pPr>
      <w:bookmarkStart w:id="6" w:name="bookmark6"/>
      <w:bookmarkEnd w:id="6"/>
      <w:r>
        <w:rPr>
          <w:rFonts w:ascii="微软雅黑" w:hAnsi="微软雅黑" w:eastAsia="微软雅黑" w:cs="微软雅黑"/>
          <w:spacing w:val="7"/>
          <w:sz w:val="35"/>
          <w:szCs w:val="35"/>
        </w:rPr>
        <w:t>习近平在山西考察时强调</w:t>
      </w:r>
    </w:p>
    <w:p w14:paraId="26EDB7CE">
      <w:pPr>
        <w:spacing w:before="82" w:line="208" w:lineRule="auto"/>
        <w:ind w:left="1107" w:right="198" w:hanging="987"/>
        <w:outlineLvl w:val="0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9"/>
          <w:sz w:val="35"/>
          <w:szCs w:val="35"/>
        </w:rPr>
        <w:t>努力在推动资源型经济转型发展上迈出新步伐</w:t>
      </w:r>
      <w:r>
        <w:rPr>
          <w:rFonts w:ascii="微软雅黑" w:hAnsi="微软雅黑" w:eastAsia="微软雅黑" w:cs="微软雅黑"/>
          <w:spacing w:val="94"/>
          <w:sz w:val="35"/>
          <w:szCs w:val="35"/>
        </w:rPr>
        <w:t xml:space="preserve"> </w:t>
      </w:r>
      <w:r>
        <w:rPr>
          <w:rFonts w:ascii="微软雅黑" w:hAnsi="微软雅黑" w:eastAsia="微软雅黑" w:cs="微软雅黑"/>
          <w:spacing w:val="9"/>
          <w:sz w:val="35"/>
          <w:szCs w:val="35"/>
        </w:rPr>
        <w:t>奋力</w:t>
      </w:r>
      <w:r>
        <w:rPr>
          <w:rFonts w:ascii="微软雅黑" w:hAnsi="微软雅黑" w:eastAsia="微软雅黑" w:cs="微软雅黑"/>
          <w:sz w:val="35"/>
          <w:szCs w:val="35"/>
        </w:rPr>
        <w:t xml:space="preserve"> </w:t>
      </w:r>
      <w:r>
        <w:rPr>
          <w:rFonts w:ascii="微软雅黑" w:hAnsi="微软雅黑" w:eastAsia="微软雅黑" w:cs="微软雅黑"/>
          <w:spacing w:val="9"/>
          <w:sz w:val="35"/>
          <w:szCs w:val="35"/>
        </w:rPr>
        <w:t>谱写三晋大地推进中国式现代化新篇章</w:t>
      </w:r>
    </w:p>
    <w:p w14:paraId="40CC9C73">
      <w:pPr>
        <w:spacing w:line="291" w:lineRule="auto"/>
        <w:rPr>
          <w:rFonts w:ascii="Arial"/>
          <w:sz w:val="21"/>
        </w:rPr>
      </w:pPr>
    </w:p>
    <w:p w14:paraId="2570B37D">
      <w:pPr>
        <w:spacing w:line="292" w:lineRule="auto"/>
        <w:rPr>
          <w:rFonts w:ascii="Arial"/>
          <w:sz w:val="21"/>
        </w:rPr>
      </w:pPr>
    </w:p>
    <w:p w14:paraId="2BD404E8">
      <w:pPr>
        <w:pStyle w:val="2"/>
        <w:spacing w:before="100" w:line="333" w:lineRule="auto"/>
        <w:ind w:left="26" w:firstLine="643"/>
        <w:jc w:val="both"/>
      </w:pPr>
      <w:r>
        <w:rPr>
          <w:spacing w:val="-9"/>
        </w:rPr>
        <w:t>人民日报太原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7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-9"/>
        </w:rPr>
        <w:t>月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8</w:t>
      </w:r>
      <w:r>
        <w:rPr>
          <w:rFonts w:ascii="Times New Roman" w:hAnsi="Times New Roman" w:eastAsia="Times New Roman" w:cs="Times New Roman"/>
          <w:spacing w:val="73"/>
        </w:rPr>
        <w:t xml:space="preserve"> </w:t>
      </w:r>
      <w:r>
        <w:rPr>
          <w:spacing w:val="-9"/>
        </w:rPr>
        <w:t>日电</w:t>
      </w:r>
      <w:r>
        <w:rPr>
          <w:spacing w:val="30"/>
        </w:rPr>
        <w:t xml:space="preserve">  </w:t>
      </w:r>
      <w:r>
        <w:rPr>
          <w:spacing w:val="-9"/>
        </w:rPr>
        <w:t>中共中央总书记、国家主席、</w:t>
      </w:r>
      <w:r>
        <w:rPr>
          <w:spacing w:val="1"/>
        </w:rPr>
        <w:t xml:space="preserve"> </w:t>
      </w:r>
      <w:r>
        <w:rPr>
          <w:spacing w:val="9"/>
        </w:rPr>
        <w:t>中央军委主席习近平近日在山西考察时强调，山西要认</w:t>
      </w:r>
      <w:r>
        <w:rPr>
          <w:spacing w:val="8"/>
        </w:rPr>
        <w:t>真落</w:t>
      </w:r>
      <w:r>
        <w:t xml:space="preserve"> </w:t>
      </w:r>
      <w:r>
        <w:rPr>
          <w:spacing w:val="9"/>
        </w:rPr>
        <w:t>实党中央关于促进中部地区加快崛起、推动黄河流域生</w:t>
      </w:r>
      <w:r>
        <w:rPr>
          <w:spacing w:val="8"/>
        </w:rPr>
        <w:t>态保</w:t>
      </w:r>
      <w:r>
        <w:t xml:space="preserve"> </w:t>
      </w:r>
      <w:r>
        <w:rPr>
          <w:spacing w:val="9"/>
        </w:rPr>
        <w:t>护和高质量发展等战略部署，坚持稳中求进工作总</w:t>
      </w:r>
      <w:r>
        <w:rPr>
          <w:spacing w:val="8"/>
        </w:rPr>
        <w:t>基调，完</w:t>
      </w:r>
      <w:r>
        <w:t xml:space="preserve"> </w:t>
      </w:r>
      <w:r>
        <w:rPr>
          <w:spacing w:val="9"/>
        </w:rPr>
        <w:t>整准确全面贯彻新发展理念，统筹好发展和安全，</w:t>
      </w:r>
      <w:r>
        <w:rPr>
          <w:spacing w:val="8"/>
        </w:rPr>
        <w:t>努力在推</w:t>
      </w:r>
      <w:r>
        <w:t xml:space="preserve"> </w:t>
      </w:r>
      <w:r>
        <w:rPr>
          <w:spacing w:val="9"/>
        </w:rPr>
        <w:t>动资源型经济转型发展上迈出新步伐，奋力谱写三晋大</w:t>
      </w:r>
      <w:r>
        <w:rPr>
          <w:spacing w:val="8"/>
        </w:rPr>
        <w:t>地推</w:t>
      </w:r>
      <w:r>
        <w:t xml:space="preserve"> </w:t>
      </w:r>
      <w:r>
        <w:rPr>
          <w:spacing w:val="7"/>
        </w:rPr>
        <w:t>进中国式现代化新篇章。</w:t>
      </w:r>
    </w:p>
    <w:p w14:paraId="5E076111">
      <w:pPr>
        <w:pStyle w:val="2"/>
        <w:spacing w:before="2" w:line="333" w:lineRule="auto"/>
        <w:ind w:left="34" w:right="97" w:firstLine="632"/>
      </w:pPr>
      <w:r>
        <w:rPr>
          <w:rFonts w:ascii="Times New Roman" w:hAnsi="Times New Roman" w:eastAsia="Times New Roman" w:cs="Times New Roman"/>
          <w:spacing w:val="-1"/>
        </w:rPr>
        <w:t>7</w:t>
      </w:r>
      <w:r>
        <w:rPr>
          <w:rFonts w:ascii="Times New Roman" w:hAnsi="Times New Roman" w:eastAsia="Times New Roman" w:cs="Times New Roman"/>
          <w:spacing w:val="46"/>
          <w:w w:val="101"/>
        </w:rPr>
        <w:t xml:space="preserve"> </w:t>
      </w:r>
      <w:r>
        <w:rPr>
          <w:spacing w:val="-1"/>
        </w:rPr>
        <w:t>月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7  </w:t>
      </w:r>
      <w:r>
        <w:rPr>
          <w:spacing w:val="-1"/>
        </w:rPr>
        <w:t>日至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8  </w:t>
      </w:r>
      <w:r>
        <w:rPr>
          <w:spacing w:val="-1"/>
        </w:rPr>
        <w:t>日，</w:t>
      </w:r>
      <w:r>
        <w:rPr>
          <w:spacing w:val="-84"/>
        </w:rPr>
        <w:t xml:space="preserve"> </w:t>
      </w:r>
      <w:r>
        <w:rPr>
          <w:spacing w:val="-1"/>
        </w:rPr>
        <w:t>习近平在山西省委书记唐登杰和省长</w:t>
      </w:r>
      <w:r>
        <w:t xml:space="preserve"> </w:t>
      </w:r>
      <w:r>
        <w:rPr>
          <w:spacing w:val="8"/>
        </w:rPr>
        <w:t>卢东亮陪同下，先后到阳泉、太原考察调研。</w:t>
      </w:r>
    </w:p>
    <w:p w14:paraId="74994DED">
      <w:pPr>
        <w:pStyle w:val="2"/>
        <w:spacing w:before="7" w:line="333" w:lineRule="auto"/>
        <w:ind w:left="21" w:right="95" w:firstLine="659"/>
      </w:pPr>
      <w:r>
        <w:rPr>
          <w:spacing w:val="8"/>
        </w:rPr>
        <w:t>百团大战是抗日战争中的重大战役，极大振奋了全国军</w:t>
      </w:r>
      <w:r>
        <w:rPr>
          <w:spacing w:val="3"/>
        </w:rPr>
        <w:t xml:space="preserve"> </w:t>
      </w:r>
      <w:r>
        <w:rPr>
          <w:spacing w:val="6"/>
        </w:rPr>
        <w:t>民抗战到底的信心。</w:t>
      </w:r>
      <w:r>
        <w:rPr>
          <w:rFonts w:ascii="Times New Roman" w:hAnsi="Times New Roman" w:eastAsia="Times New Roman" w:cs="Times New Roman"/>
          <w:spacing w:val="6"/>
        </w:rPr>
        <w:t>7</w:t>
      </w:r>
      <w:r>
        <w:rPr>
          <w:rFonts w:ascii="Times New Roman" w:hAnsi="Times New Roman" w:eastAsia="Times New Roman" w:cs="Times New Roman"/>
          <w:spacing w:val="3"/>
        </w:rPr>
        <w:t xml:space="preserve">  </w:t>
      </w:r>
      <w:r>
        <w:rPr>
          <w:spacing w:val="6"/>
        </w:rPr>
        <w:t>日下午，</w:t>
      </w:r>
      <w:r>
        <w:rPr>
          <w:spacing w:val="-80"/>
        </w:rPr>
        <w:t xml:space="preserve"> </w:t>
      </w:r>
      <w:r>
        <w:rPr>
          <w:spacing w:val="6"/>
        </w:rPr>
        <w:t>习近平来到位于阳泉市狮脑</w:t>
      </w:r>
      <w:r>
        <w:t xml:space="preserve"> </w:t>
      </w:r>
      <w:r>
        <w:rPr>
          <w:spacing w:val="6"/>
        </w:rPr>
        <w:t>山的百团大战纪念碑广场，</w:t>
      </w:r>
      <w:r>
        <w:rPr>
          <w:spacing w:val="-74"/>
        </w:rPr>
        <w:t xml:space="preserve"> </w:t>
      </w:r>
      <w:r>
        <w:rPr>
          <w:spacing w:val="6"/>
        </w:rPr>
        <w:t>向八路军烈士敬献花篮。接着，</w:t>
      </w:r>
      <w:r>
        <w:t xml:space="preserve"> </w:t>
      </w:r>
      <w:r>
        <w:rPr>
          <w:spacing w:val="9"/>
        </w:rPr>
        <w:t>他参观了百团大战纪念馆展陈。一张张历史照片、一件件珍</w:t>
      </w:r>
      <w:r>
        <w:rPr>
          <w:spacing w:val="1"/>
        </w:rPr>
        <w:t xml:space="preserve"> </w:t>
      </w:r>
      <w:r>
        <w:rPr>
          <w:spacing w:val="9"/>
        </w:rPr>
        <w:t>贵实物，生动展现了中国共产党领导抗日军民同仇敌忾、勇</w:t>
      </w:r>
      <w:r>
        <w:rPr>
          <w:spacing w:val="1"/>
        </w:rPr>
        <w:t xml:space="preserve"> </w:t>
      </w:r>
      <w:r>
        <w:rPr>
          <w:spacing w:val="6"/>
        </w:rPr>
        <w:t>御外侮的光辉历史，</w:t>
      </w:r>
      <w:r>
        <w:rPr>
          <w:spacing w:val="-74"/>
        </w:rPr>
        <w:t xml:space="preserve"> </w:t>
      </w:r>
      <w:r>
        <w:rPr>
          <w:spacing w:val="6"/>
        </w:rPr>
        <w:t>习近平不时驻足察看和沉思。他强调，</w:t>
      </w:r>
      <w:r>
        <w:t xml:space="preserve"> </w:t>
      </w:r>
      <w:r>
        <w:rPr>
          <w:spacing w:val="9"/>
        </w:rPr>
        <w:t>百团大战的历史壮举，充分展现了我们党在全民族抗战中的</w:t>
      </w:r>
      <w:r>
        <w:rPr>
          <w:spacing w:val="1"/>
        </w:rPr>
        <w:t xml:space="preserve"> </w:t>
      </w:r>
      <w:r>
        <w:rPr>
          <w:spacing w:val="9"/>
        </w:rPr>
        <w:t>中流砥柱作用，充分展现了党领导的人民战争的磅礴力量。</w:t>
      </w:r>
      <w:r>
        <w:rPr>
          <w:spacing w:val="3"/>
        </w:rPr>
        <w:t xml:space="preserve"> </w:t>
      </w:r>
      <w:r>
        <w:rPr>
          <w:spacing w:val="9"/>
        </w:rPr>
        <w:t>要讲好抗战故事，把伟大抗战精神一代代传下去。</w:t>
      </w:r>
    </w:p>
    <w:p w14:paraId="636A8F6B">
      <w:pPr>
        <w:pStyle w:val="2"/>
        <w:spacing w:before="3" w:line="332" w:lineRule="auto"/>
        <w:ind w:left="19" w:right="97" w:firstLine="651"/>
      </w:pPr>
      <w:r>
        <w:rPr>
          <w:spacing w:val="8"/>
        </w:rPr>
        <w:t>在纪念馆大厅，习近平同前来参观的青少年学生和纪念</w:t>
      </w:r>
      <w:r>
        <w:rPr>
          <w:spacing w:val="13"/>
        </w:rPr>
        <w:t xml:space="preserve"> </w:t>
      </w:r>
      <w:r>
        <w:rPr>
          <w:spacing w:val="11"/>
        </w:rPr>
        <w:t>馆工作人员亲切交流。他说，</w:t>
      </w:r>
      <w:r>
        <w:rPr>
          <w:rFonts w:ascii="Times New Roman" w:hAnsi="Times New Roman" w:eastAsia="Times New Roman" w:cs="Times New Roman"/>
          <w:spacing w:val="11"/>
        </w:rPr>
        <w:t>88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11"/>
        </w:rPr>
        <w:t>年前的今天发生的</w:t>
      </w:r>
      <w:r>
        <w:rPr>
          <w:rFonts w:ascii="Times New Roman" w:hAnsi="Times New Roman" w:eastAsia="Times New Roman" w:cs="Times New Roman"/>
          <w:spacing w:val="11"/>
        </w:rPr>
        <w:t>“</w:t>
      </w:r>
      <w:r>
        <w:rPr>
          <w:spacing w:val="11"/>
        </w:rPr>
        <w:t>七七事</w:t>
      </w:r>
    </w:p>
    <w:p w14:paraId="30C0AC12">
      <w:pPr>
        <w:spacing w:line="332" w:lineRule="auto"/>
        <w:sectPr>
          <w:footerReference r:id="rId17" w:type="default"/>
          <w:pgSz w:w="11906" w:h="16839"/>
          <w:pgMar w:top="1431" w:right="1704" w:bottom="1152" w:left="1785" w:header="0" w:footer="987" w:gutter="0"/>
          <w:cols w:space="720" w:num="1"/>
        </w:sectPr>
      </w:pPr>
    </w:p>
    <w:p w14:paraId="7130A09A">
      <w:pPr>
        <w:pStyle w:val="2"/>
        <w:spacing w:before="188" w:line="333" w:lineRule="auto"/>
        <w:ind w:left="36" w:right="165" w:firstLine="11"/>
      </w:pPr>
      <w:r>
        <w:rPr>
          <w:spacing w:val="2"/>
        </w:rPr>
        <w:t>变</w:t>
      </w:r>
      <w:r>
        <w:rPr>
          <w:rFonts w:ascii="Times New Roman" w:hAnsi="Times New Roman" w:eastAsia="Times New Roman" w:cs="Times New Roman"/>
          <w:spacing w:val="2"/>
        </w:rPr>
        <w:t>”</w:t>
      </w:r>
      <w:r>
        <w:rPr>
          <w:spacing w:val="2"/>
        </w:rPr>
        <w:t>，是中华民族全面抗击日本侵略者的起点，前事不忘、后</w:t>
      </w:r>
      <w:r>
        <w:rPr>
          <w:spacing w:val="17"/>
        </w:rPr>
        <w:t xml:space="preserve"> </w:t>
      </w:r>
      <w:r>
        <w:t>事之师，到这里来就是接受精神洗礼。广大青少</w:t>
      </w:r>
      <w:r>
        <w:rPr>
          <w:spacing w:val="-1"/>
        </w:rPr>
        <w:t>年生逢其时，</w:t>
      </w:r>
      <w:r>
        <w:t xml:space="preserve"> </w:t>
      </w:r>
      <w:r>
        <w:rPr>
          <w:spacing w:val="10"/>
        </w:rPr>
        <w:t>要赓续红色血脉，树立强国有我的远大志向，做堂堂正正、</w:t>
      </w:r>
      <w:r>
        <w:rPr>
          <w:spacing w:val="4"/>
        </w:rPr>
        <w:t xml:space="preserve"> </w:t>
      </w:r>
      <w:r>
        <w:rPr>
          <w:spacing w:val="8"/>
        </w:rPr>
        <w:t>光荣自豪的中国人，勇担民族复兴的时代大任。</w:t>
      </w:r>
    </w:p>
    <w:p w14:paraId="6340E076">
      <w:pPr>
        <w:pStyle w:val="2"/>
        <w:spacing w:before="6" w:line="332" w:lineRule="auto"/>
        <w:ind w:left="29" w:firstLine="678"/>
      </w:pPr>
      <w:r>
        <w:rPr>
          <w:spacing w:val="4"/>
        </w:rPr>
        <w:t>当天下午，习近平到阳泉阀门股份有限公司进行了考察。</w:t>
      </w:r>
      <w:r>
        <w:rPr>
          <w:spacing w:val="9"/>
        </w:rPr>
        <w:t xml:space="preserve"> 在听取近年来山西省产业转型升级情况汇报</w:t>
      </w:r>
      <w:r>
        <w:rPr>
          <w:spacing w:val="8"/>
        </w:rPr>
        <w:t>后，他走进企业</w:t>
      </w:r>
      <w:r>
        <w:t xml:space="preserve">  </w:t>
      </w:r>
      <w:r>
        <w:rPr>
          <w:spacing w:val="9"/>
        </w:rPr>
        <w:t>生产车间，详细了解煤气闸阀、电动翻板阀等产品</w:t>
      </w:r>
      <w:r>
        <w:rPr>
          <w:spacing w:val="8"/>
        </w:rPr>
        <w:t>生产和销</w:t>
      </w:r>
      <w:r>
        <w:t xml:space="preserve">  </w:t>
      </w:r>
      <w:r>
        <w:rPr>
          <w:spacing w:val="9"/>
        </w:rPr>
        <w:t>售情况。他指出，传统制造业是实体经济的重要组成部</w:t>
      </w:r>
      <w:r>
        <w:rPr>
          <w:spacing w:val="8"/>
        </w:rPr>
        <w:t>分，</w:t>
      </w:r>
    </w:p>
    <w:p w14:paraId="2ADB7BF1">
      <w:pPr>
        <w:pStyle w:val="2"/>
        <w:spacing w:before="8" w:line="333" w:lineRule="auto"/>
        <w:ind w:left="21" w:right="247" w:firstLine="14"/>
      </w:pPr>
      <w:r>
        <w:rPr>
          <w:spacing w:val="8"/>
        </w:rPr>
        <w:t>要把握市场需求，加强科技创新，让传统产业焕发新活力。</w:t>
      </w:r>
      <w:r>
        <w:rPr>
          <w:spacing w:val="14"/>
        </w:rPr>
        <w:t xml:space="preserve"> </w:t>
      </w:r>
      <w:r>
        <w:rPr>
          <w:spacing w:val="9"/>
        </w:rPr>
        <w:t>他对企业员工们说，我国的工业发展，过去是靠一榔头一锤</w:t>
      </w:r>
      <w:r>
        <w:rPr>
          <w:spacing w:val="3"/>
        </w:rPr>
        <w:t xml:space="preserve"> </w:t>
      </w:r>
      <w:r>
        <w:rPr>
          <w:spacing w:val="9"/>
        </w:rPr>
        <w:t>子地敲，今天要靠先进技术和装备来提升水平。实业兴国，</w:t>
      </w:r>
      <w:r>
        <w:rPr>
          <w:spacing w:val="3"/>
        </w:rPr>
        <w:t xml:space="preserve"> </w:t>
      </w:r>
      <w:r>
        <w:rPr>
          <w:spacing w:val="9"/>
        </w:rPr>
        <w:t>实干兴邦。希望你们再接再厉、更上层楼，为建设制造强国</w:t>
      </w:r>
      <w:r>
        <w:rPr>
          <w:spacing w:val="1"/>
        </w:rPr>
        <w:t xml:space="preserve"> </w:t>
      </w:r>
      <w:r>
        <w:rPr>
          <w:spacing w:val="6"/>
        </w:rPr>
        <w:t>多作贡献。</w:t>
      </w:r>
    </w:p>
    <w:p w14:paraId="048CB5F1">
      <w:pPr>
        <w:pStyle w:val="2"/>
        <w:spacing w:before="3" w:line="332" w:lineRule="auto"/>
        <w:ind w:left="66" w:right="249" w:firstLine="607"/>
      </w:pPr>
      <w:r>
        <w:rPr>
          <w:rFonts w:ascii="Times New Roman" w:hAnsi="Times New Roman" w:eastAsia="Times New Roman" w:cs="Times New Roman"/>
          <w:spacing w:val="5"/>
        </w:rPr>
        <w:t>8</w:t>
      </w:r>
      <w:r>
        <w:rPr>
          <w:rFonts w:ascii="Times New Roman" w:hAnsi="Times New Roman" w:eastAsia="Times New Roman" w:cs="Times New Roman"/>
          <w:spacing w:val="88"/>
        </w:rPr>
        <w:t xml:space="preserve"> </w:t>
      </w:r>
      <w:r>
        <w:rPr>
          <w:spacing w:val="5"/>
        </w:rPr>
        <w:t>日上午，</w:t>
      </w:r>
      <w:r>
        <w:rPr>
          <w:spacing w:val="-84"/>
        </w:rPr>
        <w:t xml:space="preserve"> </w:t>
      </w:r>
      <w:r>
        <w:rPr>
          <w:spacing w:val="5"/>
        </w:rPr>
        <w:t>习近平听取山西省委和省政府工作汇报，对</w:t>
      </w:r>
      <w:r>
        <w:t xml:space="preserve"> </w:t>
      </w:r>
      <w:r>
        <w:rPr>
          <w:spacing w:val="5"/>
        </w:rPr>
        <w:t>山西各方面取得的成绩给予肯定，对下一步工作提出要求。</w:t>
      </w:r>
    </w:p>
    <w:p w14:paraId="283BD0FC">
      <w:pPr>
        <w:pStyle w:val="2"/>
        <w:spacing w:before="5" w:line="332" w:lineRule="auto"/>
        <w:ind w:left="22" w:right="5" w:firstLine="688"/>
      </w:pPr>
      <w:r>
        <w:rPr>
          <w:spacing w:val="7"/>
        </w:rPr>
        <w:t>习近平指出，建设国家资源型经济转型综合配套改革试</w:t>
      </w:r>
      <w:r>
        <w:t xml:space="preserve">  </w:t>
      </w:r>
      <w:r>
        <w:rPr>
          <w:spacing w:val="6"/>
        </w:rPr>
        <w:t xml:space="preserve">验区是党中央交给山西的一项战略任务，要进一步统一思想， </w:t>
      </w:r>
      <w:r>
        <w:rPr>
          <w:spacing w:val="9"/>
        </w:rPr>
        <w:t>保持定力，坚定有序推进转型发展。重点要抓好能源转型、</w:t>
      </w:r>
    </w:p>
    <w:p w14:paraId="433BA861">
      <w:pPr>
        <w:pStyle w:val="2"/>
        <w:spacing w:before="7" w:line="333" w:lineRule="auto"/>
        <w:ind w:left="21" w:right="247" w:firstLine="5"/>
      </w:pPr>
      <w:r>
        <w:rPr>
          <w:spacing w:val="9"/>
        </w:rPr>
        <w:t>产业升级和适度多元发展。要在扛牢国家电煤保供</w:t>
      </w:r>
      <w:r>
        <w:rPr>
          <w:spacing w:val="8"/>
        </w:rPr>
        <w:t>责任前提</w:t>
      </w:r>
      <w:r>
        <w:t xml:space="preserve"> </w:t>
      </w:r>
      <w:r>
        <w:rPr>
          <w:spacing w:val="9"/>
        </w:rPr>
        <w:t>下，推动煤炭产业由低端向高端、煤炭产品由初级燃料向高</w:t>
      </w:r>
      <w:r>
        <w:rPr>
          <w:spacing w:val="1"/>
        </w:rPr>
        <w:t xml:space="preserve"> </w:t>
      </w:r>
      <w:r>
        <w:rPr>
          <w:spacing w:val="9"/>
        </w:rPr>
        <w:t>价值产品攀升，同时着眼于高水平打造我国重要能源原材料</w:t>
      </w:r>
      <w:r>
        <w:rPr>
          <w:spacing w:val="1"/>
        </w:rPr>
        <w:t xml:space="preserve"> </w:t>
      </w:r>
      <w:r>
        <w:rPr>
          <w:spacing w:val="9"/>
        </w:rPr>
        <w:t>基地，配套发展风电、光伏发电、氢能等能源，构建新型能</w:t>
      </w:r>
      <w:r>
        <w:rPr>
          <w:spacing w:val="1"/>
        </w:rPr>
        <w:t xml:space="preserve"> </w:t>
      </w:r>
      <w:r>
        <w:rPr>
          <w:spacing w:val="9"/>
        </w:rPr>
        <w:t>源体系。要扎实推进传统产业转型升级，围绕发展新质生产</w:t>
      </w:r>
      <w:r>
        <w:rPr>
          <w:spacing w:val="1"/>
        </w:rPr>
        <w:t xml:space="preserve"> </w:t>
      </w:r>
      <w:r>
        <w:rPr>
          <w:spacing w:val="9"/>
        </w:rPr>
        <w:t>力因地制宜布局新兴产业和未来产业，逐步形成体现山西特</w:t>
      </w:r>
    </w:p>
    <w:p w14:paraId="5F57028A">
      <w:pPr>
        <w:spacing w:line="333" w:lineRule="auto"/>
        <w:sectPr>
          <w:footerReference r:id="rId18" w:type="default"/>
          <w:pgSz w:w="11906" w:h="16839"/>
          <w:pgMar w:top="1431" w:right="1552" w:bottom="1152" w:left="1785" w:header="0" w:footer="987" w:gutter="0"/>
          <w:cols w:space="720" w:num="1"/>
        </w:sectPr>
      </w:pPr>
    </w:p>
    <w:p w14:paraId="0EA7B9A3">
      <w:pPr>
        <w:pStyle w:val="2"/>
        <w:spacing w:before="188" w:line="333" w:lineRule="auto"/>
        <w:ind w:left="26" w:firstLine="27"/>
        <w:jc w:val="both"/>
      </w:pPr>
      <w:r>
        <w:rPr>
          <w:spacing w:val="-1"/>
        </w:rPr>
        <w:t>点、具有比较优势的现代化产业体系。要用好多元发展条件，</w:t>
      </w:r>
      <w:r>
        <w:rPr>
          <w:spacing w:val="3"/>
        </w:rPr>
        <w:t xml:space="preserve"> </w:t>
      </w:r>
      <w:r>
        <w:rPr>
          <w:spacing w:val="9"/>
        </w:rPr>
        <w:t>优化营商环境，激发经营主体活力，把资源优势更</w:t>
      </w:r>
      <w:r>
        <w:rPr>
          <w:spacing w:val="8"/>
        </w:rPr>
        <w:t>好转化为</w:t>
      </w:r>
      <w:r>
        <w:t xml:space="preserve"> </w:t>
      </w:r>
      <w:r>
        <w:rPr>
          <w:spacing w:val="5"/>
        </w:rPr>
        <w:t>发展优势。</w:t>
      </w:r>
    </w:p>
    <w:p w14:paraId="7ADEEE3E">
      <w:pPr>
        <w:pStyle w:val="2"/>
        <w:spacing w:before="7" w:line="333" w:lineRule="auto"/>
        <w:ind w:left="16" w:firstLine="694"/>
        <w:jc w:val="both"/>
      </w:pPr>
      <w:r>
        <w:rPr>
          <w:spacing w:val="7"/>
        </w:rPr>
        <w:t>习近平强调，转型发展必须牢牢守住安全稳定底</w:t>
      </w:r>
      <w:r>
        <w:rPr>
          <w:spacing w:val="6"/>
        </w:rPr>
        <w:t>线。要</w:t>
      </w:r>
      <w:r>
        <w:t xml:space="preserve"> </w:t>
      </w:r>
      <w:r>
        <w:rPr>
          <w:spacing w:val="10"/>
        </w:rPr>
        <w:t>着力稳就业、稳企业、稳市场、稳预期，强化</w:t>
      </w:r>
      <w:r>
        <w:rPr>
          <w:rFonts w:ascii="Times New Roman" w:hAnsi="Times New Roman" w:eastAsia="Times New Roman" w:cs="Times New Roman"/>
          <w:spacing w:val="10"/>
        </w:rPr>
        <w:t>“</w:t>
      </w:r>
      <w:r>
        <w:rPr>
          <w:spacing w:val="10"/>
        </w:rPr>
        <w:t>一老一小</w:t>
      </w:r>
      <w:r>
        <w:rPr>
          <w:rFonts w:ascii="Times New Roman" w:hAnsi="Times New Roman" w:eastAsia="Times New Roman" w:cs="Times New Roman"/>
          <w:spacing w:val="10"/>
        </w:rPr>
        <w:t>”</w:t>
      </w:r>
      <w:r>
        <w:rPr>
          <w:spacing w:val="10"/>
        </w:rPr>
        <w:t>等</w:t>
      </w:r>
      <w:r>
        <w:rPr>
          <w:spacing w:val="5"/>
        </w:rPr>
        <w:t xml:space="preserve"> </w:t>
      </w:r>
      <w:r>
        <w:rPr>
          <w:spacing w:val="9"/>
        </w:rPr>
        <w:t>重点民生保障服务，兜牢困难群众基本生活。要深化党建引</w:t>
      </w:r>
      <w:r>
        <w:rPr>
          <w:spacing w:val="8"/>
        </w:rPr>
        <w:t xml:space="preserve"> </w:t>
      </w:r>
      <w:r>
        <w:t>领基层治理，强化社会治安整体防控，常态化开展扫黑除恶，</w:t>
      </w:r>
      <w:r>
        <w:rPr>
          <w:spacing w:val="14"/>
        </w:rPr>
        <w:t xml:space="preserve"> </w:t>
      </w:r>
      <w:r>
        <w:rPr>
          <w:spacing w:val="9"/>
        </w:rPr>
        <w:t>依法打击各类违法犯罪活动，确保社会大局稳定。要一体推</w:t>
      </w:r>
      <w:r>
        <w:rPr>
          <w:spacing w:val="6"/>
        </w:rPr>
        <w:t xml:space="preserve"> </w:t>
      </w:r>
      <w:r>
        <w:rPr>
          <w:spacing w:val="9"/>
        </w:rPr>
        <w:t>进治山治水治气治城，全面加强防沙治沙和流域水土流失治</w:t>
      </w:r>
      <w:r>
        <w:rPr>
          <w:spacing w:val="6"/>
        </w:rPr>
        <w:t xml:space="preserve"> </w:t>
      </w:r>
      <w:r>
        <w:rPr>
          <w:spacing w:val="11"/>
        </w:rPr>
        <w:t>理，持续推进重点行业节能降碳，扎实开展矿山生态修复，</w:t>
      </w:r>
      <w:r>
        <w:rPr>
          <w:spacing w:val="3"/>
        </w:rPr>
        <w:t xml:space="preserve"> </w:t>
      </w:r>
      <w:r>
        <w:rPr>
          <w:spacing w:val="9"/>
        </w:rPr>
        <w:t>切实维护生态安全。要强化安全生产，严格落实各项监管制</w:t>
      </w:r>
      <w:r>
        <w:rPr>
          <w:spacing w:val="8"/>
        </w:rPr>
        <w:t xml:space="preserve"> </w:t>
      </w:r>
      <w:r>
        <w:rPr>
          <w:spacing w:val="7"/>
        </w:rPr>
        <w:t>度，坚决防范和遏制重特大事故发生。</w:t>
      </w:r>
      <w:r>
        <w:rPr>
          <w:spacing w:val="-48"/>
        </w:rPr>
        <w:t xml:space="preserve"> </w:t>
      </w:r>
      <w:r>
        <w:rPr>
          <w:spacing w:val="7"/>
        </w:rPr>
        <w:t>目前已进入主汛期，</w:t>
      </w:r>
      <w:r>
        <w:t xml:space="preserve"> </w:t>
      </w:r>
      <w:r>
        <w:rPr>
          <w:spacing w:val="9"/>
        </w:rPr>
        <w:t>要精心做好防汛抗洪预案和防灾减灾救灾准备工作。</w:t>
      </w:r>
    </w:p>
    <w:p w14:paraId="3FB55E8C">
      <w:pPr>
        <w:pStyle w:val="2"/>
        <w:spacing w:before="7" w:line="333" w:lineRule="auto"/>
        <w:ind w:left="20" w:right="81" w:firstLine="690"/>
      </w:pPr>
      <w:r>
        <w:rPr>
          <w:spacing w:val="7"/>
        </w:rPr>
        <w:t>习近平指出，必须以永远在路上的坚韧和执着推进全面</w:t>
      </w:r>
      <w:r>
        <w:t xml:space="preserve"> </w:t>
      </w:r>
      <w:r>
        <w:rPr>
          <w:spacing w:val="9"/>
        </w:rPr>
        <w:t>从严治党。要发扬自我革命精神，落实管党治党责任，坚持</w:t>
      </w:r>
      <w:r>
        <w:rPr>
          <w:spacing w:val="2"/>
        </w:rPr>
        <w:t xml:space="preserve"> </w:t>
      </w:r>
      <w:r>
        <w:rPr>
          <w:spacing w:val="9"/>
        </w:rPr>
        <w:t>党性党风党纪一起抓、正风肃纪反腐相贯通，把严的基调、</w:t>
      </w:r>
      <w:r>
        <w:rPr>
          <w:spacing w:val="4"/>
        </w:rPr>
        <w:t xml:space="preserve"> </w:t>
      </w:r>
      <w:r>
        <w:rPr>
          <w:spacing w:val="9"/>
        </w:rPr>
        <w:t>严的措施、严的氛围长期坚持下去，努力营造风清气正的政</w:t>
      </w:r>
      <w:r>
        <w:rPr>
          <w:spacing w:val="2"/>
        </w:rPr>
        <w:t xml:space="preserve"> </w:t>
      </w:r>
      <w:r>
        <w:rPr>
          <w:spacing w:val="9"/>
        </w:rPr>
        <w:t>治生态。要抓紧抓细深入贯彻中央八项规定精神学习教育后</w:t>
      </w:r>
      <w:r>
        <w:rPr>
          <w:spacing w:val="2"/>
        </w:rPr>
        <w:t xml:space="preserve"> </w:t>
      </w:r>
      <w:r>
        <w:rPr>
          <w:spacing w:val="9"/>
        </w:rPr>
        <w:t>续工作，查摆问题要真，整改措施要实，确保取得实效。要</w:t>
      </w:r>
      <w:r>
        <w:rPr>
          <w:spacing w:val="2"/>
        </w:rPr>
        <w:t xml:space="preserve"> </w:t>
      </w:r>
      <w:r>
        <w:rPr>
          <w:spacing w:val="9"/>
        </w:rPr>
        <w:t>及时总结学习教育成效和经验，完善作风建设常态化长效化</w:t>
      </w:r>
      <w:r>
        <w:rPr>
          <w:spacing w:val="4"/>
        </w:rPr>
        <w:t xml:space="preserve"> </w:t>
      </w:r>
      <w:r>
        <w:rPr>
          <w:spacing w:val="6"/>
        </w:rPr>
        <w:t>制度机制。</w:t>
      </w:r>
    </w:p>
    <w:p w14:paraId="39021790">
      <w:pPr>
        <w:pStyle w:val="2"/>
        <w:spacing w:before="1" w:line="221" w:lineRule="auto"/>
        <w:ind w:left="661"/>
      </w:pPr>
      <w:r>
        <w:rPr>
          <w:spacing w:val="9"/>
        </w:rPr>
        <w:t>何立峰及中央和国家机关有关部门负责同志陪同考察</w:t>
      </w:r>
    </w:p>
    <w:p w14:paraId="0F06D804">
      <w:pPr>
        <w:spacing w:line="221" w:lineRule="auto"/>
        <w:sectPr>
          <w:footerReference r:id="rId19" w:type="default"/>
          <w:pgSz w:w="11906" w:h="16839"/>
          <w:pgMar w:top="1431" w:right="1718" w:bottom="1151" w:left="1785" w:header="0" w:footer="987" w:gutter="0"/>
          <w:cols w:space="720" w:num="1"/>
        </w:sectPr>
      </w:pPr>
    </w:p>
    <w:p w14:paraId="786C09D4">
      <w:pPr>
        <w:spacing w:before="142" w:line="207" w:lineRule="auto"/>
        <w:ind w:left="2194" w:right="256" w:hanging="2160"/>
        <w:outlineLvl w:val="0"/>
        <w:rPr>
          <w:rFonts w:ascii="微软雅黑" w:hAnsi="微软雅黑" w:eastAsia="微软雅黑" w:cs="微软雅黑"/>
          <w:sz w:val="35"/>
          <w:szCs w:val="35"/>
        </w:rPr>
      </w:pPr>
      <w:bookmarkStart w:id="7" w:name="bookmark7"/>
      <w:bookmarkEnd w:id="7"/>
      <w:bookmarkStart w:id="8" w:name="bookmark8"/>
      <w:bookmarkEnd w:id="8"/>
      <w:r>
        <w:rPr>
          <w:rFonts w:ascii="微软雅黑" w:hAnsi="微软雅黑" w:eastAsia="微软雅黑" w:cs="微软雅黑"/>
          <w:spacing w:val="7"/>
          <w:sz w:val="35"/>
          <w:szCs w:val="35"/>
        </w:rPr>
        <w:t>教育部召开落实纲要和三年行动计划</w:t>
      </w:r>
      <w:r>
        <w:rPr>
          <w:rFonts w:ascii="微软雅黑" w:hAnsi="微软雅黑" w:eastAsia="微软雅黑" w:cs="微软雅黑"/>
          <w:spacing w:val="-44"/>
          <w:sz w:val="35"/>
          <w:szCs w:val="35"/>
        </w:rPr>
        <w:t xml:space="preserve"> </w:t>
      </w:r>
      <w:r>
        <w:rPr>
          <w:rFonts w:ascii="微软雅黑" w:hAnsi="微软雅黑" w:eastAsia="微软雅黑" w:cs="微软雅黑"/>
          <w:spacing w:val="7"/>
          <w:sz w:val="35"/>
          <w:szCs w:val="35"/>
        </w:rPr>
        <w:t>、深化教育综合</w:t>
      </w:r>
      <w:r>
        <w:rPr>
          <w:rFonts w:ascii="微软雅黑" w:hAnsi="微软雅黑" w:eastAsia="微软雅黑" w:cs="微软雅黑"/>
          <w:sz w:val="35"/>
          <w:szCs w:val="35"/>
        </w:rPr>
        <w:t xml:space="preserve"> </w:t>
      </w:r>
      <w:bookmarkStart w:id="9" w:name="bookmark8"/>
      <w:bookmarkEnd w:id="9"/>
      <w:r>
        <w:rPr>
          <w:rFonts w:ascii="微软雅黑" w:hAnsi="微软雅黑" w:eastAsia="微软雅黑" w:cs="微软雅黑"/>
          <w:spacing w:val="9"/>
          <w:sz w:val="35"/>
          <w:szCs w:val="35"/>
        </w:rPr>
        <w:t>改革华东片区调研座谈会</w:t>
      </w:r>
    </w:p>
    <w:p w14:paraId="443EBE64">
      <w:pPr>
        <w:spacing w:line="291" w:lineRule="auto"/>
        <w:rPr>
          <w:rFonts w:ascii="Arial"/>
          <w:sz w:val="21"/>
        </w:rPr>
      </w:pPr>
    </w:p>
    <w:p w14:paraId="04211165">
      <w:pPr>
        <w:spacing w:line="291" w:lineRule="auto"/>
        <w:rPr>
          <w:rFonts w:ascii="Arial"/>
          <w:sz w:val="21"/>
        </w:rPr>
      </w:pPr>
    </w:p>
    <w:p w14:paraId="32D4A036">
      <w:pPr>
        <w:pStyle w:val="2"/>
        <w:spacing w:before="101" w:line="333" w:lineRule="auto"/>
        <w:ind w:left="26" w:right="147" w:firstLine="642"/>
        <w:jc w:val="both"/>
      </w:pPr>
      <w:r>
        <w:rPr>
          <w:rFonts w:ascii="Times New Roman" w:hAnsi="Times New Roman" w:eastAsia="Times New Roman" w:cs="Times New Roman"/>
          <w:spacing w:val="-2"/>
        </w:rPr>
        <w:t xml:space="preserve">6 </w:t>
      </w:r>
      <w:r>
        <w:rPr>
          <w:spacing w:val="-2"/>
        </w:rPr>
        <w:t>月</w:t>
      </w:r>
      <w:r>
        <w:rPr>
          <w:rFonts w:ascii="Times New Roman" w:hAnsi="Times New Roman" w:eastAsia="Times New Roman" w:cs="Times New Roman"/>
          <w:spacing w:val="-2"/>
        </w:rPr>
        <w:t>24</w:t>
      </w:r>
      <w:r>
        <w:rPr>
          <w:rFonts w:ascii="Times New Roman" w:hAnsi="Times New Roman" w:eastAsia="Times New Roman" w:cs="Times New Roman"/>
          <w:spacing w:val="49"/>
          <w:w w:val="101"/>
        </w:rPr>
        <w:t xml:space="preserve"> </w:t>
      </w:r>
      <w:r>
        <w:rPr>
          <w:spacing w:val="-2"/>
        </w:rPr>
        <w:t>日，教育部在合肥召开落实纲要和三年行动计划、</w:t>
      </w:r>
      <w:r>
        <w:t xml:space="preserve"> </w:t>
      </w:r>
      <w:r>
        <w:rPr>
          <w:spacing w:val="10"/>
        </w:rPr>
        <w:t>深化教育综合改革华东片区调研座谈会。教育部党组书记、</w:t>
      </w:r>
      <w:r>
        <w:rPr>
          <w:spacing w:val="14"/>
        </w:rPr>
        <w:t xml:space="preserve"> </w:t>
      </w:r>
      <w:r>
        <w:rPr>
          <w:spacing w:val="8"/>
        </w:rPr>
        <w:t>部长怀进鹏出席会议并讲话。</w:t>
      </w:r>
    </w:p>
    <w:p w14:paraId="16B365CD">
      <w:pPr>
        <w:pStyle w:val="2"/>
        <w:spacing w:before="9" w:line="333" w:lineRule="auto"/>
        <w:ind w:left="25" w:right="242" w:firstLine="647"/>
        <w:jc w:val="both"/>
      </w:pPr>
      <w:r>
        <w:rPr>
          <w:spacing w:val="8"/>
        </w:rPr>
        <w:t>会议指出，建设教育强国，是以习近平同志为核心的党</w:t>
      </w:r>
      <w:r>
        <w:rPr>
          <w:spacing w:val="14"/>
        </w:rPr>
        <w:t xml:space="preserve"> </w:t>
      </w:r>
      <w:r>
        <w:rPr>
          <w:spacing w:val="9"/>
        </w:rPr>
        <w:t>中央立足中华民族伟大复兴战略全局作出的重大决策</w:t>
      </w:r>
      <w:r>
        <w:rPr>
          <w:spacing w:val="8"/>
        </w:rPr>
        <w:t>。各地</w:t>
      </w:r>
      <w:r>
        <w:t xml:space="preserve"> </w:t>
      </w:r>
      <w:r>
        <w:rPr>
          <w:spacing w:val="9"/>
        </w:rPr>
        <w:t>各校要增强使命意识和责任意识，深刻认识以教育之</w:t>
      </w:r>
      <w:r>
        <w:rPr>
          <w:spacing w:val="8"/>
        </w:rPr>
        <w:t>强支撑</w:t>
      </w:r>
      <w:r>
        <w:t xml:space="preserve"> </w:t>
      </w:r>
      <w:r>
        <w:rPr>
          <w:spacing w:val="9"/>
        </w:rPr>
        <w:t>国家之强的历史使命，深刻认识我国教育强国建设正</w:t>
      </w:r>
      <w:r>
        <w:rPr>
          <w:spacing w:val="8"/>
        </w:rPr>
        <w:t>迎来加</w:t>
      </w:r>
      <w:r>
        <w:t xml:space="preserve"> </w:t>
      </w:r>
      <w:r>
        <w:rPr>
          <w:spacing w:val="9"/>
        </w:rPr>
        <w:t>速推进、蓄势跃升的关键突破期，从把握中华民族伟</w:t>
      </w:r>
      <w:r>
        <w:rPr>
          <w:spacing w:val="8"/>
        </w:rPr>
        <w:t>大复兴</w:t>
      </w:r>
      <w:r>
        <w:t xml:space="preserve"> </w:t>
      </w:r>
      <w:r>
        <w:rPr>
          <w:spacing w:val="9"/>
        </w:rPr>
        <w:t>的战略全局和世界百年未有之大变局高度加强战略谋</w:t>
      </w:r>
      <w:r>
        <w:rPr>
          <w:spacing w:val="8"/>
        </w:rPr>
        <w:t>划，从</w:t>
      </w:r>
      <w:r>
        <w:t xml:space="preserve"> </w:t>
      </w:r>
      <w:r>
        <w:rPr>
          <w:spacing w:val="9"/>
        </w:rPr>
        <w:t>服务中国式现代化建设的基本定位要求谋划重点工作</w:t>
      </w:r>
      <w:r>
        <w:rPr>
          <w:spacing w:val="8"/>
        </w:rPr>
        <w:t>，从提</w:t>
      </w:r>
      <w:r>
        <w:t xml:space="preserve"> </w:t>
      </w:r>
      <w:r>
        <w:rPr>
          <w:spacing w:val="9"/>
        </w:rPr>
        <w:t>升国家创新体系整体效能角度加强系统和协同部署，全面准</w:t>
      </w:r>
      <w:r>
        <w:t xml:space="preserve"> </w:t>
      </w:r>
      <w:r>
        <w:rPr>
          <w:spacing w:val="11"/>
        </w:rPr>
        <w:t>确把握</w:t>
      </w:r>
      <w:r>
        <w:rPr>
          <w:rFonts w:ascii="Times New Roman" w:hAnsi="Times New Roman" w:eastAsia="Times New Roman" w:cs="Times New Roman"/>
          <w:spacing w:val="11"/>
        </w:rPr>
        <w:t>“</w:t>
      </w:r>
      <w:r>
        <w:rPr>
          <w:spacing w:val="11"/>
        </w:rPr>
        <w:t>三大属性</w:t>
      </w:r>
      <w:r>
        <w:rPr>
          <w:rFonts w:ascii="Times New Roman" w:hAnsi="Times New Roman" w:eastAsia="Times New Roman" w:cs="Times New Roman"/>
          <w:spacing w:val="11"/>
        </w:rPr>
        <w:t>”</w:t>
      </w:r>
      <w:r>
        <w:rPr>
          <w:spacing w:val="11"/>
        </w:rPr>
        <w:t>，全面落实</w:t>
      </w:r>
      <w:r>
        <w:rPr>
          <w:rFonts w:ascii="Times New Roman" w:hAnsi="Times New Roman" w:eastAsia="Times New Roman" w:cs="Times New Roman"/>
          <w:spacing w:val="11"/>
        </w:rPr>
        <w:t>“</w:t>
      </w:r>
      <w:r>
        <w:rPr>
          <w:spacing w:val="11"/>
        </w:rPr>
        <w:t>五项重大任务</w:t>
      </w:r>
      <w:r>
        <w:rPr>
          <w:rFonts w:ascii="Times New Roman" w:hAnsi="Times New Roman" w:eastAsia="Times New Roman" w:cs="Times New Roman"/>
          <w:spacing w:val="10"/>
        </w:rPr>
        <w:t>”</w:t>
      </w:r>
      <w:r>
        <w:rPr>
          <w:spacing w:val="10"/>
        </w:rPr>
        <w:t>，充分彰显教</w:t>
      </w:r>
      <w:r>
        <w:t xml:space="preserve"> </w:t>
      </w:r>
      <w:r>
        <w:rPr>
          <w:spacing w:val="10"/>
        </w:rPr>
        <w:t>育强国建设</w:t>
      </w:r>
      <w:r>
        <w:rPr>
          <w:rFonts w:ascii="Times New Roman" w:hAnsi="Times New Roman" w:eastAsia="Times New Roman" w:cs="Times New Roman"/>
          <w:spacing w:val="10"/>
        </w:rPr>
        <w:t>“</w:t>
      </w:r>
      <w:r>
        <w:rPr>
          <w:spacing w:val="10"/>
        </w:rPr>
        <w:t>六大特质</w:t>
      </w:r>
      <w:r>
        <w:rPr>
          <w:rFonts w:ascii="Times New Roman" w:hAnsi="Times New Roman" w:eastAsia="Times New Roman" w:cs="Times New Roman"/>
          <w:spacing w:val="10"/>
        </w:rPr>
        <w:t>”</w:t>
      </w:r>
      <w:r>
        <w:rPr>
          <w:spacing w:val="10"/>
        </w:rPr>
        <w:t>。要尊重基层首创精神，强</w:t>
      </w:r>
      <w:r>
        <w:rPr>
          <w:spacing w:val="9"/>
        </w:rPr>
        <w:t>化试点探</w:t>
      </w:r>
      <w:r>
        <w:t xml:space="preserve"> </w:t>
      </w:r>
      <w:r>
        <w:rPr>
          <w:spacing w:val="7"/>
        </w:rPr>
        <w:t>索，</w:t>
      </w:r>
      <w:r>
        <w:rPr>
          <w:spacing w:val="-78"/>
        </w:rPr>
        <w:t xml:space="preserve"> </w:t>
      </w:r>
      <w:r>
        <w:rPr>
          <w:spacing w:val="7"/>
        </w:rPr>
        <w:t>以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spacing w:val="7"/>
        </w:rPr>
        <w:t>小切口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spacing w:val="7"/>
        </w:rPr>
        <w:t>带动全局性改革，加快实现从教育大国到教</w:t>
      </w:r>
      <w:r>
        <w:t xml:space="preserve"> </w:t>
      </w:r>
      <w:r>
        <w:rPr>
          <w:spacing w:val="8"/>
        </w:rPr>
        <w:t>育强国的系统性跃升和质变。</w:t>
      </w:r>
    </w:p>
    <w:p w14:paraId="6ABA90BE">
      <w:pPr>
        <w:pStyle w:val="2"/>
        <w:spacing w:before="7" w:line="333" w:lineRule="auto"/>
        <w:ind w:left="27" w:firstLine="644"/>
        <w:jc w:val="both"/>
      </w:pPr>
      <w:r>
        <w:rPr>
          <w:spacing w:val="8"/>
        </w:rPr>
        <w:t>会议强调，华东地区在国家现代化建设大局和全方位开</w:t>
      </w:r>
      <w:r>
        <w:rPr>
          <w:spacing w:val="6"/>
        </w:rPr>
        <w:t xml:space="preserve">  </w:t>
      </w:r>
      <w:r>
        <w:rPr>
          <w:spacing w:val="9"/>
        </w:rPr>
        <w:t>放格局中具有十分重要的战略地位，有关地方</w:t>
      </w:r>
      <w:r>
        <w:rPr>
          <w:spacing w:val="8"/>
        </w:rPr>
        <w:t>和高校要把贯</w:t>
      </w:r>
      <w:r>
        <w:t xml:space="preserve">  </w:t>
      </w:r>
      <w:r>
        <w:rPr>
          <w:spacing w:val="21"/>
        </w:rPr>
        <w:t>彻落实全国教育大会精神和贯彻落实党中央关于深入推进</w:t>
      </w:r>
      <w:r>
        <w:rPr>
          <w:spacing w:val="6"/>
        </w:rPr>
        <w:t xml:space="preserve">  长三角一体化的战略部署紧密结合起来，树立现代教育观念，</w:t>
      </w:r>
      <w:r>
        <w:rPr>
          <w:spacing w:val="1"/>
        </w:rPr>
        <w:t xml:space="preserve"> </w:t>
      </w:r>
      <w:r>
        <w:rPr>
          <w:spacing w:val="21"/>
        </w:rPr>
        <w:t>不断提升服务国家重大战略和区域经济社会发展的能力水</w:t>
      </w:r>
      <w:r>
        <w:rPr>
          <w:spacing w:val="6"/>
        </w:rPr>
        <w:t xml:space="preserve">  </w:t>
      </w:r>
      <w:r>
        <w:rPr>
          <w:spacing w:val="9"/>
        </w:rPr>
        <w:t>平。要坚定不移落实好立德树人根本任务，深入</w:t>
      </w:r>
      <w:r>
        <w:rPr>
          <w:spacing w:val="8"/>
        </w:rPr>
        <w:t>推进大中小</w:t>
      </w:r>
    </w:p>
    <w:p w14:paraId="26B2B874">
      <w:pPr>
        <w:spacing w:line="333" w:lineRule="auto"/>
        <w:sectPr>
          <w:footerReference r:id="rId20" w:type="default"/>
          <w:pgSz w:w="11906" w:h="16839"/>
          <w:pgMar w:top="1431" w:right="1557" w:bottom="1151" w:left="1785" w:header="0" w:footer="987" w:gutter="0"/>
          <w:cols w:space="720" w:num="1"/>
        </w:sectPr>
      </w:pPr>
    </w:p>
    <w:p w14:paraId="2985FB39">
      <w:pPr>
        <w:pStyle w:val="2"/>
        <w:spacing w:before="195" w:line="333" w:lineRule="auto"/>
        <w:ind w:left="21" w:right="89" w:firstLine="23"/>
        <w:jc w:val="both"/>
      </w:pPr>
      <w:r>
        <w:rPr>
          <w:spacing w:val="8"/>
        </w:rPr>
        <w:t>学思政课一体化，五育并举促进学生全面发展，构建育人新</w:t>
      </w:r>
      <w:r>
        <w:rPr>
          <w:spacing w:val="3"/>
        </w:rPr>
        <w:t xml:space="preserve"> </w:t>
      </w:r>
      <w:r>
        <w:rPr>
          <w:spacing w:val="9"/>
        </w:rPr>
        <w:t>格局。要积极应对人口变化影响，完善监测预警制度，推进</w:t>
      </w:r>
      <w:r>
        <w:rPr>
          <w:spacing w:val="1"/>
        </w:rPr>
        <w:t xml:space="preserve"> </w:t>
      </w:r>
      <w:r>
        <w:rPr>
          <w:spacing w:val="9"/>
        </w:rPr>
        <w:t>基础教育资源优化配置，加强中小学科学教育，提升教育公</w:t>
      </w:r>
      <w:r>
        <w:rPr>
          <w:spacing w:val="1"/>
        </w:rPr>
        <w:t xml:space="preserve"> </w:t>
      </w:r>
      <w:r>
        <w:rPr>
          <w:spacing w:val="9"/>
        </w:rPr>
        <w:t>共服务质量，夯实全面提升国民素质的战略基点。要在引领</w:t>
      </w:r>
      <w:r>
        <w:rPr>
          <w:spacing w:val="1"/>
        </w:rPr>
        <w:t xml:space="preserve"> </w:t>
      </w:r>
      <w:r>
        <w:rPr>
          <w:spacing w:val="9"/>
        </w:rPr>
        <w:t>科技革命和产业变革中有更大作为，一体推进教育发展、科</w:t>
      </w:r>
      <w:r>
        <w:rPr>
          <w:spacing w:val="1"/>
        </w:rPr>
        <w:t xml:space="preserve"> </w:t>
      </w:r>
      <w:r>
        <w:rPr>
          <w:spacing w:val="9"/>
        </w:rPr>
        <w:t>技创新、人才培养体制机制改革，推动科技自主创新和人才</w:t>
      </w:r>
      <w:r>
        <w:rPr>
          <w:spacing w:val="1"/>
        </w:rPr>
        <w:t xml:space="preserve"> </w:t>
      </w:r>
      <w:r>
        <w:rPr>
          <w:spacing w:val="9"/>
        </w:rPr>
        <w:t>自主培养良性互动，强化创新链产业链资金链人才链融合，</w:t>
      </w:r>
      <w:r>
        <w:rPr>
          <w:spacing w:val="3"/>
        </w:rPr>
        <w:t xml:space="preserve"> </w:t>
      </w:r>
      <w:r>
        <w:rPr>
          <w:spacing w:val="9"/>
        </w:rPr>
        <w:t>加速推动科技创新成果向产业应用转化，高质量服务国家创</w:t>
      </w:r>
      <w:r>
        <w:rPr>
          <w:spacing w:val="1"/>
        </w:rPr>
        <w:t xml:space="preserve"> </w:t>
      </w:r>
      <w:r>
        <w:rPr>
          <w:spacing w:val="9"/>
        </w:rPr>
        <w:t>新体系建设和现代化产业体系建设。要优化高等教育布局，</w:t>
      </w:r>
      <w:r>
        <w:rPr>
          <w:spacing w:val="3"/>
        </w:rPr>
        <w:t xml:space="preserve"> </w:t>
      </w:r>
      <w:r>
        <w:rPr>
          <w:spacing w:val="9"/>
        </w:rPr>
        <w:t>完善学科专业设置优化调整机制，分类推进高校改革，引导</w:t>
      </w:r>
      <w:r>
        <w:rPr>
          <w:spacing w:val="1"/>
        </w:rPr>
        <w:t xml:space="preserve"> </w:t>
      </w:r>
      <w:r>
        <w:rPr>
          <w:spacing w:val="9"/>
        </w:rPr>
        <w:t>高校在服务国家战略和区域发展的不同赛道办出特色、争创</w:t>
      </w:r>
      <w:r>
        <w:rPr>
          <w:spacing w:val="1"/>
        </w:rPr>
        <w:t xml:space="preserve"> </w:t>
      </w:r>
      <w:r>
        <w:rPr>
          <w:spacing w:val="9"/>
        </w:rPr>
        <w:t>一流。要主动融入国家对外开放大局，服务构建周边命运共</w:t>
      </w:r>
      <w:r>
        <w:rPr>
          <w:spacing w:val="3"/>
        </w:rPr>
        <w:t xml:space="preserve"> </w:t>
      </w:r>
      <w:r>
        <w:rPr>
          <w:spacing w:val="9"/>
        </w:rPr>
        <w:t>同体，拓展国际交流合作平台和空间，构建教育高水平对外</w:t>
      </w:r>
      <w:r>
        <w:rPr>
          <w:spacing w:val="3"/>
        </w:rPr>
        <w:t xml:space="preserve"> </w:t>
      </w:r>
      <w:r>
        <w:rPr>
          <w:spacing w:val="6"/>
        </w:rPr>
        <w:t>开放新格局。</w:t>
      </w:r>
    </w:p>
    <w:p w14:paraId="26EE3204">
      <w:pPr>
        <w:pStyle w:val="2"/>
        <w:spacing w:before="2" w:line="333" w:lineRule="auto"/>
        <w:ind w:left="30" w:firstLine="636"/>
        <w:jc w:val="both"/>
      </w:pPr>
      <w:r>
        <w:rPr>
          <w:spacing w:val="8"/>
        </w:rPr>
        <w:t>教育部党组成员、副部长王光彦主持会议，安徽省副省</w:t>
      </w:r>
      <w:r>
        <w:rPr>
          <w:spacing w:val="17"/>
        </w:rPr>
        <w:t xml:space="preserve"> </w:t>
      </w:r>
      <w:r>
        <w:rPr>
          <w:spacing w:val="6"/>
        </w:rPr>
        <w:t>长任清华出席会议。上海、江苏、浙江、安徽、</w:t>
      </w:r>
      <w:r>
        <w:rPr>
          <w:spacing w:val="-85"/>
        </w:rPr>
        <w:t xml:space="preserve"> </w:t>
      </w:r>
      <w:r>
        <w:rPr>
          <w:spacing w:val="6"/>
        </w:rPr>
        <w:t>山东教育部</w:t>
      </w:r>
      <w:r>
        <w:t xml:space="preserve"> </w:t>
      </w:r>
      <w:r>
        <w:rPr>
          <w:spacing w:val="5"/>
        </w:rPr>
        <w:t>门和华东地区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 xml:space="preserve">20 </w:t>
      </w:r>
      <w:r>
        <w:rPr>
          <w:spacing w:val="5"/>
        </w:rPr>
        <w:t>所高校、职业院校、中小学负责同志参会。</w:t>
      </w:r>
    </w:p>
    <w:p w14:paraId="35F3CBB0">
      <w:pPr>
        <w:pStyle w:val="2"/>
        <w:spacing w:before="4" w:line="333" w:lineRule="auto"/>
        <w:ind w:left="26" w:right="89" w:firstLine="644"/>
        <w:jc w:val="both"/>
      </w:pPr>
      <w:r>
        <w:rPr>
          <w:spacing w:val="8"/>
        </w:rPr>
        <w:t>在合肥期间，怀进鹏赴合肥工业大学、中国科学技术大</w:t>
      </w:r>
      <w:r>
        <w:rPr>
          <w:spacing w:val="13"/>
        </w:rPr>
        <w:t xml:space="preserve"> </w:t>
      </w:r>
      <w:r>
        <w:rPr>
          <w:spacing w:val="10"/>
        </w:rPr>
        <w:t>学调研，深入了解</w:t>
      </w:r>
      <w:r>
        <w:rPr>
          <w:rFonts w:ascii="Times New Roman" w:hAnsi="Times New Roman" w:eastAsia="Times New Roman" w:cs="Times New Roman"/>
          <w:spacing w:val="10"/>
        </w:rPr>
        <w:t>“</w:t>
      </w:r>
      <w:r>
        <w:rPr>
          <w:spacing w:val="10"/>
        </w:rPr>
        <w:t>双一流</w:t>
      </w:r>
      <w:r>
        <w:rPr>
          <w:rFonts w:ascii="Times New Roman" w:hAnsi="Times New Roman" w:eastAsia="Times New Roman" w:cs="Times New Roman"/>
          <w:spacing w:val="10"/>
        </w:rPr>
        <w:t>”</w:t>
      </w:r>
      <w:r>
        <w:rPr>
          <w:spacing w:val="10"/>
        </w:rPr>
        <w:t>建设、卓越工程师学院建</w:t>
      </w:r>
      <w:r>
        <w:rPr>
          <w:spacing w:val="9"/>
        </w:rPr>
        <w:t>设、产</w:t>
      </w:r>
      <w:r>
        <w:t xml:space="preserve"> </w:t>
      </w:r>
      <w:r>
        <w:rPr>
          <w:spacing w:val="9"/>
        </w:rPr>
        <w:t>教融合、基础研究与关键核心技术攻关、高校党建</w:t>
      </w:r>
      <w:r>
        <w:rPr>
          <w:spacing w:val="8"/>
        </w:rPr>
        <w:t>和思政育</w:t>
      </w:r>
      <w:r>
        <w:t xml:space="preserve"> </w:t>
      </w:r>
      <w:r>
        <w:rPr>
          <w:spacing w:val="7"/>
        </w:rPr>
        <w:t>人、毕业生就业等情况。</w:t>
      </w:r>
    </w:p>
    <w:p w14:paraId="4D3AB1C8">
      <w:pPr>
        <w:spacing w:line="333" w:lineRule="auto"/>
        <w:sectPr>
          <w:footerReference r:id="rId21" w:type="default"/>
          <w:pgSz w:w="11906" w:h="16839"/>
          <w:pgMar w:top="1431" w:right="1710" w:bottom="1152" w:left="1785" w:header="0" w:footer="987" w:gutter="0"/>
          <w:cols w:space="720" w:num="1"/>
        </w:sectPr>
      </w:pPr>
    </w:p>
    <w:p w14:paraId="1CFDA465">
      <w:pPr>
        <w:spacing w:before="146" w:line="190" w:lineRule="auto"/>
        <w:ind w:left="1298"/>
        <w:outlineLvl w:val="0"/>
        <w:rPr>
          <w:rFonts w:ascii="微软雅黑" w:hAnsi="微软雅黑" w:eastAsia="微软雅黑" w:cs="微软雅黑"/>
          <w:sz w:val="35"/>
          <w:szCs w:val="35"/>
        </w:rPr>
      </w:pPr>
      <w:bookmarkStart w:id="10" w:name="bookmark9"/>
      <w:bookmarkEnd w:id="10"/>
      <w:r>
        <w:rPr>
          <w:rFonts w:ascii="微软雅黑" w:hAnsi="微软雅黑" w:eastAsia="微软雅黑" w:cs="微软雅黑"/>
          <w:spacing w:val="9"/>
          <w:sz w:val="35"/>
          <w:szCs w:val="35"/>
        </w:rPr>
        <w:t>省委十五届七次全体会议在杭州举行</w:t>
      </w:r>
    </w:p>
    <w:p w14:paraId="6C07A302">
      <w:pPr>
        <w:spacing w:before="80" w:line="214" w:lineRule="auto"/>
        <w:ind w:left="214"/>
        <w:outlineLvl w:val="0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9"/>
          <w:sz w:val="35"/>
          <w:szCs w:val="35"/>
        </w:rPr>
        <w:t>深入贯彻习近平总书记重要讲话重要指示批示精神</w:t>
      </w:r>
    </w:p>
    <w:p w14:paraId="535AA676">
      <w:pPr>
        <w:spacing w:before="25" w:line="213" w:lineRule="auto"/>
        <w:ind w:left="230"/>
        <w:outlineLvl w:val="0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-10"/>
          <w:sz w:val="35"/>
          <w:szCs w:val="35"/>
        </w:rPr>
        <w:t>忠实践行</w:t>
      </w:r>
      <w:r>
        <w:rPr>
          <w:rFonts w:ascii="Times New Roman" w:hAnsi="Times New Roman" w:eastAsia="Times New Roman" w:cs="Times New Roman"/>
          <w:spacing w:val="-10"/>
          <w:sz w:val="35"/>
          <w:szCs w:val="35"/>
        </w:rPr>
        <w:t>“</w:t>
      </w:r>
      <w:r>
        <w:rPr>
          <w:rFonts w:ascii="微软雅黑" w:hAnsi="微软雅黑" w:eastAsia="微软雅黑" w:cs="微软雅黑"/>
          <w:spacing w:val="-10"/>
          <w:sz w:val="35"/>
          <w:szCs w:val="35"/>
        </w:rPr>
        <w:t>八八战略</w:t>
      </w:r>
      <w:r>
        <w:rPr>
          <w:rFonts w:ascii="Times New Roman" w:hAnsi="Times New Roman" w:eastAsia="Times New Roman" w:cs="Times New Roman"/>
          <w:spacing w:val="-10"/>
          <w:sz w:val="35"/>
          <w:szCs w:val="35"/>
        </w:rPr>
        <w:t>”</w:t>
      </w:r>
      <w:r>
        <w:rPr>
          <w:rFonts w:ascii="Times New Roman" w:hAnsi="Times New Roman" w:eastAsia="Times New Roman" w:cs="Times New Roman"/>
          <w:spacing w:val="55"/>
          <w:sz w:val="35"/>
          <w:szCs w:val="35"/>
        </w:rPr>
        <w:t xml:space="preserve"> </w:t>
      </w:r>
      <w:r>
        <w:rPr>
          <w:rFonts w:ascii="微软雅黑" w:hAnsi="微软雅黑" w:eastAsia="微软雅黑" w:cs="微软雅黑"/>
          <w:spacing w:val="-10"/>
          <w:sz w:val="35"/>
          <w:szCs w:val="35"/>
        </w:rPr>
        <w:t>高质量发展建设共同富裕示范区</w:t>
      </w:r>
    </w:p>
    <w:p w14:paraId="6473EDC3">
      <w:pPr>
        <w:spacing w:before="27" w:line="213" w:lineRule="auto"/>
        <w:ind w:left="1389"/>
        <w:outlineLvl w:val="0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8"/>
          <w:sz w:val="35"/>
          <w:szCs w:val="35"/>
        </w:rPr>
        <w:t>省委常委会主持</w:t>
      </w:r>
      <w:r>
        <w:rPr>
          <w:rFonts w:ascii="微软雅黑" w:hAnsi="微软雅黑" w:eastAsia="微软雅黑" w:cs="微软雅黑"/>
          <w:spacing w:val="92"/>
          <w:sz w:val="35"/>
          <w:szCs w:val="35"/>
        </w:rPr>
        <w:t xml:space="preserve"> </w:t>
      </w:r>
      <w:r>
        <w:rPr>
          <w:rFonts w:ascii="微软雅黑" w:hAnsi="微软雅黑" w:eastAsia="微软雅黑" w:cs="微软雅黑"/>
          <w:spacing w:val="8"/>
          <w:sz w:val="35"/>
          <w:szCs w:val="35"/>
        </w:rPr>
        <w:t>省委书记王浩讲话</w:t>
      </w:r>
    </w:p>
    <w:p w14:paraId="09D0EF6A">
      <w:pPr>
        <w:spacing w:line="261" w:lineRule="auto"/>
        <w:rPr>
          <w:rFonts w:ascii="Arial"/>
          <w:sz w:val="21"/>
        </w:rPr>
      </w:pPr>
    </w:p>
    <w:p w14:paraId="5C0A91F3">
      <w:pPr>
        <w:spacing w:line="261" w:lineRule="auto"/>
        <w:rPr>
          <w:rFonts w:ascii="Arial"/>
          <w:sz w:val="21"/>
        </w:rPr>
      </w:pPr>
    </w:p>
    <w:p w14:paraId="4DDA5775">
      <w:pPr>
        <w:pStyle w:val="2"/>
        <w:spacing w:before="101" w:line="334" w:lineRule="auto"/>
        <w:ind w:left="19" w:right="81" w:firstLine="666"/>
      </w:pPr>
      <w:r>
        <w:rPr>
          <w:spacing w:val="1"/>
        </w:rPr>
        <w:t>浙江日报杭州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7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1"/>
        </w:rPr>
        <w:t>月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 xml:space="preserve">17  </w:t>
      </w:r>
      <w:r>
        <w:rPr>
          <w:spacing w:val="1"/>
        </w:rPr>
        <w:t xml:space="preserve">日讯  </w:t>
      </w:r>
      <w:r>
        <w:rPr>
          <w:rFonts w:ascii="Times New Roman" w:hAnsi="Times New Roman" w:eastAsia="Times New Roman" w:cs="Times New Roman"/>
          <w:spacing w:val="1"/>
        </w:rPr>
        <w:t xml:space="preserve">17  </w:t>
      </w:r>
      <w:r>
        <w:rPr>
          <w:spacing w:val="1"/>
        </w:rPr>
        <w:t>日</w:t>
      </w:r>
      <w:r>
        <w:t xml:space="preserve">，省委十五届七次全 </w:t>
      </w:r>
      <w:r>
        <w:rPr>
          <w:spacing w:val="8"/>
        </w:rPr>
        <w:t>体会议在杭州举行。</w:t>
      </w:r>
    </w:p>
    <w:p w14:paraId="4F5760C2">
      <w:pPr>
        <w:pStyle w:val="2"/>
        <w:spacing w:before="1" w:line="221" w:lineRule="auto"/>
        <w:ind w:left="708"/>
      </w:pPr>
      <w:r>
        <w:rPr>
          <w:spacing w:val="7"/>
        </w:rPr>
        <w:t>出席这次全会的省委委员</w:t>
      </w:r>
      <w:r>
        <w:rPr>
          <w:rFonts w:ascii="Times New Roman" w:hAnsi="Times New Roman" w:eastAsia="Times New Roman" w:cs="Times New Roman"/>
          <w:spacing w:val="7"/>
        </w:rPr>
        <w:t xml:space="preserve">72 </w:t>
      </w:r>
      <w:r>
        <w:rPr>
          <w:spacing w:val="7"/>
        </w:rPr>
        <w:t>名，候补委员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 xml:space="preserve">13 </w:t>
      </w:r>
      <w:r>
        <w:rPr>
          <w:spacing w:val="7"/>
        </w:rPr>
        <w:t>名。</w:t>
      </w:r>
    </w:p>
    <w:p w14:paraId="7B150105">
      <w:pPr>
        <w:pStyle w:val="2"/>
        <w:spacing w:before="186" w:line="334" w:lineRule="auto"/>
        <w:ind w:left="25" w:right="83" w:firstLine="651"/>
      </w:pPr>
      <w:r>
        <w:rPr>
          <w:spacing w:val="8"/>
        </w:rPr>
        <w:t>省委常委会主持会议。省委书记王浩讲话，省委副书记</w:t>
      </w:r>
      <w:r>
        <w:rPr>
          <w:spacing w:val="7"/>
        </w:rPr>
        <w:t xml:space="preserve"> 刘捷、王成出席。</w:t>
      </w:r>
    </w:p>
    <w:p w14:paraId="749C3474">
      <w:pPr>
        <w:pStyle w:val="2"/>
        <w:spacing w:before="10" w:line="333" w:lineRule="auto"/>
        <w:ind w:left="23" w:firstLine="642"/>
      </w:pPr>
      <w:r>
        <w:rPr>
          <w:spacing w:val="22"/>
        </w:rPr>
        <w:t>全会坚持以习近平新时代中国特色社会主义思想为指</w:t>
      </w:r>
      <w:r>
        <w:rPr>
          <w:spacing w:val="17"/>
        </w:rPr>
        <w:t xml:space="preserve"> </w:t>
      </w:r>
      <w:r>
        <w:rPr>
          <w:spacing w:val="9"/>
        </w:rPr>
        <w:t>导，全面贯彻党的二十大和二十届二中、三中全会精神</w:t>
      </w:r>
      <w:r>
        <w:rPr>
          <w:spacing w:val="8"/>
        </w:rPr>
        <w:t>，深</w:t>
      </w:r>
      <w:r>
        <w:t xml:space="preserve"> </w:t>
      </w:r>
      <w:r>
        <w:rPr>
          <w:spacing w:val="21"/>
        </w:rPr>
        <w:t>入学习贯彻习近平总书记重要讲话重要指示批示精神和考</w:t>
      </w:r>
      <w:r>
        <w:rPr>
          <w:spacing w:val="17"/>
        </w:rPr>
        <w:t xml:space="preserve"> </w:t>
      </w:r>
      <w:r>
        <w:rPr>
          <w:spacing w:val="9"/>
        </w:rPr>
        <w:t>察浙江重要讲话精神，听取王浩受省委常委会委托作的</w:t>
      </w:r>
      <w:r>
        <w:rPr>
          <w:spacing w:val="8"/>
        </w:rPr>
        <w:t>工作</w:t>
      </w:r>
      <w:r>
        <w:t xml:space="preserve"> </w:t>
      </w:r>
      <w:r>
        <w:rPr>
          <w:spacing w:val="9"/>
        </w:rPr>
        <w:t>报告，总结省委十五届六次全会以来省委常委会工作，</w:t>
      </w:r>
      <w:r>
        <w:rPr>
          <w:spacing w:val="8"/>
        </w:rPr>
        <w:t>研究</w:t>
      </w:r>
      <w:r>
        <w:t xml:space="preserve"> </w:t>
      </w:r>
      <w:r>
        <w:rPr>
          <w:spacing w:val="9"/>
        </w:rPr>
        <w:t>部署下半年工作，审议通过《中共浙江省委关于加快建</w:t>
      </w:r>
      <w:r>
        <w:rPr>
          <w:spacing w:val="8"/>
        </w:rPr>
        <w:t>设创</w:t>
      </w:r>
      <w:r>
        <w:t xml:space="preserve"> </w:t>
      </w:r>
      <w:r>
        <w:rPr>
          <w:spacing w:val="9"/>
        </w:rPr>
        <w:t>新浙江因地制宜发展新质生产力的决定》，进一步动员</w:t>
      </w:r>
      <w:r>
        <w:rPr>
          <w:spacing w:val="8"/>
        </w:rPr>
        <w:t>全省</w:t>
      </w:r>
      <w:r>
        <w:t xml:space="preserve"> </w:t>
      </w:r>
      <w:r>
        <w:rPr>
          <w:spacing w:val="1"/>
        </w:rPr>
        <w:t>上下忠实践行</w:t>
      </w:r>
      <w:r>
        <w:rPr>
          <w:rFonts w:ascii="Times New Roman" w:hAnsi="Times New Roman" w:eastAsia="Times New Roman" w:cs="Times New Roman"/>
          <w:spacing w:val="1"/>
        </w:rPr>
        <w:t>“</w:t>
      </w:r>
      <w:r>
        <w:rPr>
          <w:spacing w:val="1"/>
        </w:rPr>
        <w:t>八八战略</w:t>
      </w:r>
      <w:r>
        <w:rPr>
          <w:rFonts w:ascii="Times New Roman" w:hAnsi="Times New Roman" w:eastAsia="Times New Roman" w:cs="Times New Roman"/>
          <w:spacing w:val="1"/>
        </w:rPr>
        <w:t>”</w:t>
      </w:r>
      <w:r>
        <w:rPr>
          <w:spacing w:val="1"/>
        </w:rPr>
        <w:t>，高质量发展建设共同富裕示范区，</w:t>
      </w:r>
      <w:r>
        <w:rPr>
          <w:spacing w:val="13"/>
        </w:rPr>
        <w:t xml:space="preserve"> </w:t>
      </w:r>
      <w:r>
        <w:rPr>
          <w:spacing w:val="8"/>
        </w:rPr>
        <w:t>加快打造</w:t>
      </w:r>
      <w:r>
        <w:rPr>
          <w:rFonts w:ascii="Times New Roman" w:hAnsi="Times New Roman" w:eastAsia="Times New Roman" w:cs="Times New Roman"/>
          <w:spacing w:val="8"/>
        </w:rPr>
        <w:t>“</w:t>
      </w:r>
      <w:r>
        <w:rPr>
          <w:spacing w:val="8"/>
        </w:rPr>
        <w:t>重要窗</w:t>
      </w:r>
      <w:r>
        <w:rPr>
          <w:spacing w:val="-78"/>
        </w:rPr>
        <w:t xml:space="preserve"> </w:t>
      </w:r>
      <w:r>
        <w:rPr>
          <w:spacing w:val="8"/>
        </w:rPr>
        <w:t>口</w:t>
      </w:r>
      <w:r>
        <w:rPr>
          <w:rFonts w:ascii="Times New Roman" w:hAnsi="Times New Roman" w:eastAsia="Times New Roman" w:cs="Times New Roman"/>
          <w:spacing w:val="8"/>
        </w:rPr>
        <w:t>”</w:t>
      </w:r>
      <w:r>
        <w:rPr>
          <w:spacing w:val="8"/>
        </w:rPr>
        <w:t>，奋力谱写中国式现代化浙江新篇章。</w:t>
      </w:r>
      <w:r>
        <w:t xml:space="preserve"> </w:t>
      </w:r>
      <w:r>
        <w:rPr>
          <w:spacing w:val="11"/>
        </w:rPr>
        <w:t>王浩就《决定（讨论稿）》向全会作了说明。会</w:t>
      </w:r>
      <w:r>
        <w:rPr>
          <w:spacing w:val="10"/>
        </w:rPr>
        <w:t>议结束时，</w:t>
      </w:r>
      <w:r>
        <w:t xml:space="preserve"> </w:t>
      </w:r>
      <w:r>
        <w:rPr>
          <w:spacing w:val="9"/>
        </w:rPr>
        <w:t>王浩就贯彻省委十五届七次全会决策部署、做好下半年</w:t>
      </w:r>
      <w:r>
        <w:rPr>
          <w:spacing w:val="8"/>
        </w:rPr>
        <w:t>工作</w:t>
      </w:r>
      <w:r>
        <w:t xml:space="preserve"> </w:t>
      </w:r>
      <w:r>
        <w:rPr>
          <w:spacing w:val="5"/>
        </w:rPr>
        <w:t>作了讲话。</w:t>
      </w:r>
    </w:p>
    <w:p w14:paraId="38A86871">
      <w:pPr>
        <w:pStyle w:val="2"/>
        <w:spacing w:before="3" w:line="332" w:lineRule="auto"/>
        <w:ind w:left="34" w:right="81" w:firstLine="631"/>
      </w:pPr>
      <w:r>
        <w:rPr>
          <w:spacing w:val="22"/>
        </w:rPr>
        <w:t>全会充分肯定省委十五届六次全会以来省委常委会的</w:t>
      </w:r>
      <w:r>
        <w:rPr>
          <w:spacing w:val="17"/>
        </w:rPr>
        <w:t xml:space="preserve"> </w:t>
      </w:r>
      <w:r>
        <w:rPr>
          <w:spacing w:val="8"/>
        </w:rPr>
        <w:t>工作。一致认为，省委十五届六次全会以来，省委常委会团</w:t>
      </w:r>
    </w:p>
    <w:p w14:paraId="5C55B260">
      <w:pPr>
        <w:spacing w:line="332" w:lineRule="auto"/>
        <w:sectPr>
          <w:footerReference r:id="rId22" w:type="default"/>
          <w:pgSz w:w="11906" w:h="16839"/>
          <w:pgMar w:top="1431" w:right="1718" w:bottom="1151" w:left="1785" w:header="0" w:footer="987" w:gutter="0"/>
          <w:cols w:space="720" w:num="1"/>
        </w:sectPr>
      </w:pPr>
    </w:p>
    <w:p w14:paraId="6EFA0103">
      <w:pPr>
        <w:pStyle w:val="2"/>
        <w:spacing w:before="197" w:line="333" w:lineRule="auto"/>
        <w:ind w:left="26" w:firstLine="9"/>
      </w:pPr>
      <w:r>
        <w:rPr>
          <w:spacing w:val="8"/>
        </w:rPr>
        <w:t>结带领全省上下，深入学习贯彻习近平总书记重要讲话重要</w:t>
      </w:r>
      <w:r>
        <w:rPr>
          <w:spacing w:val="7"/>
        </w:rPr>
        <w:t xml:space="preserve">  </w:t>
      </w:r>
      <w:r>
        <w:rPr>
          <w:spacing w:val="13"/>
        </w:rPr>
        <w:t>指示批示精神和考察浙江重要讲话精神，</w:t>
      </w:r>
      <w:r>
        <w:rPr>
          <w:spacing w:val="-91"/>
        </w:rPr>
        <w:t xml:space="preserve"> </w:t>
      </w:r>
      <w:r>
        <w:rPr>
          <w:spacing w:val="13"/>
        </w:rPr>
        <w:t>忠实践行</w:t>
      </w:r>
      <w:r>
        <w:rPr>
          <w:rFonts w:ascii="Times New Roman" w:hAnsi="Times New Roman" w:eastAsia="Times New Roman" w:cs="Times New Roman"/>
          <w:spacing w:val="13"/>
        </w:rPr>
        <w:t>“</w:t>
      </w:r>
      <w:r>
        <w:rPr>
          <w:spacing w:val="13"/>
        </w:rPr>
        <w:t>八八战</w:t>
      </w:r>
      <w:r>
        <w:t xml:space="preserve">  </w:t>
      </w:r>
      <w:r>
        <w:rPr>
          <w:spacing w:val="1"/>
        </w:rPr>
        <w:t>略</w:t>
      </w:r>
      <w:r>
        <w:rPr>
          <w:rFonts w:ascii="Times New Roman" w:hAnsi="Times New Roman" w:eastAsia="Times New Roman" w:cs="Times New Roman"/>
          <w:spacing w:val="1"/>
        </w:rPr>
        <w:t>”</w:t>
      </w:r>
      <w:r>
        <w:rPr>
          <w:spacing w:val="1"/>
        </w:rPr>
        <w:t>，牢牢扭住高质量发展建设共同富裕示范区这一核心任务，</w:t>
      </w:r>
      <w:r>
        <w:t xml:space="preserve"> </w:t>
      </w:r>
      <w:r>
        <w:rPr>
          <w:spacing w:val="6"/>
        </w:rPr>
        <w:t>扎实推进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十项重大工程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6"/>
        </w:rPr>
        <w:t>，大力弘扬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六干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6"/>
        </w:rPr>
        <w:t xml:space="preserve">作风，顶住压力、 </w:t>
      </w:r>
      <w:r>
        <w:rPr>
          <w:spacing w:val="9"/>
        </w:rPr>
        <w:t>奋力前行，推动经济运行保持稳中有进、向新向好</w:t>
      </w:r>
      <w:r>
        <w:rPr>
          <w:spacing w:val="8"/>
        </w:rPr>
        <w:t>的良好态</w:t>
      </w:r>
      <w:r>
        <w:t xml:space="preserve">  </w:t>
      </w:r>
      <w:r>
        <w:rPr>
          <w:spacing w:val="5"/>
        </w:rPr>
        <w:t>势，实现了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spacing w:val="5"/>
        </w:rPr>
        <w:t>时间过半、任务过半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spacing w:val="5"/>
        </w:rPr>
        <w:t>，社会大局保持和谐稳定。</w:t>
      </w:r>
      <w:r>
        <w:rPr>
          <w:spacing w:val="1"/>
        </w:rPr>
        <w:t xml:space="preserve"> </w:t>
      </w:r>
      <w:r>
        <w:rPr>
          <w:spacing w:val="10"/>
        </w:rPr>
        <w:t>聚焦</w:t>
      </w:r>
      <w:r>
        <w:rPr>
          <w:rFonts w:ascii="Times New Roman" w:hAnsi="Times New Roman" w:eastAsia="Times New Roman" w:cs="Times New Roman"/>
          <w:spacing w:val="10"/>
        </w:rPr>
        <w:t>“</w:t>
      </w:r>
      <w:r>
        <w:rPr>
          <w:spacing w:val="10"/>
        </w:rPr>
        <w:t>落实</w:t>
      </w:r>
      <w:r>
        <w:rPr>
          <w:rFonts w:ascii="Times New Roman" w:hAnsi="Times New Roman" w:eastAsia="Times New Roman" w:cs="Times New Roman"/>
          <w:spacing w:val="10"/>
        </w:rPr>
        <w:t>”</w:t>
      </w:r>
      <w:r>
        <w:rPr>
          <w:spacing w:val="10"/>
        </w:rPr>
        <w:t>二字，推动贯彻落实</w:t>
      </w:r>
      <w:r>
        <w:rPr>
          <w:rFonts w:ascii="Times New Roman" w:hAnsi="Times New Roman" w:eastAsia="Times New Roman" w:cs="Times New Roman"/>
          <w:spacing w:val="10"/>
        </w:rPr>
        <w:t>“4+1”</w:t>
      </w:r>
      <w:r>
        <w:rPr>
          <w:spacing w:val="10"/>
        </w:rPr>
        <w:t>重要要求和</w:t>
      </w:r>
      <w:r>
        <w:rPr>
          <w:rFonts w:ascii="Times New Roman" w:hAnsi="Times New Roman" w:eastAsia="Times New Roman" w:cs="Times New Roman"/>
          <w:spacing w:val="10"/>
        </w:rPr>
        <w:t>“</w:t>
      </w:r>
      <w:r>
        <w:rPr>
          <w:rFonts w:ascii="Times New Roman" w:hAnsi="Times New Roman" w:eastAsia="Times New Roman" w:cs="Times New Roman"/>
          <w:spacing w:val="9"/>
        </w:rPr>
        <w:t>132”</w:t>
      </w:r>
      <w:r>
        <w:rPr>
          <w:spacing w:val="9"/>
        </w:rPr>
        <w:t>总体</w:t>
      </w:r>
      <w:r>
        <w:t xml:space="preserve">  </w:t>
      </w:r>
      <w:r>
        <w:rPr>
          <w:spacing w:val="5"/>
        </w:rPr>
        <w:t>工作部署走深走实；坚定扛起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spacing w:val="5"/>
        </w:rPr>
        <w:t>经济大省挑大梁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spacing w:val="5"/>
        </w:rPr>
        <w:t>的责任担当，</w:t>
      </w:r>
      <w:r>
        <w:rPr>
          <w:spacing w:val="10"/>
        </w:rPr>
        <w:t xml:space="preserve"> 经济运行保持稳进向好的良好态势；持续打好</w:t>
      </w:r>
      <w:r>
        <w:rPr>
          <w:rFonts w:ascii="Times New Roman" w:hAnsi="Times New Roman" w:eastAsia="Times New Roman" w:cs="Times New Roman"/>
          <w:spacing w:val="10"/>
        </w:rPr>
        <w:t>“</w:t>
      </w:r>
      <w:r>
        <w:rPr>
          <w:spacing w:val="10"/>
        </w:rPr>
        <w:t>稳</w:t>
      </w:r>
      <w:r>
        <w:rPr>
          <w:spacing w:val="9"/>
        </w:rPr>
        <w:t>拓调优</w:t>
      </w:r>
      <w:r>
        <w:rPr>
          <w:rFonts w:ascii="Times New Roman" w:hAnsi="Times New Roman" w:eastAsia="Times New Roman" w:cs="Times New Roman"/>
          <w:spacing w:val="9"/>
        </w:rPr>
        <w:t>”</w:t>
      </w:r>
      <w:r>
        <w:rPr>
          <w:spacing w:val="9"/>
        </w:rPr>
        <w:t>组</w:t>
      </w:r>
      <w:r>
        <w:t xml:space="preserve">  </w:t>
      </w:r>
      <w:r>
        <w:rPr>
          <w:spacing w:val="9"/>
        </w:rPr>
        <w:t>合拳，应对外部风险挑战有序、有力、有效；大力推进</w:t>
      </w:r>
      <w:r>
        <w:rPr>
          <w:spacing w:val="8"/>
        </w:rPr>
        <w:t>创新</w:t>
      </w:r>
      <w:r>
        <w:t xml:space="preserve">  </w:t>
      </w:r>
      <w:r>
        <w:rPr>
          <w:spacing w:val="9"/>
        </w:rPr>
        <w:t>浙江建设，新质生产力发展呈现良好势头；加快打</w:t>
      </w:r>
      <w:r>
        <w:rPr>
          <w:spacing w:val="8"/>
        </w:rPr>
        <w:t>造高能级</w:t>
      </w:r>
      <w:r>
        <w:t xml:space="preserve">  </w:t>
      </w:r>
      <w:r>
        <w:rPr>
          <w:spacing w:val="10"/>
        </w:rPr>
        <w:t>开放强省，对外开放水平进一步提升；坚持以</w:t>
      </w:r>
      <w:r>
        <w:rPr>
          <w:rFonts w:ascii="Times New Roman" w:hAnsi="Times New Roman" w:eastAsia="Times New Roman" w:cs="Times New Roman"/>
          <w:spacing w:val="10"/>
        </w:rPr>
        <w:t>“</w:t>
      </w:r>
      <w:r>
        <w:rPr>
          <w:spacing w:val="10"/>
        </w:rPr>
        <w:t>千</w:t>
      </w:r>
      <w:r>
        <w:rPr>
          <w:spacing w:val="9"/>
        </w:rPr>
        <w:t>万工程</w:t>
      </w:r>
      <w:r>
        <w:rPr>
          <w:rFonts w:ascii="Times New Roman" w:hAnsi="Times New Roman" w:eastAsia="Times New Roman" w:cs="Times New Roman"/>
          <w:spacing w:val="9"/>
        </w:rPr>
        <w:t>”</w:t>
      </w:r>
      <w:r>
        <w:rPr>
          <w:spacing w:val="9"/>
        </w:rPr>
        <w:t>牵</w:t>
      </w:r>
      <w:r>
        <w:t xml:space="preserve">  </w:t>
      </w:r>
      <w:r>
        <w:rPr>
          <w:spacing w:val="10"/>
        </w:rPr>
        <w:t>引城乡融合发展，缩小</w:t>
      </w:r>
      <w:r>
        <w:rPr>
          <w:rFonts w:ascii="Times New Roman" w:hAnsi="Times New Roman" w:eastAsia="Times New Roman" w:cs="Times New Roman"/>
          <w:spacing w:val="10"/>
        </w:rPr>
        <w:t>“</w:t>
      </w:r>
      <w:r>
        <w:rPr>
          <w:spacing w:val="10"/>
        </w:rPr>
        <w:t>三大差距</w:t>
      </w:r>
      <w:r>
        <w:rPr>
          <w:rFonts w:ascii="Times New Roman" w:hAnsi="Times New Roman" w:eastAsia="Times New Roman" w:cs="Times New Roman"/>
          <w:spacing w:val="10"/>
        </w:rPr>
        <w:t>”</w:t>
      </w:r>
      <w:r>
        <w:rPr>
          <w:spacing w:val="10"/>
        </w:rPr>
        <w:t>取得新进展；</w:t>
      </w:r>
      <w:r>
        <w:rPr>
          <w:spacing w:val="9"/>
        </w:rPr>
        <w:t>积极践行全</w:t>
      </w:r>
      <w:r>
        <w:t xml:space="preserve">  </w:t>
      </w:r>
      <w:r>
        <w:rPr>
          <w:spacing w:val="2"/>
        </w:rPr>
        <w:t>过程人民民主，凝心聚力、团结奋进的良好局面进一步巩固；</w:t>
      </w:r>
      <w:r>
        <w:rPr>
          <w:spacing w:val="15"/>
        </w:rPr>
        <w:t xml:space="preserve"> </w:t>
      </w:r>
      <w:r>
        <w:rPr>
          <w:spacing w:val="9"/>
        </w:rPr>
        <w:t>加快建设高水平文化强省，文化软实力实现新提升；扎</w:t>
      </w:r>
      <w:r>
        <w:rPr>
          <w:spacing w:val="8"/>
        </w:rPr>
        <w:t>实推</w:t>
      </w:r>
      <w:r>
        <w:t xml:space="preserve">  </w:t>
      </w:r>
      <w:r>
        <w:rPr>
          <w:spacing w:val="9"/>
        </w:rPr>
        <w:t>进绿色低碳发展和能源保供稳价，绿色发展水平不断提高；</w:t>
      </w:r>
    </w:p>
    <w:p w14:paraId="3B12F148">
      <w:pPr>
        <w:pStyle w:val="2"/>
        <w:spacing w:line="333" w:lineRule="auto"/>
        <w:ind w:left="26" w:right="13" w:hanging="5"/>
      </w:pPr>
      <w:r>
        <w:rPr>
          <w:spacing w:val="10"/>
        </w:rPr>
        <w:t>着力惠民生保平安，社会大局保持和谐稳定；锚定</w:t>
      </w:r>
      <w:r>
        <w:rPr>
          <w:rFonts w:ascii="Times New Roman" w:hAnsi="Times New Roman" w:eastAsia="Times New Roman" w:cs="Times New Roman"/>
          <w:spacing w:val="10"/>
        </w:rPr>
        <w:t>“</w:t>
      </w:r>
      <w:r>
        <w:rPr>
          <w:spacing w:val="10"/>
        </w:rPr>
        <w:t>走前列、</w:t>
      </w:r>
      <w:r>
        <w:rPr>
          <w:spacing w:val="13"/>
        </w:rPr>
        <w:t xml:space="preserve"> </w:t>
      </w:r>
      <w:r>
        <w:t>作示范</w:t>
      </w:r>
      <w:r>
        <w:rPr>
          <w:rFonts w:ascii="Times New Roman" w:hAnsi="Times New Roman" w:eastAsia="Times New Roman" w:cs="Times New Roman"/>
        </w:rPr>
        <w:t>”</w:t>
      </w:r>
      <w:r>
        <w:t>，深入贯彻中央八项规定精神学习教育取得积极成效；</w:t>
      </w:r>
      <w:r>
        <w:rPr>
          <w:spacing w:val="13"/>
        </w:rPr>
        <w:t xml:space="preserve"> </w:t>
      </w:r>
      <w:r>
        <w:rPr>
          <w:spacing w:val="9"/>
        </w:rPr>
        <w:t>加快打造新时代党建高地和清廉建设高地，干在实</w:t>
      </w:r>
      <w:r>
        <w:rPr>
          <w:spacing w:val="8"/>
        </w:rPr>
        <w:t>处、走在</w:t>
      </w:r>
      <w:r>
        <w:t xml:space="preserve">  </w:t>
      </w:r>
      <w:r>
        <w:rPr>
          <w:spacing w:val="8"/>
        </w:rPr>
        <w:t>前列、勇立潮头的鲜明标识进一步擦亮。</w:t>
      </w:r>
    </w:p>
    <w:p w14:paraId="0F2D9182">
      <w:pPr>
        <w:pStyle w:val="2"/>
        <w:spacing w:line="334" w:lineRule="auto"/>
        <w:ind w:left="19" w:right="242" w:firstLine="646"/>
        <w:jc w:val="both"/>
      </w:pPr>
      <w:r>
        <w:rPr>
          <w:spacing w:val="8"/>
        </w:rPr>
        <w:t>全会强调，创新在现代化建设全局中处于核心地位。新</w:t>
      </w:r>
      <w:r>
        <w:rPr>
          <w:spacing w:val="18"/>
        </w:rPr>
        <w:t xml:space="preserve"> </w:t>
      </w:r>
      <w:r>
        <w:rPr>
          <w:spacing w:val="9"/>
        </w:rPr>
        <w:t>征程上以省委《决定》形式对建设创新浙江进行再动员再部</w:t>
      </w:r>
      <w:r>
        <w:rPr>
          <w:spacing w:val="3"/>
        </w:rPr>
        <w:t xml:space="preserve"> </w:t>
      </w:r>
      <w:r>
        <w:rPr>
          <w:spacing w:val="9"/>
        </w:rPr>
        <w:t>署，进一步彰显浙江坚定不移深化落实习近平总书记重要指</w:t>
      </w:r>
      <w:r>
        <w:rPr>
          <w:spacing w:val="5"/>
        </w:rPr>
        <w:t xml:space="preserve"> </w:t>
      </w:r>
      <w:r>
        <w:rPr>
          <w:spacing w:val="9"/>
        </w:rPr>
        <w:t>示精神的高度自觉，进一步巩固拓展建设创新浙江、因地制</w:t>
      </w:r>
    </w:p>
    <w:p w14:paraId="46C006DE">
      <w:pPr>
        <w:spacing w:line="334" w:lineRule="auto"/>
        <w:sectPr>
          <w:footerReference r:id="rId23" w:type="default"/>
          <w:pgSz w:w="11906" w:h="16839"/>
          <w:pgMar w:top="1431" w:right="1557" w:bottom="1152" w:left="1785" w:header="0" w:footer="987" w:gutter="0"/>
          <w:cols w:space="720" w:num="1"/>
        </w:sectPr>
      </w:pPr>
    </w:p>
    <w:p w14:paraId="7E38BA2E">
      <w:pPr>
        <w:pStyle w:val="2"/>
        <w:spacing w:before="185" w:line="333" w:lineRule="auto"/>
        <w:ind w:left="19" w:right="242" w:firstLine="24"/>
      </w:pPr>
      <w:r>
        <w:rPr>
          <w:spacing w:val="8"/>
        </w:rPr>
        <w:t>宜发展新质生产力的路径方法，进一步抢抓人工智能发展带</w:t>
      </w:r>
      <w:r>
        <w:rPr>
          <w:spacing w:val="7"/>
        </w:rPr>
        <w:t xml:space="preserve"> </w:t>
      </w:r>
      <w:r>
        <w:rPr>
          <w:spacing w:val="9"/>
        </w:rPr>
        <w:t>来的新机遇。要深刻把握建设创新浙江的内涵特征、主要目</w:t>
      </w:r>
      <w:r>
        <w:rPr>
          <w:spacing w:val="6"/>
        </w:rPr>
        <w:t xml:space="preserve"> </w:t>
      </w:r>
      <w:r>
        <w:rPr>
          <w:spacing w:val="17"/>
        </w:rPr>
        <w:t>标和重点工作，锚定到</w:t>
      </w:r>
      <w:r>
        <w:rPr>
          <w:rFonts w:ascii="Times New Roman" w:hAnsi="Times New Roman" w:eastAsia="Times New Roman" w:cs="Times New Roman"/>
          <w:spacing w:val="17"/>
        </w:rPr>
        <w:t xml:space="preserve">2030 </w:t>
      </w:r>
      <w:r>
        <w:rPr>
          <w:spacing w:val="17"/>
        </w:rPr>
        <w:t>年实现教育强省</w:t>
      </w:r>
      <w:r>
        <w:rPr>
          <w:spacing w:val="16"/>
        </w:rPr>
        <w:t>基本建成、科</w:t>
      </w:r>
      <w:r>
        <w:t xml:space="preserve"> </w:t>
      </w:r>
      <w:r>
        <w:rPr>
          <w:spacing w:val="9"/>
        </w:rPr>
        <w:t>技强省基本建成、人才强省基本建成、浙江特色现代化产业</w:t>
      </w:r>
      <w:r>
        <w:rPr>
          <w:spacing w:val="6"/>
        </w:rPr>
        <w:t xml:space="preserve"> </w:t>
      </w:r>
      <w:r>
        <w:rPr>
          <w:spacing w:val="10"/>
        </w:rPr>
        <w:t>体系基本建成等</w:t>
      </w:r>
      <w:r>
        <w:rPr>
          <w:rFonts w:ascii="Times New Roman" w:hAnsi="Times New Roman" w:eastAsia="Times New Roman" w:cs="Times New Roman"/>
          <w:spacing w:val="10"/>
        </w:rPr>
        <w:t>“</w:t>
      </w:r>
      <w:r>
        <w:rPr>
          <w:spacing w:val="10"/>
        </w:rPr>
        <w:t>四个基本建成</w:t>
      </w:r>
      <w:r>
        <w:rPr>
          <w:rFonts w:ascii="Times New Roman" w:hAnsi="Times New Roman" w:eastAsia="Times New Roman" w:cs="Times New Roman"/>
          <w:spacing w:val="10"/>
        </w:rPr>
        <w:t>”</w:t>
      </w:r>
      <w:r>
        <w:rPr>
          <w:spacing w:val="10"/>
        </w:rPr>
        <w:t>，做深做透</w:t>
      </w:r>
      <w:r>
        <w:rPr>
          <w:rFonts w:ascii="Times New Roman" w:hAnsi="Times New Roman" w:eastAsia="Times New Roman" w:cs="Times New Roman"/>
          <w:spacing w:val="10"/>
        </w:rPr>
        <w:t>“</w:t>
      </w:r>
      <w:r>
        <w:rPr>
          <w:spacing w:val="10"/>
        </w:rPr>
        <w:t>两篇大文章</w:t>
      </w:r>
      <w:r>
        <w:rPr>
          <w:rFonts w:ascii="Times New Roman" w:hAnsi="Times New Roman" w:eastAsia="Times New Roman" w:cs="Times New Roman"/>
          <w:spacing w:val="10"/>
        </w:rPr>
        <w:t>”</w:t>
      </w:r>
      <w:r>
        <w:rPr>
          <w:spacing w:val="10"/>
        </w:rPr>
        <w:t>，</w:t>
      </w:r>
    </w:p>
    <w:p w14:paraId="19AFC48A">
      <w:pPr>
        <w:pStyle w:val="2"/>
        <w:spacing w:before="12" w:line="333" w:lineRule="auto"/>
        <w:ind w:left="23" w:firstLine="22"/>
      </w:pPr>
      <w:r>
        <w:rPr>
          <w:spacing w:val="8"/>
        </w:rPr>
        <w:t>强化人工智能全面赋能。要坚持改革牵引、守正创新，坚持</w:t>
      </w:r>
      <w:r>
        <w:rPr>
          <w:spacing w:val="1"/>
        </w:rPr>
        <w:t xml:space="preserve">  </w:t>
      </w:r>
      <w:r>
        <w:rPr>
          <w:spacing w:val="6"/>
        </w:rPr>
        <w:t>企业主体、市场主导，坚持重点突破、整体提升，</w:t>
      </w:r>
      <w:r>
        <w:rPr>
          <w:spacing w:val="-79"/>
        </w:rPr>
        <w:t xml:space="preserve"> </w:t>
      </w:r>
      <w:r>
        <w:rPr>
          <w:spacing w:val="6"/>
        </w:rPr>
        <w:t>以教育科</w:t>
      </w:r>
      <w:r>
        <w:t xml:space="preserve">  </w:t>
      </w:r>
      <w:r>
        <w:rPr>
          <w:spacing w:val="9"/>
        </w:rPr>
        <w:t>技人才一体改革发展为主要支撑，以科技创新和产业创</w:t>
      </w:r>
      <w:r>
        <w:rPr>
          <w:spacing w:val="8"/>
        </w:rPr>
        <w:t>新深</w:t>
      </w:r>
      <w:r>
        <w:t xml:space="preserve">  </w:t>
      </w:r>
      <w:r>
        <w:rPr>
          <w:spacing w:val="9"/>
        </w:rPr>
        <w:t>度融合为关键路径，以人工智能为核心变量，全面推进传统</w:t>
      </w:r>
      <w:r>
        <w:t xml:space="preserve">  </w:t>
      </w:r>
      <w:r>
        <w:rPr>
          <w:spacing w:val="9"/>
        </w:rPr>
        <w:t>产业焕新升级、新兴产业发展壮大、未来产业科学布局</w:t>
      </w:r>
      <w:r>
        <w:rPr>
          <w:spacing w:val="8"/>
        </w:rPr>
        <w:t>，因</w:t>
      </w:r>
      <w:r>
        <w:t xml:space="preserve">  </w:t>
      </w:r>
      <w:r>
        <w:rPr>
          <w:spacing w:val="6"/>
        </w:rPr>
        <w:t>地制宜发展新质生产力，加快构建浙江特色现代化产业体系，</w:t>
      </w:r>
      <w:r>
        <w:rPr>
          <w:spacing w:val="5"/>
        </w:rPr>
        <w:t xml:space="preserve"> </w:t>
      </w:r>
      <w:r>
        <w:rPr>
          <w:spacing w:val="9"/>
        </w:rPr>
        <w:t>加快打造人工智能创新发展高地，加快建设科技创新强</w:t>
      </w:r>
      <w:r>
        <w:rPr>
          <w:spacing w:val="8"/>
        </w:rPr>
        <w:t>、产</w:t>
      </w:r>
      <w:r>
        <w:t xml:space="preserve">  </w:t>
      </w:r>
      <w:r>
        <w:rPr>
          <w:spacing w:val="9"/>
        </w:rPr>
        <w:t>业能级高、创新主体活、创新生态好的创新浙江，让创</w:t>
      </w:r>
      <w:r>
        <w:rPr>
          <w:spacing w:val="8"/>
        </w:rPr>
        <w:t>新浙</w:t>
      </w:r>
      <w:r>
        <w:t xml:space="preserve">  </w:t>
      </w:r>
      <w:r>
        <w:rPr>
          <w:spacing w:val="9"/>
        </w:rPr>
        <w:t>江成为中国式现代化省域先行的鲜明标识，为在推进共</w:t>
      </w:r>
      <w:r>
        <w:rPr>
          <w:spacing w:val="8"/>
        </w:rPr>
        <w:t>同富</w:t>
      </w:r>
      <w:r>
        <w:t xml:space="preserve">  </w:t>
      </w:r>
      <w:r>
        <w:rPr>
          <w:spacing w:val="21"/>
        </w:rPr>
        <w:t>裕和中国式现代化建设中发挥示范引领作用提供更加强劲</w:t>
      </w:r>
      <w:r>
        <w:rPr>
          <w:spacing w:val="8"/>
        </w:rPr>
        <w:t xml:space="preserve">  </w:t>
      </w:r>
      <w:r>
        <w:rPr>
          <w:spacing w:val="5"/>
        </w:rPr>
        <w:t>动力，为强国建设、</w:t>
      </w:r>
      <w:r>
        <w:rPr>
          <w:spacing w:val="-78"/>
        </w:rPr>
        <w:t xml:space="preserve"> </w:t>
      </w:r>
      <w:r>
        <w:rPr>
          <w:spacing w:val="5"/>
        </w:rPr>
        <w:t>民族复兴作出更大贡献。</w:t>
      </w:r>
    </w:p>
    <w:p w14:paraId="3A7FE9EC">
      <w:pPr>
        <w:pStyle w:val="2"/>
        <w:spacing w:before="6" w:line="333" w:lineRule="auto"/>
        <w:ind w:left="19" w:right="146" w:firstLine="646"/>
        <w:jc w:val="both"/>
      </w:pPr>
      <w:r>
        <w:rPr>
          <w:spacing w:val="8"/>
        </w:rPr>
        <w:t>全会强调，做好三季度和下半年工作，要紧扣高质量发</w:t>
      </w:r>
      <w:r>
        <w:rPr>
          <w:spacing w:val="18"/>
        </w:rPr>
        <w:t xml:space="preserve"> </w:t>
      </w:r>
      <w:r>
        <w:rPr>
          <w:spacing w:val="4"/>
        </w:rPr>
        <w:t>展建设共同富裕示范区这一核心任务，扎实</w:t>
      </w:r>
      <w:r>
        <w:rPr>
          <w:spacing w:val="3"/>
        </w:rPr>
        <w:t>推进</w:t>
      </w:r>
      <w:r>
        <w:rPr>
          <w:rFonts w:ascii="Times New Roman" w:hAnsi="Times New Roman" w:eastAsia="Times New Roman" w:cs="Times New Roman"/>
          <w:spacing w:val="3"/>
        </w:rPr>
        <w:t>“</w:t>
      </w:r>
      <w:r>
        <w:rPr>
          <w:spacing w:val="3"/>
        </w:rPr>
        <w:t>十项重大工</w:t>
      </w:r>
      <w:r>
        <w:t xml:space="preserve"> </w:t>
      </w:r>
      <w:r>
        <w:rPr>
          <w:spacing w:val="5"/>
        </w:rPr>
        <w:t>程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spacing w:val="5"/>
        </w:rPr>
        <w:t>，大力弘扬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spacing w:val="5"/>
        </w:rPr>
        <w:t>六干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spacing w:val="5"/>
        </w:rPr>
        <w:t>作风，攻坚奋战三季度，全力跑</w:t>
      </w:r>
      <w:r>
        <w:rPr>
          <w:spacing w:val="4"/>
        </w:rPr>
        <w:t>好下半</w:t>
      </w:r>
      <w:r>
        <w:t xml:space="preserve"> </w:t>
      </w:r>
      <w:r>
        <w:rPr>
          <w:spacing w:val="9"/>
        </w:rPr>
        <w:t>场，促进经济持续稳进向好、社会和谐稳定，实现高质量发</w:t>
      </w:r>
      <w:r>
        <w:rPr>
          <w:spacing w:val="6"/>
        </w:rPr>
        <w:t xml:space="preserve"> </w:t>
      </w:r>
      <w:r>
        <w:rPr>
          <w:spacing w:val="9"/>
        </w:rPr>
        <w:t>展与高水平安全良性互动，高质量完成全年目标任务，为全</w:t>
      </w:r>
      <w:r>
        <w:rPr>
          <w:spacing w:val="3"/>
        </w:rPr>
        <w:t xml:space="preserve"> </w:t>
      </w:r>
      <w:r>
        <w:rPr>
          <w:spacing w:val="9"/>
        </w:rPr>
        <w:t>国大局多作贡献。要始终聚焦聚力</w:t>
      </w:r>
      <w:r>
        <w:rPr>
          <w:rFonts w:ascii="Times New Roman" w:hAnsi="Times New Roman" w:eastAsia="Times New Roman" w:cs="Times New Roman"/>
          <w:spacing w:val="9"/>
        </w:rPr>
        <w:t>“4+1”</w:t>
      </w:r>
      <w:r>
        <w:rPr>
          <w:spacing w:val="9"/>
        </w:rPr>
        <w:t>重要要求和</w:t>
      </w:r>
      <w:r>
        <w:rPr>
          <w:rFonts w:ascii="Times New Roman" w:hAnsi="Times New Roman" w:eastAsia="Times New Roman" w:cs="Times New Roman"/>
          <w:spacing w:val="9"/>
        </w:rPr>
        <w:t>“132”</w:t>
      </w:r>
      <w:r>
        <w:rPr>
          <w:spacing w:val="9"/>
        </w:rPr>
        <w:t>总</w:t>
      </w:r>
      <w:r>
        <w:rPr>
          <w:spacing w:val="8"/>
        </w:rPr>
        <w:t xml:space="preserve"> </w:t>
      </w:r>
      <w:r>
        <w:rPr>
          <w:spacing w:val="9"/>
        </w:rPr>
        <w:t>体工作部署，不断创新工作载体和工作抓手，做到用进度说</w:t>
      </w:r>
      <w:r>
        <w:rPr>
          <w:spacing w:val="6"/>
        </w:rPr>
        <w:t xml:space="preserve"> </w:t>
      </w:r>
      <w:r>
        <w:rPr>
          <w:spacing w:val="1"/>
        </w:rPr>
        <w:t>话、用数据说话、用项目说话、用结果说话，确保一抓到</w:t>
      </w:r>
      <w:r>
        <w:t>底、</w:t>
      </w:r>
    </w:p>
    <w:p w14:paraId="4A61E6C8">
      <w:pPr>
        <w:spacing w:line="333" w:lineRule="auto"/>
        <w:sectPr>
          <w:footerReference r:id="rId24" w:type="default"/>
          <w:pgSz w:w="11906" w:h="16839"/>
          <w:pgMar w:top="1431" w:right="1557" w:bottom="1152" w:left="1785" w:header="0" w:footer="987" w:gutter="0"/>
          <w:cols w:space="720" w:num="1"/>
        </w:sectPr>
      </w:pPr>
    </w:p>
    <w:p w14:paraId="47DCA928">
      <w:pPr>
        <w:pStyle w:val="2"/>
        <w:spacing w:before="200" w:line="333" w:lineRule="auto"/>
        <w:ind w:left="16" w:firstLine="13"/>
      </w:pPr>
      <w:r>
        <w:rPr>
          <w:spacing w:val="6"/>
        </w:rPr>
        <w:t>抓出成效；始终做好应对外部环境变化的思想准备工作准备，</w:t>
      </w:r>
      <w:r>
        <w:t xml:space="preserve"> </w:t>
      </w:r>
      <w:r>
        <w:rPr>
          <w:spacing w:val="4"/>
        </w:rPr>
        <w:t>强化问题导向，透过现象看本质，注重长短结合、标本兼治，</w:t>
      </w:r>
      <w:r>
        <w:rPr>
          <w:spacing w:val="17"/>
        </w:rPr>
        <w:t xml:space="preserve"> </w:t>
      </w:r>
      <w:r>
        <w:rPr>
          <w:spacing w:val="9"/>
        </w:rPr>
        <w:t>以工作的确定性应对外部环境变化的不确定性；始终坚定扛</w:t>
      </w:r>
      <w:r>
        <w:rPr>
          <w:spacing w:val="3"/>
        </w:rPr>
        <w:t xml:space="preserve">  </w:t>
      </w:r>
      <w:r>
        <w:rPr>
          <w:spacing w:val="10"/>
        </w:rPr>
        <w:t>起</w:t>
      </w:r>
      <w:r>
        <w:rPr>
          <w:rFonts w:ascii="Times New Roman" w:hAnsi="Times New Roman" w:eastAsia="Times New Roman" w:cs="Times New Roman"/>
          <w:spacing w:val="10"/>
        </w:rPr>
        <w:t>“</w:t>
      </w:r>
      <w:r>
        <w:rPr>
          <w:spacing w:val="10"/>
        </w:rPr>
        <w:t>经济大省挑大梁</w:t>
      </w:r>
      <w:r>
        <w:rPr>
          <w:rFonts w:ascii="Times New Roman" w:hAnsi="Times New Roman" w:eastAsia="Times New Roman" w:cs="Times New Roman"/>
          <w:spacing w:val="10"/>
        </w:rPr>
        <w:t>”</w:t>
      </w:r>
      <w:r>
        <w:rPr>
          <w:spacing w:val="10"/>
        </w:rPr>
        <w:t>的责任担当，积极主动承接用好中央政</w:t>
      </w:r>
      <w:r>
        <w:rPr>
          <w:spacing w:val="2"/>
        </w:rPr>
        <w:t xml:space="preserve">  </w:t>
      </w:r>
      <w:r>
        <w:rPr>
          <w:spacing w:val="9"/>
        </w:rPr>
        <w:t>策，加强分析研判和工作调度，推动各项措施落地落细，持</w:t>
      </w:r>
      <w:r>
        <w:rPr>
          <w:spacing w:val="3"/>
        </w:rPr>
        <w:t xml:space="preserve">  </w:t>
      </w:r>
      <w:r>
        <w:rPr>
          <w:spacing w:val="9"/>
        </w:rPr>
        <w:t>续促进经济稳进向好；始终以改革创新突破瓶颈制约、增创</w:t>
      </w:r>
      <w:r>
        <w:rPr>
          <w:spacing w:val="3"/>
        </w:rPr>
        <w:t xml:space="preserve">  </w:t>
      </w:r>
      <w:r>
        <w:rPr>
          <w:spacing w:val="9"/>
        </w:rPr>
        <w:t>发展优势，纵深推进牵一发动全身的重大改革，对已取得阶</w:t>
      </w:r>
      <w:r>
        <w:rPr>
          <w:spacing w:val="3"/>
        </w:rPr>
        <w:t xml:space="preserve">  </w:t>
      </w:r>
      <w:r>
        <w:rPr>
          <w:spacing w:val="9"/>
        </w:rPr>
        <w:t>段性成果的改革举措一抓到底、扭住不放，对已跑通的改革</w:t>
      </w:r>
      <w:r>
        <w:rPr>
          <w:spacing w:val="3"/>
        </w:rPr>
        <w:t xml:space="preserve">  </w:t>
      </w:r>
      <w:r>
        <w:rPr>
          <w:spacing w:val="11"/>
        </w:rPr>
        <w:t>案例加快变</w:t>
      </w:r>
      <w:r>
        <w:rPr>
          <w:rFonts w:ascii="Times New Roman" w:hAnsi="Times New Roman" w:eastAsia="Times New Roman" w:cs="Times New Roman"/>
          <w:spacing w:val="11"/>
        </w:rPr>
        <w:t>“</w:t>
      </w:r>
      <w:r>
        <w:rPr>
          <w:spacing w:val="11"/>
        </w:rPr>
        <w:t>盆景</w:t>
      </w:r>
      <w:r>
        <w:rPr>
          <w:rFonts w:ascii="Times New Roman" w:hAnsi="Times New Roman" w:eastAsia="Times New Roman" w:cs="Times New Roman"/>
          <w:spacing w:val="11"/>
        </w:rPr>
        <w:t>”</w:t>
      </w:r>
      <w:r>
        <w:rPr>
          <w:spacing w:val="11"/>
        </w:rPr>
        <w:t>为</w:t>
      </w:r>
      <w:r>
        <w:rPr>
          <w:rFonts w:ascii="Times New Roman" w:hAnsi="Times New Roman" w:eastAsia="Times New Roman" w:cs="Times New Roman"/>
          <w:spacing w:val="11"/>
        </w:rPr>
        <w:t>“</w:t>
      </w:r>
      <w:r>
        <w:rPr>
          <w:spacing w:val="11"/>
        </w:rPr>
        <w:t>风景</w:t>
      </w:r>
      <w:r>
        <w:rPr>
          <w:rFonts w:ascii="Times New Roman" w:hAnsi="Times New Roman" w:eastAsia="Times New Roman" w:cs="Times New Roman"/>
          <w:spacing w:val="11"/>
        </w:rPr>
        <w:t>”</w:t>
      </w:r>
      <w:r>
        <w:rPr>
          <w:spacing w:val="11"/>
        </w:rPr>
        <w:t>，对基层形成的好经验好做法加</w:t>
      </w:r>
      <w:r>
        <w:t xml:space="preserve">  </w:t>
      </w:r>
      <w:r>
        <w:rPr>
          <w:spacing w:val="3"/>
        </w:rPr>
        <w:t>强总结提炼、全面推开，做到依靠改革应对变局、开拓新局；</w:t>
      </w:r>
      <w:r>
        <w:t xml:space="preserve"> </w:t>
      </w:r>
      <w:r>
        <w:rPr>
          <w:spacing w:val="9"/>
        </w:rPr>
        <w:t>始终营造昂扬向上、奋勇拼搏的浓厚氛围，进一步增强发展</w:t>
      </w:r>
      <w:r>
        <w:rPr>
          <w:spacing w:val="3"/>
        </w:rPr>
        <w:t xml:space="preserve">  </w:t>
      </w:r>
      <w:r>
        <w:rPr>
          <w:spacing w:val="9"/>
        </w:rPr>
        <w:t>信心，鼓舞干劲斗志，强化正面宣传，不断汇聚攻坚克难的</w:t>
      </w:r>
      <w:r>
        <w:rPr>
          <w:spacing w:val="4"/>
        </w:rPr>
        <w:t xml:space="preserve">  </w:t>
      </w:r>
      <w:r>
        <w:rPr>
          <w:spacing w:val="9"/>
        </w:rPr>
        <w:t>强大力量；始终把防范化解重大风险隐患、建设更高水平平</w:t>
      </w:r>
      <w:r>
        <w:rPr>
          <w:spacing w:val="3"/>
        </w:rPr>
        <w:t xml:space="preserve">  </w:t>
      </w:r>
      <w:r>
        <w:rPr>
          <w:spacing w:val="10"/>
        </w:rPr>
        <w:t>安浙江牢牢抓在手上，保持</w:t>
      </w:r>
      <w:r>
        <w:rPr>
          <w:rFonts w:ascii="Times New Roman" w:hAnsi="Times New Roman" w:eastAsia="Times New Roman" w:cs="Times New Roman"/>
          <w:spacing w:val="10"/>
        </w:rPr>
        <w:t>“</w:t>
      </w:r>
      <w:r>
        <w:rPr>
          <w:spacing w:val="10"/>
        </w:rPr>
        <w:t>时时放心不下</w:t>
      </w:r>
      <w:r>
        <w:rPr>
          <w:rFonts w:ascii="Times New Roman" w:hAnsi="Times New Roman" w:eastAsia="Times New Roman" w:cs="Times New Roman"/>
          <w:spacing w:val="10"/>
        </w:rPr>
        <w:t>”</w:t>
      </w:r>
      <w:r>
        <w:rPr>
          <w:spacing w:val="10"/>
        </w:rPr>
        <w:t>的责任感，进一</w:t>
      </w:r>
      <w:r>
        <w:rPr>
          <w:spacing w:val="2"/>
        </w:rPr>
        <w:t xml:space="preserve">  </w:t>
      </w:r>
      <w:r>
        <w:rPr>
          <w:spacing w:val="5"/>
        </w:rPr>
        <w:t>步织密织牢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spacing w:val="5"/>
        </w:rPr>
        <w:t>安全网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spacing w:val="5"/>
        </w:rPr>
        <w:t>，对风险隐患做到预防在先、发现在早、</w:t>
      </w:r>
      <w:r>
        <w:rPr>
          <w:spacing w:val="15"/>
        </w:rPr>
        <w:t xml:space="preserve"> </w:t>
      </w:r>
      <w:r>
        <w:rPr>
          <w:spacing w:val="6"/>
        </w:rPr>
        <w:t>处置在小，确保社会大局和谐稳定。</w:t>
      </w:r>
      <w:r>
        <w:rPr>
          <w:spacing w:val="-71"/>
        </w:rPr>
        <w:t xml:space="preserve"> </w:t>
      </w:r>
      <w:r>
        <w:rPr>
          <w:spacing w:val="6"/>
        </w:rPr>
        <w:t>同时，要围绕构建浙江</w:t>
      </w:r>
      <w:r>
        <w:t xml:space="preserve">  </w:t>
      </w:r>
      <w:r>
        <w:rPr>
          <w:spacing w:val="9"/>
        </w:rPr>
        <w:t>特色现代化产业体系、加快打造人工智能创新发展高地、主</w:t>
      </w:r>
      <w:r>
        <w:rPr>
          <w:spacing w:val="3"/>
        </w:rPr>
        <w:t xml:space="preserve">  </w:t>
      </w:r>
      <w:r>
        <w:rPr>
          <w:spacing w:val="9"/>
        </w:rPr>
        <w:t>动融入和服务构建新发展格局、大力推进消费转型升级、积</w:t>
      </w:r>
      <w:r>
        <w:rPr>
          <w:spacing w:val="3"/>
        </w:rPr>
        <w:t xml:space="preserve">  </w:t>
      </w:r>
      <w:r>
        <w:rPr>
          <w:spacing w:val="11"/>
        </w:rPr>
        <w:t>极推动文化</w:t>
      </w:r>
      <w:r>
        <w:rPr>
          <w:rFonts w:ascii="Times New Roman" w:hAnsi="Times New Roman" w:eastAsia="Times New Roman" w:cs="Times New Roman"/>
          <w:spacing w:val="11"/>
        </w:rPr>
        <w:t>“</w:t>
      </w:r>
      <w:r>
        <w:rPr>
          <w:spacing w:val="11"/>
        </w:rPr>
        <w:t>新三样</w:t>
      </w:r>
      <w:r>
        <w:rPr>
          <w:rFonts w:ascii="Times New Roman" w:hAnsi="Times New Roman" w:eastAsia="Times New Roman" w:cs="Times New Roman"/>
          <w:spacing w:val="11"/>
        </w:rPr>
        <w:t>”</w:t>
      </w:r>
      <w:r>
        <w:rPr>
          <w:spacing w:val="11"/>
        </w:rPr>
        <w:t>出海、科学谋划</w:t>
      </w:r>
      <w:r>
        <w:rPr>
          <w:rFonts w:ascii="Times New Roman" w:hAnsi="Times New Roman" w:eastAsia="Times New Roman" w:cs="Times New Roman"/>
          <w:spacing w:val="11"/>
        </w:rPr>
        <w:t>“</w:t>
      </w:r>
      <w:r>
        <w:rPr>
          <w:spacing w:val="11"/>
        </w:rPr>
        <w:t>十五五</w:t>
      </w:r>
      <w:r>
        <w:rPr>
          <w:rFonts w:ascii="Times New Roman" w:hAnsi="Times New Roman" w:eastAsia="Times New Roman" w:cs="Times New Roman"/>
          <w:spacing w:val="11"/>
        </w:rPr>
        <w:t>”</w:t>
      </w:r>
      <w:r>
        <w:rPr>
          <w:spacing w:val="11"/>
        </w:rPr>
        <w:t>发展等趋势性</w:t>
      </w:r>
      <w:r>
        <w:t xml:space="preserve">  </w:t>
      </w:r>
      <w:r>
        <w:rPr>
          <w:spacing w:val="9"/>
        </w:rPr>
        <w:t>关键性重大问题，加强前瞻性战略性研究，谋划实施一批重</w:t>
      </w:r>
      <w:r>
        <w:rPr>
          <w:spacing w:val="3"/>
        </w:rPr>
        <w:t xml:space="preserve">  </w:t>
      </w:r>
      <w:r>
        <w:rPr>
          <w:spacing w:val="9"/>
        </w:rPr>
        <w:t>大工作抓手，不断塑造发展新动能新优势。</w:t>
      </w:r>
    </w:p>
    <w:p w14:paraId="5A550E65">
      <w:pPr>
        <w:pStyle w:val="2"/>
        <w:spacing w:line="334" w:lineRule="auto"/>
        <w:ind w:left="32" w:right="88" w:firstLine="633"/>
        <w:jc w:val="both"/>
      </w:pPr>
      <w:r>
        <w:rPr>
          <w:spacing w:val="8"/>
        </w:rPr>
        <w:t>全会强调，要牢牢扭住重点、持续发力攻坚，确保经济</w:t>
      </w:r>
      <w:r>
        <w:rPr>
          <w:spacing w:val="9"/>
        </w:rPr>
        <w:t xml:space="preserve">  </w:t>
      </w:r>
      <w:r>
        <w:rPr>
          <w:spacing w:val="2"/>
        </w:rPr>
        <w:t>社会发展不断取得新进展新成效。一要着力抓好省委《决定》</w:t>
      </w:r>
      <w:r>
        <w:rPr>
          <w:spacing w:val="16"/>
        </w:rPr>
        <w:t xml:space="preserve"> </w:t>
      </w:r>
      <w:r>
        <w:rPr>
          <w:spacing w:val="8"/>
        </w:rPr>
        <w:t>贯彻落实，加快推进教育科技人才一体改革发展，建设教育</w:t>
      </w:r>
    </w:p>
    <w:p w14:paraId="6ADEFE53">
      <w:pPr>
        <w:spacing w:line="334" w:lineRule="auto"/>
        <w:sectPr>
          <w:footerReference r:id="rId25" w:type="default"/>
          <w:pgSz w:w="11906" w:h="16839"/>
          <w:pgMar w:top="1431" w:right="1557" w:bottom="1152" w:left="1785" w:header="0" w:footer="987" w:gutter="0"/>
          <w:cols w:space="720" w:num="1"/>
        </w:sectPr>
      </w:pPr>
    </w:p>
    <w:p w14:paraId="7EBF9483">
      <w:pPr>
        <w:pStyle w:val="2"/>
        <w:spacing w:before="167" w:line="334" w:lineRule="auto"/>
        <w:ind w:left="16" w:firstLine="29"/>
      </w:pPr>
      <w:r>
        <w:rPr>
          <w:spacing w:val="8"/>
        </w:rPr>
        <w:t>强省、科技强省、人才强省；加快推进科技创新产业创新深</w:t>
      </w:r>
      <w:r>
        <w:rPr>
          <w:spacing w:val="1"/>
        </w:rPr>
        <w:t xml:space="preserve">  </w:t>
      </w:r>
      <w:r>
        <w:rPr>
          <w:spacing w:val="9"/>
        </w:rPr>
        <w:t>度融合，构建浙江特色现代化产业体系；把牢人工智能这个</w:t>
      </w:r>
      <w:r>
        <w:rPr>
          <w:spacing w:val="3"/>
        </w:rPr>
        <w:t xml:space="preserve">  </w:t>
      </w:r>
      <w:r>
        <w:rPr>
          <w:spacing w:val="9"/>
        </w:rPr>
        <w:t>核心变量，加快打造人工智能创新发展高地，进一步加快创</w:t>
      </w:r>
      <w:r>
        <w:rPr>
          <w:spacing w:val="4"/>
        </w:rPr>
        <w:t xml:space="preserve">  </w:t>
      </w:r>
      <w:r>
        <w:rPr>
          <w:spacing w:val="10"/>
        </w:rPr>
        <w:t>新浙江建设步伐。二要着力丰富完善</w:t>
      </w:r>
      <w:r>
        <w:rPr>
          <w:rFonts w:ascii="Times New Roman" w:hAnsi="Times New Roman" w:eastAsia="Times New Roman" w:cs="Times New Roman"/>
          <w:spacing w:val="10"/>
        </w:rPr>
        <w:t>“</w:t>
      </w:r>
      <w:r>
        <w:rPr>
          <w:spacing w:val="10"/>
        </w:rPr>
        <w:t>稳拓调优</w:t>
      </w:r>
      <w:r>
        <w:rPr>
          <w:rFonts w:ascii="Times New Roman" w:hAnsi="Times New Roman" w:eastAsia="Times New Roman" w:cs="Times New Roman"/>
          <w:spacing w:val="10"/>
        </w:rPr>
        <w:t>”</w:t>
      </w:r>
      <w:r>
        <w:rPr>
          <w:spacing w:val="10"/>
        </w:rPr>
        <w:t>组合拳，持</w:t>
      </w:r>
      <w:r>
        <w:rPr>
          <w:spacing w:val="2"/>
        </w:rPr>
        <w:t xml:space="preserve">  </w:t>
      </w:r>
      <w:r>
        <w:rPr>
          <w:spacing w:val="9"/>
        </w:rPr>
        <w:t>续稳外贸、稳产业链供应链、稳企业稳就业，坚持内外贸一</w:t>
      </w:r>
      <w:r>
        <w:rPr>
          <w:spacing w:val="4"/>
        </w:rPr>
        <w:t xml:space="preserve">  </w:t>
      </w:r>
      <w:r>
        <w:rPr>
          <w:spacing w:val="9"/>
        </w:rPr>
        <w:t>体谋划、国内国际市场一起开拓，加快调整贸易方式、产品</w:t>
      </w:r>
      <w:r>
        <w:rPr>
          <w:spacing w:val="3"/>
        </w:rPr>
        <w:t xml:space="preserve">  </w:t>
      </w:r>
      <w:r>
        <w:rPr>
          <w:spacing w:val="9"/>
        </w:rPr>
        <w:t>结构和市场布局，进一步优化企业服务，加快打造国内大循</w:t>
      </w:r>
      <w:r>
        <w:rPr>
          <w:spacing w:val="3"/>
        </w:rPr>
        <w:t xml:space="preserve">  </w:t>
      </w:r>
      <w:r>
        <w:rPr>
          <w:spacing w:val="9"/>
        </w:rPr>
        <w:t>环的战略支点、国内国际双循环的战略枢纽。三要着力提质</w:t>
      </w:r>
      <w:r>
        <w:rPr>
          <w:spacing w:val="4"/>
        </w:rPr>
        <w:t xml:space="preserve">  </w:t>
      </w:r>
      <w:r>
        <w:rPr>
          <w:spacing w:val="13"/>
        </w:rPr>
        <w:t>提速推进重大项目建设，深入实施扩大有效投资</w:t>
      </w:r>
      <w:r>
        <w:rPr>
          <w:rFonts w:ascii="Times New Roman" w:hAnsi="Times New Roman" w:eastAsia="Times New Roman" w:cs="Times New Roman"/>
          <w:spacing w:val="13"/>
        </w:rPr>
        <w:t>“</w:t>
      </w:r>
      <w:r>
        <w:rPr>
          <w:spacing w:val="12"/>
        </w:rPr>
        <w:t>千项万亿</w:t>
      </w:r>
      <w:r>
        <w:rPr>
          <w:rFonts w:ascii="Times New Roman" w:hAnsi="Times New Roman" w:eastAsia="Times New Roman" w:cs="Times New Roman"/>
          <w:spacing w:val="12"/>
        </w:rPr>
        <w:t>”</w:t>
      </w:r>
      <w:r>
        <w:rPr>
          <w:rFonts w:ascii="Times New Roman" w:hAnsi="Times New Roman" w:eastAsia="Times New Roman" w:cs="Times New Roman"/>
        </w:rPr>
        <w:t xml:space="preserve">   </w:t>
      </w:r>
      <w:r>
        <w:rPr>
          <w:spacing w:val="4"/>
        </w:rPr>
        <w:t>工程，千方百计招引重大产业项目，着力激活民间投资活力，</w:t>
      </w:r>
      <w:r>
        <w:rPr>
          <w:spacing w:val="17"/>
        </w:rPr>
        <w:t xml:space="preserve"> </w:t>
      </w:r>
      <w:r>
        <w:rPr>
          <w:spacing w:val="6"/>
        </w:rPr>
        <w:t>更好发挥有效投资的关键作用。</w:t>
      </w:r>
      <w:r>
        <w:rPr>
          <w:spacing w:val="-71"/>
        </w:rPr>
        <w:t xml:space="preserve"> </w:t>
      </w:r>
      <w:r>
        <w:rPr>
          <w:spacing w:val="6"/>
        </w:rPr>
        <w:t>四要着力推动消费转型，顺</w:t>
      </w:r>
      <w:r>
        <w:t xml:space="preserve">  </w:t>
      </w:r>
      <w:r>
        <w:rPr>
          <w:spacing w:val="9"/>
        </w:rPr>
        <w:t>应消费新特征新趋势，加快推动消费业态和模式创新，扩大</w:t>
      </w:r>
      <w:r>
        <w:rPr>
          <w:spacing w:val="3"/>
        </w:rPr>
        <w:t xml:space="preserve">  </w:t>
      </w:r>
      <w:r>
        <w:rPr>
          <w:spacing w:val="9"/>
        </w:rPr>
        <w:t>服务消费，培育新型消费，全面提质商品消费，加快打造引</w:t>
      </w:r>
      <w:r>
        <w:rPr>
          <w:spacing w:val="3"/>
        </w:rPr>
        <w:t xml:space="preserve">  </w:t>
      </w:r>
      <w:r>
        <w:rPr>
          <w:spacing w:val="9"/>
        </w:rPr>
        <w:t>领消费转型升级的高地。五要着力推动工业稳进增效，突出</w:t>
      </w:r>
      <w:r>
        <w:rPr>
          <w:spacing w:val="3"/>
        </w:rPr>
        <w:t xml:space="preserve">  </w:t>
      </w:r>
      <w:r>
        <w:rPr>
          <w:spacing w:val="7"/>
        </w:rPr>
        <w:t>抓好工业大市大县和重点行业，深入推进制造业智能化改造、</w:t>
      </w:r>
      <w:r>
        <w:t xml:space="preserve"> </w:t>
      </w:r>
      <w:r>
        <w:rPr>
          <w:spacing w:val="9"/>
        </w:rPr>
        <w:t>数字化转型和网络化联接，培育做强优质企业，进一步发挥</w:t>
      </w:r>
      <w:r>
        <w:rPr>
          <w:spacing w:val="3"/>
        </w:rPr>
        <w:t xml:space="preserve">  </w:t>
      </w:r>
      <w:r>
        <w:rPr>
          <w:spacing w:val="6"/>
        </w:rPr>
        <w:t>工业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压舱石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6"/>
        </w:rPr>
        <w:t>作用。六要着力推进城乡一体</w:t>
      </w:r>
      <w:r>
        <w:rPr>
          <w:spacing w:val="5"/>
        </w:rPr>
        <w:t>融合高质量发展，</w:t>
      </w:r>
      <w:r>
        <w:t xml:space="preserve"> </w:t>
      </w:r>
      <w:r>
        <w:rPr>
          <w:spacing w:val="7"/>
        </w:rPr>
        <w:t>以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spacing w:val="7"/>
        </w:rPr>
        <w:t>千万工程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spacing w:val="7"/>
        </w:rPr>
        <w:t>牵引城乡融合发展，一体做好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spacing w:val="7"/>
        </w:rPr>
        <w:t>强城</w:t>
      </w:r>
      <w:r>
        <w:rPr>
          <w:rFonts w:ascii="Times New Roman" w:hAnsi="Times New Roman" w:eastAsia="Times New Roman" w:cs="Times New Roman"/>
          <w:spacing w:val="7"/>
        </w:rPr>
        <w:t>”“</w:t>
      </w:r>
      <w:r>
        <w:rPr>
          <w:spacing w:val="7"/>
        </w:rPr>
        <w:t>兴村</w:t>
      </w:r>
      <w:r>
        <w:rPr>
          <w:rFonts w:ascii="Times New Roman" w:hAnsi="Times New Roman" w:eastAsia="Times New Roman" w:cs="Times New Roman"/>
          <w:spacing w:val="6"/>
        </w:rPr>
        <w:t>”“</w:t>
      </w:r>
      <w:r>
        <w:rPr>
          <w:spacing w:val="6"/>
        </w:rPr>
        <w:t>融</w:t>
      </w:r>
      <w:r>
        <w:t xml:space="preserve">  </w:t>
      </w:r>
      <w:r>
        <w:rPr>
          <w:spacing w:val="4"/>
        </w:rPr>
        <w:t>合</w:t>
      </w:r>
      <w:r>
        <w:rPr>
          <w:rFonts w:ascii="Times New Roman" w:hAnsi="Times New Roman" w:eastAsia="Times New Roman" w:cs="Times New Roman"/>
          <w:spacing w:val="4"/>
        </w:rPr>
        <w:t>”</w:t>
      </w:r>
      <w:r>
        <w:rPr>
          <w:spacing w:val="4"/>
        </w:rPr>
        <w:t>三篇文章，大力推动城市高质量发展，全域</w:t>
      </w:r>
      <w:r>
        <w:rPr>
          <w:spacing w:val="3"/>
        </w:rPr>
        <w:t>打造诗画浙江</w:t>
      </w:r>
      <w:r>
        <w:t xml:space="preserve">  </w:t>
      </w:r>
      <w:r>
        <w:rPr>
          <w:spacing w:val="10"/>
        </w:rPr>
        <w:t>和美乡村，深入推进城乡一体融合，持续缩小</w:t>
      </w:r>
      <w:r>
        <w:rPr>
          <w:rFonts w:ascii="Times New Roman" w:hAnsi="Times New Roman" w:eastAsia="Times New Roman" w:cs="Times New Roman"/>
          <w:spacing w:val="10"/>
        </w:rPr>
        <w:t>“</w:t>
      </w:r>
      <w:r>
        <w:rPr>
          <w:spacing w:val="10"/>
        </w:rPr>
        <w:t>三</w:t>
      </w:r>
      <w:r>
        <w:rPr>
          <w:spacing w:val="9"/>
        </w:rPr>
        <w:t>大差距</w:t>
      </w:r>
      <w:r>
        <w:rPr>
          <w:rFonts w:ascii="Times New Roman" w:hAnsi="Times New Roman" w:eastAsia="Times New Roman" w:cs="Times New Roman"/>
          <w:spacing w:val="9"/>
        </w:rPr>
        <w:t>”</w:t>
      </w:r>
      <w:r>
        <w:rPr>
          <w:spacing w:val="9"/>
        </w:rPr>
        <w:t>。</w:t>
      </w:r>
    </w:p>
    <w:p w14:paraId="476429B4">
      <w:pPr>
        <w:pStyle w:val="2"/>
        <w:spacing w:before="1" w:line="333" w:lineRule="auto"/>
        <w:ind w:left="40" w:right="258" w:hanging="6"/>
      </w:pPr>
      <w:r>
        <w:rPr>
          <w:spacing w:val="9"/>
        </w:rPr>
        <w:t>七要着力深化文化建设</w:t>
      </w:r>
      <w:r>
        <w:rPr>
          <w:rFonts w:ascii="Times New Roman" w:hAnsi="Times New Roman" w:eastAsia="Times New Roman" w:cs="Times New Roman"/>
          <w:spacing w:val="9"/>
        </w:rPr>
        <w:t>“</w:t>
      </w:r>
      <w:r>
        <w:rPr>
          <w:spacing w:val="9"/>
        </w:rPr>
        <w:t>八项工程</w:t>
      </w:r>
      <w:r>
        <w:rPr>
          <w:rFonts w:ascii="Times New Roman" w:hAnsi="Times New Roman" w:eastAsia="Times New Roman" w:cs="Times New Roman"/>
          <w:spacing w:val="9"/>
        </w:rPr>
        <w:t>”</w:t>
      </w:r>
      <w:r>
        <w:rPr>
          <w:spacing w:val="9"/>
        </w:rPr>
        <w:t>，一体推进习近平新时代</w:t>
      </w:r>
      <w:r>
        <w:rPr>
          <w:spacing w:val="14"/>
        </w:rPr>
        <w:t xml:space="preserve"> </w:t>
      </w:r>
      <w:r>
        <w:rPr>
          <w:spacing w:val="8"/>
        </w:rPr>
        <w:t xml:space="preserve">中国特色社会主义思想溯源、铸魂、传播，繁荣发展文化事 业文化产业，大力实施文旅深度融合工程，积极推动网文、 </w:t>
      </w:r>
      <w:r>
        <w:rPr>
          <w:spacing w:val="6"/>
        </w:rPr>
        <w:t>网剧、</w:t>
      </w:r>
      <w:r>
        <w:rPr>
          <w:spacing w:val="-75"/>
        </w:rPr>
        <w:t xml:space="preserve"> </w:t>
      </w:r>
      <w:r>
        <w:rPr>
          <w:spacing w:val="6"/>
        </w:rPr>
        <w:t>网游文化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新三样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6"/>
        </w:rPr>
        <w:t>出海，加快建设高水平文化强省。</w:t>
      </w:r>
    </w:p>
    <w:p w14:paraId="164471C5">
      <w:pPr>
        <w:spacing w:line="333" w:lineRule="auto"/>
        <w:sectPr>
          <w:footerReference r:id="rId26" w:type="default"/>
          <w:pgSz w:w="11906" w:h="16839"/>
          <w:pgMar w:top="1431" w:right="1543" w:bottom="1152" w:left="1785" w:header="0" w:footer="987" w:gutter="0"/>
          <w:cols w:space="720" w:num="1"/>
        </w:sectPr>
      </w:pPr>
    </w:p>
    <w:p w14:paraId="0DE576CE">
      <w:pPr>
        <w:pStyle w:val="2"/>
        <w:spacing w:before="190" w:line="333" w:lineRule="auto"/>
        <w:ind w:left="19" w:right="239" w:firstLine="13"/>
      </w:pPr>
      <w:r>
        <w:rPr>
          <w:spacing w:val="8"/>
        </w:rPr>
        <w:t>八要着力在发展中保障和改善民生，全力做好稳就业工作，</w:t>
      </w:r>
      <w:r>
        <w:rPr>
          <w:spacing w:val="18"/>
        </w:rPr>
        <w:t xml:space="preserve"> </w:t>
      </w:r>
      <w:r>
        <w:rPr>
          <w:spacing w:val="9"/>
        </w:rPr>
        <w:t>促进公共服务普惠可及、优质共享，全力办好民生实事，不</w:t>
      </w:r>
      <w:r>
        <w:rPr>
          <w:spacing w:val="3"/>
        </w:rPr>
        <w:t xml:space="preserve"> </w:t>
      </w:r>
      <w:r>
        <w:rPr>
          <w:spacing w:val="9"/>
        </w:rPr>
        <w:t>断增进民生福祉。九要着力建设更高水平生态省，纵深推进</w:t>
      </w:r>
      <w:r>
        <w:rPr>
          <w:spacing w:val="3"/>
        </w:rPr>
        <w:t xml:space="preserve"> </w:t>
      </w:r>
      <w:r>
        <w:rPr>
          <w:spacing w:val="9"/>
        </w:rPr>
        <w:t>污染防治攻坚，坚决打好迎峰度夏能源电力保供攻坚战，加</w:t>
      </w:r>
      <w:r>
        <w:rPr>
          <w:spacing w:val="3"/>
        </w:rPr>
        <w:t xml:space="preserve"> </w:t>
      </w:r>
      <w:r>
        <w:rPr>
          <w:spacing w:val="9"/>
        </w:rPr>
        <w:t>快发展方式绿色转型，让绿色成为浙江发展最动人的色彩。</w:t>
      </w:r>
      <w:r>
        <w:rPr>
          <w:spacing w:val="6"/>
        </w:rPr>
        <w:t xml:space="preserve"> </w:t>
      </w:r>
      <w:r>
        <w:rPr>
          <w:spacing w:val="9"/>
        </w:rPr>
        <w:t>十要着力建设更高水平平安浙江，始终绷紧平安这根弦，全</w:t>
      </w:r>
      <w:r>
        <w:rPr>
          <w:spacing w:val="3"/>
        </w:rPr>
        <w:t xml:space="preserve"> </w:t>
      </w:r>
      <w:r>
        <w:rPr>
          <w:spacing w:val="9"/>
        </w:rPr>
        <w:t>力做好防汛防台工作，加强重大矛盾风险排查化解，加强和</w:t>
      </w:r>
      <w:r>
        <w:rPr>
          <w:spacing w:val="6"/>
        </w:rPr>
        <w:t xml:space="preserve"> </w:t>
      </w:r>
      <w:r>
        <w:rPr>
          <w:spacing w:val="9"/>
        </w:rPr>
        <w:t>创新社会治理，确保社会大局和谐稳定。</w:t>
      </w:r>
    </w:p>
    <w:p w14:paraId="2AB55CB0">
      <w:pPr>
        <w:pStyle w:val="2"/>
        <w:spacing w:before="4" w:line="333" w:lineRule="auto"/>
        <w:ind w:left="30" w:firstLine="635"/>
      </w:pPr>
      <w:r>
        <w:rPr>
          <w:spacing w:val="6"/>
        </w:rPr>
        <w:t>全会强调，要加强作风建设、激励担当作为，</w:t>
      </w:r>
      <w:r>
        <w:rPr>
          <w:spacing w:val="-89"/>
        </w:rPr>
        <w:t xml:space="preserve"> </w:t>
      </w:r>
      <w:r>
        <w:rPr>
          <w:spacing w:val="6"/>
        </w:rPr>
        <w:t>以一流的</w:t>
      </w:r>
      <w:r>
        <w:t xml:space="preserve">  </w:t>
      </w:r>
      <w:r>
        <w:rPr>
          <w:spacing w:val="9"/>
        </w:rPr>
        <w:t>作风状态保障各项工作落地见效。锚定</w:t>
      </w:r>
      <w:r>
        <w:rPr>
          <w:rFonts w:ascii="Times New Roman" w:hAnsi="Times New Roman" w:eastAsia="Times New Roman" w:cs="Times New Roman"/>
          <w:spacing w:val="9"/>
        </w:rPr>
        <w:t>“</w:t>
      </w:r>
      <w:r>
        <w:rPr>
          <w:spacing w:val="9"/>
        </w:rPr>
        <w:t>走前列、作示范</w:t>
      </w:r>
      <w:r>
        <w:rPr>
          <w:rFonts w:ascii="Times New Roman" w:hAnsi="Times New Roman" w:eastAsia="Times New Roman" w:cs="Times New Roman"/>
          <w:spacing w:val="9"/>
        </w:rPr>
        <w:t>”</w:t>
      </w:r>
      <w:r>
        <w:rPr>
          <w:spacing w:val="9"/>
        </w:rPr>
        <w:t xml:space="preserve">标  </w:t>
      </w:r>
      <w:r>
        <w:rPr>
          <w:spacing w:val="6"/>
        </w:rPr>
        <w:t>准定位，慎终如始抓好深入贯彻中央八项规定精神学</w:t>
      </w:r>
      <w:r>
        <w:rPr>
          <w:spacing w:val="5"/>
        </w:rPr>
        <w:t>习教育，</w:t>
      </w:r>
      <w:r>
        <w:t xml:space="preserve"> </w:t>
      </w:r>
      <w:r>
        <w:rPr>
          <w:spacing w:val="9"/>
        </w:rPr>
        <w:t>持续推进整治形式主义为基层减负，更好为基层松绑</w:t>
      </w:r>
      <w:r>
        <w:rPr>
          <w:spacing w:val="8"/>
        </w:rPr>
        <w:t>赋能，</w:t>
      </w:r>
    </w:p>
    <w:p w14:paraId="494DC449">
      <w:pPr>
        <w:pStyle w:val="2"/>
        <w:spacing w:before="5" w:line="333" w:lineRule="auto"/>
        <w:ind w:left="26" w:right="169"/>
      </w:pPr>
      <w:r>
        <w:rPr>
          <w:spacing w:val="9"/>
        </w:rPr>
        <w:t>让基层集中精力抓落实；持续推进群众身边不正之风和</w:t>
      </w:r>
      <w:r>
        <w:rPr>
          <w:spacing w:val="8"/>
        </w:rPr>
        <w:t>腐败</w:t>
      </w:r>
      <w:r>
        <w:t xml:space="preserve"> </w:t>
      </w:r>
      <w:r>
        <w:rPr>
          <w:spacing w:val="9"/>
        </w:rPr>
        <w:t>问题集中整治，持续用力纠治违规吃喝问题，出重</w:t>
      </w:r>
      <w:r>
        <w:rPr>
          <w:spacing w:val="8"/>
        </w:rPr>
        <w:t>拳、明法</w:t>
      </w:r>
      <w:r>
        <w:t xml:space="preserve"> 纪、强震慑，引领党员干部把全部精力用在办</w:t>
      </w:r>
      <w:r>
        <w:rPr>
          <w:spacing w:val="-1"/>
        </w:rPr>
        <w:t>实事求实效上；</w:t>
      </w:r>
      <w:r>
        <w:t xml:space="preserve"> </w:t>
      </w:r>
      <w:r>
        <w:rPr>
          <w:spacing w:val="9"/>
        </w:rPr>
        <w:t>切实做好中央巡视后续工作，抓好即知即改、立行</w:t>
      </w:r>
      <w:r>
        <w:rPr>
          <w:spacing w:val="8"/>
        </w:rPr>
        <w:t>立改；强</w:t>
      </w:r>
      <w:r>
        <w:t xml:space="preserve"> </w:t>
      </w:r>
      <w:r>
        <w:rPr>
          <w:spacing w:val="3"/>
        </w:rPr>
        <w:t>化以实干实绩论英雄的鲜明导向，增强</w:t>
      </w:r>
      <w:r>
        <w:rPr>
          <w:rFonts w:ascii="Times New Roman" w:hAnsi="Times New Roman" w:eastAsia="Times New Roman" w:cs="Times New Roman"/>
          <w:spacing w:val="3"/>
        </w:rPr>
        <w:t>“</w:t>
      </w:r>
      <w:r>
        <w:rPr>
          <w:spacing w:val="3"/>
        </w:rPr>
        <w:t>没有走在前列就是风</w:t>
      </w:r>
      <w:r>
        <w:rPr>
          <w:spacing w:val="14"/>
        </w:rPr>
        <w:t xml:space="preserve"> </w:t>
      </w:r>
      <w:r>
        <w:rPr>
          <w:spacing w:val="3"/>
        </w:rPr>
        <w:t>险、就是失职</w:t>
      </w:r>
      <w:r>
        <w:rPr>
          <w:rFonts w:ascii="Times New Roman" w:hAnsi="Times New Roman" w:eastAsia="Times New Roman" w:cs="Times New Roman"/>
          <w:spacing w:val="3"/>
        </w:rPr>
        <w:t>”</w:t>
      </w:r>
      <w:r>
        <w:rPr>
          <w:spacing w:val="3"/>
        </w:rPr>
        <w:t>的争先意识、责任意识，谋实事、务实功、求</w:t>
      </w:r>
      <w:r>
        <w:rPr>
          <w:spacing w:val="11"/>
        </w:rPr>
        <w:t xml:space="preserve"> </w:t>
      </w:r>
      <w:r>
        <w:rPr>
          <w:spacing w:val="9"/>
        </w:rPr>
        <w:t>实效，不断创新打法、探索路径、形成经验，推动各项</w:t>
      </w:r>
      <w:r>
        <w:rPr>
          <w:spacing w:val="8"/>
        </w:rPr>
        <w:t>工作</w:t>
      </w:r>
      <w:r>
        <w:t xml:space="preserve"> </w:t>
      </w:r>
      <w:r>
        <w:rPr>
          <w:spacing w:val="7"/>
        </w:rPr>
        <w:t>争先进、争一流。</w:t>
      </w:r>
    </w:p>
    <w:p w14:paraId="327AA3F1">
      <w:pPr>
        <w:pStyle w:val="2"/>
        <w:spacing w:before="3" w:line="333" w:lineRule="auto"/>
        <w:ind w:left="30" w:right="144" w:firstLine="635"/>
        <w:jc w:val="both"/>
      </w:pPr>
      <w:r>
        <w:t>全会根据《中国共产党章程》和有关规定，因工作调</w:t>
      </w:r>
      <w:r>
        <w:rPr>
          <w:spacing w:val="-1"/>
        </w:rPr>
        <w:t>离、</w:t>
      </w:r>
      <w:r>
        <w:t xml:space="preserve"> </w:t>
      </w:r>
      <w:r>
        <w:rPr>
          <w:spacing w:val="8"/>
        </w:rPr>
        <w:t>退休等原因，决定批准黄莉新、梁黎明、贾宇、凌志峰、盛</w:t>
      </w:r>
      <w:r>
        <w:rPr>
          <w:spacing w:val="18"/>
        </w:rPr>
        <w:t xml:space="preserve"> </w:t>
      </w:r>
      <w:r>
        <w:rPr>
          <w:spacing w:val="11"/>
        </w:rPr>
        <w:t>阅春、胡海峰、洪湖鹏等</w:t>
      </w:r>
      <w:r>
        <w:rPr>
          <w:rFonts w:ascii="Times New Roman" w:hAnsi="Times New Roman" w:eastAsia="Times New Roman" w:cs="Times New Roman"/>
          <w:spacing w:val="11"/>
        </w:rPr>
        <w:t xml:space="preserve">7 </w:t>
      </w:r>
      <w:r>
        <w:rPr>
          <w:spacing w:val="11"/>
        </w:rPr>
        <w:t>名同志辞去省委委员职务，决定</w:t>
      </w:r>
      <w:r>
        <w:rPr>
          <w:spacing w:val="7"/>
        </w:rPr>
        <w:t xml:space="preserve"> </w:t>
      </w:r>
      <w:r>
        <w:rPr>
          <w:spacing w:val="8"/>
        </w:rPr>
        <w:t>批准朱世强、陆建强同志辞去省委候补委员职务，决定递补</w:t>
      </w:r>
    </w:p>
    <w:p w14:paraId="417A9756">
      <w:pPr>
        <w:spacing w:line="333" w:lineRule="auto"/>
        <w:sectPr>
          <w:footerReference r:id="rId27" w:type="default"/>
          <w:pgSz w:w="11906" w:h="16839"/>
          <w:pgMar w:top="1431" w:right="1560" w:bottom="1152" w:left="1785" w:header="0" w:footer="987" w:gutter="0"/>
          <w:cols w:space="720" w:num="1"/>
        </w:sectPr>
      </w:pPr>
    </w:p>
    <w:p w14:paraId="4B337D79">
      <w:pPr>
        <w:pStyle w:val="2"/>
        <w:spacing w:before="185" w:line="333" w:lineRule="auto"/>
        <w:ind w:left="22" w:right="97" w:firstLine="12"/>
      </w:pPr>
      <w:r>
        <w:rPr>
          <w:spacing w:val="8"/>
        </w:rPr>
        <w:t>卫中强、王健、朱林森、刘颖、江海洋、沈敏、陈新、金志</w:t>
      </w:r>
      <w:r>
        <w:rPr>
          <w:spacing w:val="13"/>
        </w:rPr>
        <w:t xml:space="preserve"> </w:t>
      </w:r>
      <w:r>
        <w:rPr>
          <w:spacing w:val="6"/>
        </w:rPr>
        <w:t>鹏等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 xml:space="preserve">8 </w:t>
      </w:r>
      <w:r>
        <w:rPr>
          <w:spacing w:val="6"/>
        </w:rPr>
        <w:t>名省委候补委员为省委委员。</w:t>
      </w:r>
    </w:p>
    <w:p w14:paraId="0E8E538B">
      <w:pPr>
        <w:pStyle w:val="2"/>
        <w:spacing w:before="5" w:line="333" w:lineRule="auto"/>
        <w:ind w:left="23" w:right="26" w:firstLine="642"/>
        <w:jc w:val="both"/>
      </w:pPr>
      <w:r>
        <w:rPr>
          <w:spacing w:val="8"/>
        </w:rPr>
        <w:t>全会号召，全省上下更加紧密地团结在以习近平同志为</w:t>
      </w:r>
      <w:r>
        <w:rPr>
          <w:spacing w:val="18"/>
        </w:rPr>
        <w:t xml:space="preserve"> </w:t>
      </w:r>
      <w:r>
        <w:rPr>
          <w:spacing w:val="13"/>
        </w:rPr>
        <w:t>核心的党中央周围，忠实践行</w:t>
      </w:r>
      <w:r>
        <w:rPr>
          <w:rFonts w:ascii="Times New Roman" w:hAnsi="Times New Roman" w:eastAsia="Times New Roman" w:cs="Times New Roman"/>
          <w:spacing w:val="13"/>
        </w:rPr>
        <w:t>“</w:t>
      </w:r>
      <w:r>
        <w:rPr>
          <w:spacing w:val="13"/>
        </w:rPr>
        <w:t>八八战略</w:t>
      </w:r>
      <w:r>
        <w:rPr>
          <w:rFonts w:ascii="Times New Roman" w:hAnsi="Times New Roman" w:eastAsia="Times New Roman" w:cs="Times New Roman"/>
          <w:spacing w:val="13"/>
        </w:rPr>
        <w:t>”</w:t>
      </w:r>
      <w:r>
        <w:rPr>
          <w:spacing w:val="13"/>
        </w:rPr>
        <w:t>，大力弘扬</w:t>
      </w:r>
      <w:r>
        <w:rPr>
          <w:rFonts w:ascii="Times New Roman" w:hAnsi="Times New Roman" w:eastAsia="Times New Roman" w:cs="Times New Roman"/>
          <w:spacing w:val="13"/>
        </w:rPr>
        <w:t>“</w:t>
      </w:r>
      <w:r>
        <w:rPr>
          <w:spacing w:val="13"/>
        </w:rPr>
        <w:t>六干</w:t>
      </w:r>
      <w:r>
        <w:rPr>
          <w:rFonts w:ascii="Times New Roman" w:hAnsi="Times New Roman" w:eastAsia="Times New Roman" w:cs="Times New Roman"/>
          <w:spacing w:val="13"/>
        </w:rPr>
        <w:t>”</w:t>
      </w:r>
      <w:r>
        <w:rPr>
          <w:rFonts w:ascii="Times New Roman" w:hAnsi="Times New Roman" w:eastAsia="Times New Roman" w:cs="Times New Roman"/>
          <w:spacing w:val="9"/>
        </w:rPr>
        <w:t xml:space="preserve"> </w:t>
      </w:r>
      <w:r>
        <w:rPr>
          <w:spacing w:val="9"/>
        </w:rPr>
        <w:t>作风，全力以赴高质量完成全年目标任务，高质量发展</w:t>
      </w:r>
      <w:r>
        <w:rPr>
          <w:spacing w:val="8"/>
        </w:rPr>
        <w:t>建设</w:t>
      </w:r>
      <w:r>
        <w:t xml:space="preserve"> </w:t>
      </w:r>
      <w:r>
        <w:rPr>
          <w:spacing w:val="7"/>
        </w:rPr>
        <w:t>共同富裕示范区，加快打造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spacing w:val="7"/>
        </w:rPr>
        <w:t>重要窗</w:t>
      </w:r>
      <w:r>
        <w:rPr>
          <w:spacing w:val="-77"/>
        </w:rPr>
        <w:t xml:space="preserve"> </w:t>
      </w:r>
      <w:r>
        <w:rPr>
          <w:spacing w:val="7"/>
        </w:rPr>
        <w:t>口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spacing w:val="7"/>
        </w:rPr>
        <w:t>，奋力谱写中国式现</w:t>
      </w:r>
      <w:r>
        <w:t xml:space="preserve"> </w:t>
      </w:r>
      <w:r>
        <w:rPr>
          <w:spacing w:val="7"/>
        </w:rPr>
        <w:t>代化浙江新篇章。</w:t>
      </w:r>
    </w:p>
    <w:p w14:paraId="00C10F95">
      <w:pPr>
        <w:pStyle w:val="2"/>
        <w:spacing w:before="2" w:line="333" w:lineRule="auto"/>
        <w:ind w:left="21" w:firstLine="645"/>
        <w:jc w:val="both"/>
      </w:pPr>
      <w:r>
        <w:rPr>
          <w:spacing w:val="6"/>
        </w:rPr>
        <w:t>本次全会套开县（市、</w:t>
      </w:r>
      <w:r>
        <w:rPr>
          <w:spacing w:val="-88"/>
        </w:rPr>
        <w:t xml:space="preserve"> </w:t>
      </w:r>
      <w:r>
        <w:rPr>
          <w:spacing w:val="6"/>
        </w:rPr>
        <w:t>区）委书记工作交流会，通报全</w:t>
      </w:r>
      <w:r>
        <w:t xml:space="preserve"> </w:t>
      </w:r>
      <w:r>
        <w:rPr>
          <w:spacing w:val="6"/>
        </w:rPr>
        <w:t>省经济运行情况，晾晒各市、县（市、</w:t>
      </w:r>
      <w:r>
        <w:rPr>
          <w:spacing w:val="-76"/>
        </w:rPr>
        <w:t xml:space="preserve"> </w:t>
      </w:r>
      <w:r>
        <w:rPr>
          <w:spacing w:val="6"/>
        </w:rPr>
        <w:t>区）上半年主要经济</w:t>
      </w:r>
      <w:r>
        <w:t xml:space="preserve"> </w:t>
      </w:r>
      <w:r>
        <w:rPr>
          <w:spacing w:val="1"/>
        </w:rPr>
        <w:t>指标；余杭、义乌、柯桥、萧山、钱塘、定海、嘉善</w:t>
      </w:r>
      <w:r>
        <w:t xml:space="preserve">、景宁、 </w:t>
      </w:r>
      <w:r>
        <w:rPr>
          <w:spacing w:val="6"/>
        </w:rPr>
        <w:t>柯城、北仑等</w:t>
      </w:r>
      <w:r>
        <w:rPr>
          <w:spacing w:val="-21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10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6"/>
        </w:rPr>
        <w:t>个县（</w:t>
      </w:r>
      <w:r>
        <w:rPr>
          <w:spacing w:val="-78"/>
        </w:rPr>
        <w:t xml:space="preserve"> </w:t>
      </w:r>
      <w:r>
        <w:rPr>
          <w:spacing w:val="6"/>
        </w:rPr>
        <w:t>市、</w:t>
      </w:r>
      <w:r>
        <w:rPr>
          <w:spacing w:val="-78"/>
        </w:rPr>
        <w:t xml:space="preserve"> </w:t>
      </w:r>
      <w:r>
        <w:rPr>
          <w:spacing w:val="6"/>
        </w:rPr>
        <w:t>区）负责人作交流发言。全会</w:t>
      </w:r>
      <w:r>
        <w:t xml:space="preserve"> </w:t>
      </w:r>
      <w:r>
        <w:rPr>
          <w:spacing w:val="8"/>
        </w:rPr>
        <w:t>结束后进行了人工智能专题辅导授课。</w:t>
      </w:r>
    </w:p>
    <w:p w14:paraId="365DEF02">
      <w:pPr>
        <w:pStyle w:val="2"/>
        <w:spacing w:before="3" w:line="333" w:lineRule="auto"/>
        <w:ind w:left="18" w:firstLine="655"/>
        <w:jc w:val="both"/>
      </w:pPr>
      <w:r>
        <w:rPr>
          <w:spacing w:val="8"/>
        </w:rPr>
        <w:t>不是省委委员、候补委员的党员省军级领导干部，省纪</w:t>
      </w:r>
      <w:r>
        <w:rPr>
          <w:spacing w:val="11"/>
        </w:rPr>
        <w:t xml:space="preserve"> </w:t>
      </w:r>
      <w:r>
        <w:rPr>
          <w:spacing w:val="6"/>
        </w:rPr>
        <w:t>委委员、市纪委书记，各市、县（市、</w:t>
      </w:r>
      <w:r>
        <w:rPr>
          <w:spacing w:val="-73"/>
        </w:rPr>
        <w:t xml:space="preserve"> </w:t>
      </w:r>
      <w:r>
        <w:rPr>
          <w:spacing w:val="6"/>
        </w:rPr>
        <w:t>区）委书记和市、县</w:t>
      </w:r>
      <w:r>
        <w:t xml:space="preserve"> </w:t>
      </w:r>
      <w:r>
        <w:rPr>
          <w:spacing w:val="6"/>
        </w:rPr>
        <w:t>（市、</w:t>
      </w:r>
      <w:r>
        <w:rPr>
          <w:spacing w:val="-73"/>
        </w:rPr>
        <w:t xml:space="preserve"> </w:t>
      </w:r>
      <w:r>
        <w:rPr>
          <w:spacing w:val="6"/>
        </w:rPr>
        <w:t>区）长，省属各单位主要负责人，省第十五次党代会</w:t>
      </w:r>
      <w:r>
        <w:t xml:space="preserve"> </w:t>
      </w:r>
      <w:r>
        <w:rPr>
          <w:spacing w:val="1"/>
        </w:rPr>
        <w:t>部分代表参加会议。各民主党派省委会主委、省工商联主</w:t>
      </w:r>
      <w:r>
        <w:t xml:space="preserve">席、 </w:t>
      </w:r>
      <w:r>
        <w:rPr>
          <w:spacing w:val="9"/>
        </w:rPr>
        <w:t>无党派人士代表和部属在浙各单位负责人列席会议。</w:t>
      </w:r>
    </w:p>
    <w:p w14:paraId="44576070">
      <w:pPr>
        <w:spacing w:line="333" w:lineRule="auto"/>
        <w:sectPr>
          <w:footerReference r:id="rId28" w:type="default"/>
          <w:pgSz w:w="11906" w:h="16839"/>
          <w:pgMar w:top="1431" w:right="1704" w:bottom="1152" w:left="1785" w:header="0" w:footer="987" w:gutter="0"/>
          <w:cols w:space="720" w:num="1"/>
        </w:sectPr>
      </w:pPr>
    </w:p>
    <w:p w14:paraId="72687E25">
      <w:pPr>
        <w:spacing w:before="145" w:line="213" w:lineRule="auto"/>
        <w:ind w:left="1290"/>
        <w:outlineLvl w:val="0"/>
        <w:rPr>
          <w:rFonts w:ascii="微软雅黑" w:hAnsi="微软雅黑" w:eastAsia="微软雅黑" w:cs="微软雅黑"/>
          <w:sz w:val="35"/>
          <w:szCs w:val="35"/>
        </w:rPr>
      </w:pPr>
      <w:bookmarkStart w:id="11" w:name="bookmark10"/>
      <w:bookmarkEnd w:id="11"/>
      <w:r>
        <w:rPr>
          <w:rFonts w:ascii="微软雅黑" w:hAnsi="微软雅黑" w:eastAsia="微软雅黑" w:cs="微软雅黑"/>
          <w:spacing w:val="9"/>
          <w:sz w:val="35"/>
          <w:szCs w:val="35"/>
        </w:rPr>
        <w:t>王浩在调研教育强省建设工作时强调</w:t>
      </w:r>
    </w:p>
    <w:p w14:paraId="2B7E4C2B">
      <w:pPr>
        <w:spacing w:before="27" w:line="189" w:lineRule="auto"/>
        <w:ind w:left="118"/>
        <w:outlineLvl w:val="0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-11"/>
          <w:sz w:val="35"/>
          <w:szCs w:val="35"/>
        </w:rPr>
        <w:t>更好发挥教育在服务高质量发展推动共同富裕中的作用</w:t>
      </w:r>
    </w:p>
    <w:p w14:paraId="3043EBCE">
      <w:pPr>
        <w:spacing w:before="86" w:line="190" w:lineRule="auto"/>
        <w:ind w:left="118"/>
        <w:outlineLvl w:val="0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-11"/>
          <w:sz w:val="35"/>
          <w:szCs w:val="35"/>
        </w:rPr>
        <w:t>为奋力谱写中国式现代化浙江新篇章提供更加有力支撑</w:t>
      </w:r>
    </w:p>
    <w:p w14:paraId="4B0657FF">
      <w:pPr>
        <w:spacing w:line="287" w:lineRule="auto"/>
        <w:rPr>
          <w:rFonts w:ascii="Arial"/>
          <w:sz w:val="21"/>
        </w:rPr>
      </w:pPr>
    </w:p>
    <w:p w14:paraId="7E340852">
      <w:pPr>
        <w:spacing w:line="287" w:lineRule="auto"/>
        <w:rPr>
          <w:rFonts w:ascii="Arial"/>
          <w:sz w:val="21"/>
        </w:rPr>
      </w:pPr>
    </w:p>
    <w:p w14:paraId="497EB3D6">
      <w:pPr>
        <w:pStyle w:val="2"/>
        <w:spacing w:before="101" w:line="334" w:lineRule="auto"/>
        <w:ind w:left="23" w:right="81" w:firstLine="662"/>
        <w:jc w:val="both"/>
      </w:pPr>
      <w:r>
        <w:rPr>
          <w:spacing w:val="2"/>
        </w:rPr>
        <w:t>浙江日报杭州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6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2"/>
        </w:rPr>
        <w:t>月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25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2"/>
        </w:rPr>
        <w:t xml:space="preserve">日讯  </w:t>
      </w:r>
      <w:r>
        <w:rPr>
          <w:rFonts w:ascii="Times New Roman" w:hAnsi="Times New Roman" w:eastAsia="Times New Roman" w:cs="Times New Roman"/>
          <w:spacing w:val="2"/>
        </w:rPr>
        <w:t xml:space="preserve">25  </w:t>
      </w:r>
      <w:r>
        <w:rPr>
          <w:spacing w:val="2"/>
        </w:rPr>
        <w:t>日下午</w:t>
      </w:r>
      <w:r>
        <w:rPr>
          <w:spacing w:val="1"/>
        </w:rPr>
        <w:t>，省委书记王浩</w:t>
      </w:r>
      <w:r>
        <w:t xml:space="preserve"> </w:t>
      </w:r>
      <w:r>
        <w:rPr>
          <w:spacing w:val="9"/>
        </w:rPr>
        <w:t>在杭州专题调研教育强省建设工作。他强调，要深学笃行习</w:t>
      </w:r>
      <w:r>
        <w:rPr>
          <w:spacing w:val="1"/>
        </w:rPr>
        <w:t xml:space="preserve"> </w:t>
      </w:r>
      <w:r>
        <w:rPr>
          <w:spacing w:val="9"/>
        </w:rPr>
        <w:t>近平总书记关于教育的重要论述和考察浙江重要讲话精神，</w:t>
      </w:r>
      <w:r>
        <w:rPr>
          <w:spacing w:val="1"/>
        </w:rPr>
        <w:t xml:space="preserve"> </w:t>
      </w:r>
      <w:r>
        <w:rPr>
          <w:spacing w:val="9"/>
        </w:rPr>
        <w:t>不忘立德树人初心，牢记为党育人、为国育才使命，坚持教</w:t>
      </w:r>
      <w:r>
        <w:rPr>
          <w:spacing w:val="1"/>
        </w:rPr>
        <w:t xml:space="preserve"> </w:t>
      </w:r>
      <w:r>
        <w:rPr>
          <w:spacing w:val="9"/>
        </w:rPr>
        <w:t>育强省、科技强省、人才强省一体推进，更好发挥教育</w:t>
      </w:r>
      <w:r>
        <w:rPr>
          <w:spacing w:val="8"/>
        </w:rPr>
        <w:t>在服</w:t>
      </w:r>
      <w:r>
        <w:t xml:space="preserve"> </w:t>
      </w:r>
      <w:r>
        <w:rPr>
          <w:spacing w:val="9"/>
        </w:rPr>
        <w:t>务高质量发展、推动共同富裕中的作用，进一步形成人</w:t>
      </w:r>
      <w:r>
        <w:rPr>
          <w:spacing w:val="8"/>
        </w:rPr>
        <w:t>才辈</w:t>
      </w:r>
      <w:r>
        <w:t xml:space="preserve"> </w:t>
      </w:r>
      <w:r>
        <w:rPr>
          <w:spacing w:val="9"/>
        </w:rPr>
        <w:t>出、人尽其才、才尽其用的生动局面，为奋力谱写中国式现</w:t>
      </w:r>
      <w:r>
        <w:rPr>
          <w:spacing w:val="1"/>
        </w:rPr>
        <w:t xml:space="preserve"> </w:t>
      </w:r>
      <w:r>
        <w:rPr>
          <w:spacing w:val="8"/>
        </w:rPr>
        <w:t>代化浙江新篇章提供更加有力支撑。</w:t>
      </w:r>
    </w:p>
    <w:p w14:paraId="4A962FF0">
      <w:pPr>
        <w:pStyle w:val="2"/>
        <w:spacing w:before="5" w:line="333" w:lineRule="auto"/>
        <w:ind w:left="22" w:firstLine="659"/>
        <w:jc w:val="both"/>
      </w:pPr>
      <w:r>
        <w:rPr>
          <w:spacing w:val="8"/>
        </w:rPr>
        <w:t>西湖大学是一所社会力量举办、国家重点支持的新型研</w:t>
      </w:r>
      <w:r>
        <w:rPr>
          <w:spacing w:val="2"/>
        </w:rPr>
        <w:t xml:space="preserve"> </w:t>
      </w:r>
      <w:r>
        <w:t>究型大学。王浩来到西湖大学云谷校区，观看科研成果展板，</w:t>
      </w:r>
      <w:r>
        <w:rPr>
          <w:spacing w:val="8"/>
        </w:rPr>
        <w:t xml:space="preserve"> </w:t>
      </w:r>
      <w:r>
        <w:rPr>
          <w:spacing w:val="9"/>
        </w:rPr>
        <w:t>考察学校实验室建设，与科研人员、师生代表深入交流，详</w:t>
      </w:r>
      <w:r>
        <w:t xml:space="preserve"> </w:t>
      </w:r>
      <w:r>
        <w:rPr>
          <w:spacing w:val="9"/>
        </w:rPr>
        <w:t>细了解前沿技术研究最新成果及应用情况。王浩指出，西湖</w:t>
      </w:r>
      <w:r>
        <w:t xml:space="preserve"> </w:t>
      </w:r>
      <w:r>
        <w:rPr>
          <w:spacing w:val="9"/>
        </w:rPr>
        <w:t>大学肩负着探路高等教育体制机制改革创新、建设世界一流</w:t>
      </w:r>
      <w:r>
        <w:rPr>
          <w:spacing w:val="2"/>
        </w:rPr>
        <w:t xml:space="preserve"> </w:t>
      </w:r>
      <w:r>
        <w:rPr>
          <w:spacing w:val="9"/>
        </w:rPr>
        <w:t>新型研究型大学的光荣使命，要主动对接国家战略需求，积</w:t>
      </w:r>
      <w:r>
        <w:t xml:space="preserve"> </w:t>
      </w:r>
      <w:r>
        <w:rPr>
          <w:spacing w:val="8"/>
        </w:rPr>
        <w:t>极融入和服务创新浙江建设，</w:t>
      </w:r>
      <w:r>
        <w:rPr>
          <w:spacing w:val="-80"/>
        </w:rPr>
        <w:t xml:space="preserve"> </w:t>
      </w:r>
      <w:r>
        <w:rPr>
          <w:spacing w:val="8"/>
        </w:rPr>
        <w:t>以重大科技任务攻关为主线，</w:t>
      </w:r>
      <w:r>
        <w:t xml:space="preserve"> </w:t>
      </w:r>
      <w:r>
        <w:rPr>
          <w:spacing w:val="9"/>
        </w:rPr>
        <w:t>以重大科研平台和重大科技专项为抓手，集中优势资源，勇</w:t>
      </w:r>
      <w:r>
        <w:t xml:space="preserve"> </w:t>
      </w:r>
      <w:r>
        <w:rPr>
          <w:spacing w:val="11"/>
        </w:rPr>
        <w:t>于攻坚克难，努力抢占制高点、推出更多引领性创新</w:t>
      </w:r>
      <w:r>
        <w:rPr>
          <w:spacing w:val="10"/>
        </w:rPr>
        <w:t>成果，</w:t>
      </w:r>
      <w:r>
        <w:t xml:space="preserve"> </w:t>
      </w:r>
      <w:r>
        <w:rPr>
          <w:spacing w:val="9"/>
        </w:rPr>
        <w:t>为全省推动科技创新和产业创新深度融合、更好培育新质生</w:t>
      </w:r>
      <w:r>
        <w:t xml:space="preserve"> </w:t>
      </w:r>
      <w:r>
        <w:rPr>
          <w:spacing w:val="8"/>
        </w:rPr>
        <w:t>产力、加快高质量发展作出更大贡献。</w:t>
      </w:r>
    </w:p>
    <w:p w14:paraId="25D075AE">
      <w:pPr>
        <w:pStyle w:val="2"/>
        <w:spacing w:before="1" w:line="222" w:lineRule="auto"/>
        <w:ind w:left="681"/>
      </w:pPr>
      <w:r>
        <w:rPr>
          <w:spacing w:val="22"/>
        </w:rPr>
        <w:t>滨江高教园区后勤生活区是我省高校基础设施提质工</w:t>
      </w:r>
    </w:p>
    <w:p w14:paraId="338860F7">
      <w:pPr>
        <w:spacing w:line="222" w:lineRule="auto"/>
        <w:sectPr>
          <w:footerReference r:id="rId29" w:type="default"/>
          <w:pgSz w:w="11906" w:h="16839"/>
          <w:pgMar w:top="1431" w:right="1718" w:bottom="1152" w:left="1785" w:header="0" w:footer="987" w:gutter="0"/>
          <w:cols w:space="720" w:num="1"/>
        </w:sectPr>
      </w:pPr>
    </w:p>
    <w:p w14:paraId="1D780FB9">
      <w:pPr>
        <w:pStyle w:val="2"/>
        <w:spacing w:before="193" w:line="333" w:lineRule="auto"/>
        <w:ind w:left="23" w:right="158" w:firstLine="6"/>
        <w:jc w:val="both"/>
      </w:pPr>
      <w:r>
        <w:rPr>
          <w:spacing w:val="9"/>
        </w:rPr>
        <w:t>程的重点项目，服务于浙江中医药大学等高校约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3.2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9"/>
        </w:rPr>
        <w:t>万名学</w:t>
      </w:r>
      <w:r>
        <w:t xml:space="preserve"> 生。王浩走进立志园学生公寓，实地察看学生宿舍改造情况，</w:t>
      </w:r>
      <w:r>
        <w:rPr>
          <w:spacing w:val="6"/>
        </w:rPr>
        <w:t xml:space="preserve"> </w:t>
      </w:r>
      <w:r>
        <w:rPr>
          <w:spacing w:val="9"/>
        </w:rPr>
        <w:t>听取全省高校基础设施提质工程总体情况汇报。他强调</w:t>
      </w:r>
      <w:r>
        <w:rPr>
          <w:spacing w:val="8"/>
        </w:rPr>
        <w:t>，实</w:t>
      </w:r>
      <w:r>
        <w:t xml:space="preserve"> </w:t>
      </w:r>
      <w:r>
        <w:rPr>
          <w:spacing w:val="21"/>
        </w:rPr>
        <w:t>施高校基础设施提质工程是深入推进高等教育强省战略的</w:t>
      </w:r>
      <w:r>
        <w:rPr>
          <w:spacing w:val="17"/>
        </w:rPr>
        <w:t xml:space="preserve"> </w:t>
      </w:r>
      <w:r>
        <w:rPr>
          <w:spacing w:val="6"/>
        </w:rPr>
        <w:t>重要举措，</w:t>
      </w:r>
      <w:r>
        <w:rPr>
          <w:spacing w:val="-76"/>
        </w:rPr>
        <w:t xml:space="preserve"> </w:t>
      </w:r>
      <w:r>
        <w:rPr>
          <w:spacing w:val="6"/>
        </w:rPr>
        <w:t>旨在为高水平大学建设和高校高质量内涵式发展</w:t>
      </w:r>
      <w:r>
        <w:t xml:space="preserve"> </w:t>
      </w:r>
      <w:r>
        <w:rPr>
          <w:spacing w:val="3"/>
        </w:rPr>
        <w:t>夯实基础。要压茬推进高校基础设施提质工程，用足用好</w:t>
      </w:r>
      <w:r>
        <w:rPr>
          <w:rFonts w:ascii="Times New Roman" w:hAnsi="Times New Roman" w:eastAsia="Times New Roman" w:cs="Times New Roman"/>
          <w:spacing w:val="3"/>
        </w:rPr>
        <w:t>“</w:t>
      </w:r>
      <w:r>
        <w:rPr>
          <w:spacing w:val="3"/>
        </w:rPr>
        <w:t>两</w:t>
      </w:r>
      <w:r>
        <w:rPr>
          <w:spacing w:val="14"/>
        </w:rPr>
        <w:t xml:space="preserve"> </w:t>
      </w:r>
      <w:r>
        <w:rPr>
          <w:spacing w:val="5"/>
        </w:rPr>
        <w:t>重</w:t>
      </w:r>
      <w:r>
        <w:rPr>
          <w:rFonts w:ascii="Times New Roman" w:hAnsi="Times New Roman" w:eastAsia="Times New Roman" w:cs="Times New Roman"/>
          <w:spacing w:val="5"/>
        </w:rPr>
        <w:t>”“</w:t>
      </w:r>
      <w:r>
        <w:rPr>
          <w:spacing w:val="5"/>
        </w:rPr>
        <w:t>两新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spacing w:val="5"/>
        </w:rPr>
        <w:t>政策，高标准高质量推进项目建</w:t>
      </w:r>
      <w:r>
        <w:rPr>
          <w:spacing w:val="4"/>
        </w:rPr>
        <w:t>设，严格项目招投</w:t>
      </w:r>
      <w:r>
        <w:t xml:space="preserve"> </w:t>
      </w:r>
      <w:r>
        <w:rPr>
          <w:spacing w:val="9"/>
        </w:rPr>
        <w:t>标和质量监管，统筹好建设、运营、管理和安全，把每</w:t>
      </w:r>
      <w:r>
        <w:rPr>
          <w:spacing w:val="8"/>
        </w:rPr>
        <w:t>一项</w:t>
      </w:r>
      <w:r>
        <w:t xml:space="preserve"> </w:t>
      </w:r>
      <w:r>
        <w:rPr>
          <w:spacing w:val="6"/>
        </w:rPr>
        <w:t>工程都建成优质工程、</w:t>
      </w:r>
      <w:r>
        <w:rPr>
          <w:spacing w:val="-76"/>
        </w:rPr>
        <w:t xml:space="preserve"> </w:t>
      </w:r>
      <w:r>
        <w:rPr>
          <w:spacing w:val="6"/>
        </w:rPr>
        <w:t>民心工程、廉政工程，努力营造良好</w:t>
      </w:r>
      <w:r>
        <w:t xml:space="preserve"> </w:t>
      </w:r>
      <w:r>
        <w:rPr>
          <w:spacing w:val="6"/>
        </w:rPr>
        <w:t>的育人环境。</w:t>
      </w:r>
    </w:p>
    <w:p w14:paraId="2CE2E62B">
      <w:pPr>
        <w:pStyle w:val="2"/>
        <w:spacing w:before="5" w:line="333" w:lineRule="auto"/>
        <w:ind w:left="16" w:right="144" w:firstLine="688"/>
      </w:pPr>
      <w:r>
        <w:rPr>
          <w:spacing w:val="9"/>
        </w:rPr>
        <w:t>中国美术学院是国家</w:t>
      </w:r>
      <w:r>
        <w:rPr>
          <w:rFonts w:ascii="Times New Roman" w:hAnsi="Times New Roman" w:eastAsia="Times New Roman" w:cs="Times New Roman"/>
          <w:spacing w:val="9"/>
        </w:rPr>
        <w:t>“</w:t>
      </w:r>
      <w:r>
        <w:rPr>
          <w:spacing w:val="9"/>
        </w:rPr>
        <w:t>双一流</w:t>
      </w:r>
      <w:r>
        <w:rPr>
          <w:rFonts w:ascii="Times New Roman" w:hAnsi="Times New Roman" w:eastAsia="Times New Roman" w:cs="Times New Roman"/>
          <w:spacing w:val="9"/>
        </w:rPr>
        <w:t>”</w:t>
      </w:r>
      <w:r>
        <w:rPr>
          <w:spacing w:val="9"/>
        </w:rPr>
        <w:t>建设高校。在南山校区，</w:t>
      </w:r>
      <w:r>
        <w:rPr>
          <w:spacing w:val="16"/>
        </w:rPr>
        <w:t xml:space="preserve"> </w:t>
      </w:r>
      <w:r>
        <w:rPr>
          <w:spacing w:val="10"/>
        </w:rPr>
        <w:t>王浩观看办学成果展示，观摩</w:t>
      </w:r>
      <w:r>
        <w:rPr>
          <w:rFonts w:ascii="Times New Roman" w:hAnsi="Times New Roman" w:eastAsia="Times New Roman" w:cs="Times New Roman"/>
          <w:spacing w:val="10"/>
        </w:rPr>
        <w:t>“</w:t>
      </w:r>
      <w:r>
        <w:rPr>
          <w:spacing w:val="10"/>
        </w:rPr>
        <w:t>黑神话：悟空</w:t>
      </w:r>
      <w:r>
        <w:rPr>
          <w:rFonts w:ascii="Times New Roman" w:hAnsi="Times New Roman" w:eastAsia="Times New Roman" w:cs="Times New Roman"/>
          <w:spacing w:val="10"/>
        </w:rPr>
        <w:t>”</w:t>
      </w:r>
      <w:r>
        <w:rPr>
          <w:spacing w:val="10"/>
        </w:rPr>
        <w:t>艺术特展，听</w:t>
      </w:r>
      <w:r>
        <w:rPr>
          <w:spacing w:val="5"/>
        </w:rPr>
        <w:t xml:space="preserve"> </w:t>
      </w:r>
      <w:r>
        <w:rPr>
          <w:spacing w:val="7"/>
        </w:rPr>
        <w:t>取学校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spacing w:val="7"/>
        </w:rPr>
        <w:t>双一流</w:t>
      </w:r>
      <w:r>
        <w:rPr>
          <w:spacing w:val="-22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196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7"/>
        </w:rPr>
        <w:t>工程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spacing w:val="7"/>
        </w:rPr>
        <w:t>建设和艺术赋能文化产业等情况介</w:t>
      </w:r>
      <w:r>
        <w:t xml:space="preserve"> </w:t>
      </w:r>
      <w:r>
        <w:rPr>
          <w:spacing w:val="11"/>
        </w:rPr>
        <w:t>绍，希望中国美术学院始终牢记习近平总书记的谆谆教诲，</w:t>
      </w:r>
      <w:r>
        <w:rPr>
          <w:spacing w:val="3"/>
        </w:rPr>
        <w:t xml:space="preserve"> </w:t>
      </w:r>
      <w:r>
        <w:rPr>
          <w:spacing w:val="10"/>
        </w:rPr>
        <w:t>全面贯彻党的教育方针和文艺方针，深化落实</w:t>
      </w:r>
      <w:r>
        <w:rPr>
          <w:rFonts w:ascii="Times New Roman" w:hAnsi="Times New Roman" w:eastAsia="Times New Roman" w:cs="Times New Roman"/>
          <w:spacing w:val="10"/>
        </w:rPr>
        <w:t>“</w:t>
      </w:r>
      <w:r>
        <w:rPr>
          <w:spacing w:val="10"/>
        </w:rPr>
        <w:t>一</w:t>
      </w:r>
      <w:r>
        <w:rPr>
          <w:spacing w:val="9"/>
        </w:rPr>
        <w:t>校一策</w:t>
      </w:r>
      <w:r>
        <w:rPr>
          <w:rFonts w:ascii="Times New Roman" w:hAnsi="Times New Roman" w:eastAsia="Times New Roman" w:cs="Times New Roman"/>
          <w:spacing w:val="9"/>
        </w:rPr>
        <w:t>”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9"/>
        </w:rPr>
        <w:t>，</w:t>
      </w:r>
      <w:r>
        <w:t xml:space="preserve"> </w:t>
      </w:r>
      <w:r>
        <w:rPr>
          <w:spacing w:val="11"/>
        </w:rPr>
        <w:t>不断提升人才培养、研究创作、文化创新和社会服务水平，</w:t>
      </w:r>
      <w:r>
        <w:rPr>
          <w:spacing w:val="3"/>
        </w:rPr>
        <w:t xml:space="preserve"> </w:t>
      </w:r>
      <w:r>
        <w:rPr>
          <w:spacing w:val="9"/>
        </w:rPr>
        <w:t>加快建设世界一流美术学院。王浩勉励广大师生坚定文化自</w:t>
      </w:r>
      <w:r>
        <w:rPr>
          <w:spacing w:val="6"/>
        </w:rPr>
        <w:t xml:space="preserve"> </w:t>
      </w:r>
      <w:r>
        <w:rPr>
          <w:spacing w:val="1"/>
        </w:rPr>
        <w:t>信，勇攀文艺高峰，积极拥抱人工智能时代，坚持深入生活、</w:t>
      </w:r>
      <w:r>
        <w:t xml:space="preserve"> </w:t>
      </w:r>
      <w:r>
        <w:rPr>
          <w:spacing w:val="1"/>
        </w:rPr>
        <w:t>扎根人民，创作出更多具有真情实感、温暖人心的精品力作，</w:t>
      </w:r>
      <w:r>
        <w:t xml:space="preserve"> </w:t>
      </w:r>
      <w:r>
        <w:rPr>
          <w:spacing w:val="9"/>
        </w:rPr>
        <w:t>让中华优秀传统文化在新时代焕发出更加绚丽的光彩。</w:t>
      </w:r>
    </w:p>
    <w:p w14:paraId="40B4D67D">
      <w:pPr>
        <w:pStyle w:val="2"/>
        <w:spacing w:before="5" w:line="333" w:lineRule="auto"/>
        <w:ind w:left="26" w:firstLine="648"/>
        <w:jc w:val="both"/>
      </w:pPr>
      <w:r>
        <w:rPr>
          <w:spacing w:val="8"/>
        </w:rPr>
        <w:t>王浩在调研中强调，要持续强化教育服务高质量发展建</w:t>
      </w:r>
      <w:r>
        <w:rPr>
          <w:spacing w:val="6"/>
        </w:rPr>
        <w:t xml:space="preserve">  </w:t>
      </w:r>
      <w:r>
        <w:rPr>
          <w:spacing w:val="9"/>
        </w:rPr>
        <w:t>设共同富裕示范区的战略功能，聚焦实现科技自主创新</w:t>
      </w:r>
      <w:r>
        <w:rPr>
          <w:spacing w:val="8"/>
        </w:rPr>
        <w:t>和人</w:t>
      </w:r>
      <w:r>
        <w:t xml:space="preserve">  </w:t>
      </w:r>
      <w:r>
        <w:rPr>
          <w:spacing w:val="6"/>
        </w:rPr>
        <w:t>才自主培养良性互动，推动教育科技人才体制机制一体改革，</w:t>
      </w:r>
      <w:r>
        <w:t xml:space="preserve"> </w:t>
      </w:r>
      <w:r>
        <w:rPr>
          <w:spacing w:val="9"/>
        </w:rPr>
        <w:t>进一步畅通高校、科研院所和企业人才交流通道；</w:t>
      </w:r>
      <w:r>
        <w:rPr>
          <w:spacing w:val="8"/>
        </w:rPr>
        <w:t>聚焦提高</w:t>
      </w:r>
    </w:p>
    <w:p w14:paraId="415A8EDA">
      <w:pPr>
        <w:spacing w:line="333" w:lineRule="auto"/>
        <w:sectPr>
          <w:footerReference r:id="rId30" w:type="default"/>
          <w:pgSz w:w="11906" w:h="16839"/>
          <w:pgMar w:top="1431" w:right="1560" w:bottom="1152" w:left="1785" w:header="0" w:footer="987" w:gutter="0"/>
          <w:cols w:space="720" w:num="1"/>
        </w:sectPr>
      </w:pPr>
    </w:p>
    <w:p w14:paraId="03CB9EDD">
      <w:pPr>
        <w:pStyle w:val="2"/>
        <w:spacing w:before="179" w:line="334" w:lineRule="auto"/>
        <w:ind w:left="20" w:right="13" w:firstLine="4"/>
        <w:jc w:val="both"/>
      </w:pPr>
      <w:r>
        <w:rPr>
          <w:spacing w:val="9"/>
        </w:rPr>
        <w:t>科技成果转化效能，强化科技创新和产业创新深度融</w:t>
      </w:r>
      <w:r>
        <w:rPr>
          <w:spacing w:val="8"/>
        </w:rPr>
        <w:t>合，围</w:t>
      </w:r>
      <w:r>
        <w:t xml:space="preserve"> </w:t>
      </w:r>
      <w:r>
        <w:rPr>
          <w:spacing w:val="13"/>
        </w:rPr>
        <w:t>绕省重点产业，建立</w:t>
      </w:r>
      <w:r>
        <w:rPr>
          <w:rFonts w:ascii="Times New Roman" w:hAnsi="Times New Roman" w:eastAsia="Times New Roman" w:cs="Times New Roman"/>
          <w:spacing w:val="13"/>
        </w:rPr>
        <w:t>“</w:t>
      </w:r>
      <w:r>
        <w:rPr>
          <w:spacing w:val="13"/>
        </w:rPr>
        <w:t>高校</w:t>
      </w:r>
      <w:r>
        <w:rPr>
          <w:rFonts w:ascii="Times New Roman" w:hAnsi="Times New Roman" w:eastAsia="Times New Roman" w:cs="Times New Roman"/>
          <w:spacing w:val="13"/>
        </w:rPr>
        <w:t>+</w:t>
      </w:r>
      <w:r>
        <w:rPr>
          <w:spacing w:val="13"/>
        </w:rPr>
        <w:t>平台</w:t>
      </w:r>
      <w:r>
        <w:rPr>
          <w:rFonts w:ascii="Times New Roman" w:hAnsi="Times New Roman" w:eastAsia="Times New Roman" w:cs="Times New Roman"/>
          <w:spacing w:val="13"/>
        </w:rPr>
        <w:t>+</w:t>
      </w:r>
      <w:r>
        <w:rPr>
          <w:spacing w:val="13"/>
        </w:rPr>
        <w:t>企业</w:t>
      </w:r>
      <w:r>
        <w:rPr>
          <w:rFonts w:ascii="Times New Roman" w:hAnsi="Times New Roman" w:eastAsia="Times New Roman" w:cs="Times New Roman"/>
          <w:spacing w:val="13"/>
        </w:rPr>
        <w:t>+</w:t>
      </w:r>
      <w:r>
        <w:rPr>
          <w:spacing w:val="13"/>
        </w:rPr>
        <w:t>产业链</w:t>
      </w:r>
      <w:r>
        <w:rPr>
          <w:rFonts w:ascii="Times New Roman" w:hAnsi="Times New Roman" w:eastAsia="Times New Roman" w:cs="Times New Roman"/>
          <w:spacing w:val="13"/>
        </w:rPr>
        <w:t>”</w:t>
      </w:r>
      <w:r>
        <w:rPr>
          <w:spacing w:val="13"/>
        </w:rPr>
        <w:t>的结对合作</w:t>
      </w:r>
      <w:r>
        <w:rPr>
          <w:spacing w:val="5"/>
        </w:rPr>
        <w:t xml:space="preserve"> </w:t>
      </w:r>
      <w:r>
        <w:t>机制，形成更多</w:t>
      </w:r>
      <w:r>
        <w:rPr>
          <w:rFonts w:ascii="Times New Roman" w:hAnsi="Times New Roman" w:eastAsia="Times New Roman" w:cs="Times New Roman"/>
        </w:rPr>
        <w:t>“1</w:t>
      </w:r>
      <w:r>
        <w:rPr>
          <w:rFonts w:ascii="Times New Roman" w:hAnsi="Times New Roman" w:eastAsia="Times New Roman" w:cs="Times New Roman"/>
          <w:spacing w:val="29"/>
          <w:w w:val="101"/>
        </w:rPr>
        <w:t xml:space="preserve"> </w:t>
      </w:r>
      <w:r>
        <w:t>到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</w:rPr>
        <w:t>10”“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rFonts w:ascii="Times New Roman" w:hAnsi="Times New Roman" w:eastAsia="Times New Roman" w:cs="Times New Roman"/>
        </w:rPr>
        <w:t>10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t>到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</w:rPr>
        <w:t>100”</w:t>
      </w:r>
      <w:r>
        <w:t>的标</w:t>
      </w:r>
      <w:r>
        <w:rPr>
          <w:spacing w:val="-1"/>
        </w:rPr>
        <w:t>志性成果；树牢</w:t>
      </w:r>
      <w:r>
        <w:rPr>
          <w:rFonts w:ascii="Times New Roman" w:hAnsi="Times New Roman" w:eastAsia="Times New Roman" w:cs="Times New Roman"/>
          <w:spacing w:val="-1"/>
        </w:rPr>
        <w:t>“</w:t>
      </w:r>
      <w:r>
        <w:rPr>
          <w:spacing w:val="-1"/>
        </w:rPr>
        <w:t>谁</w:t>
      </w:r>
      <w:r>
        <w:t xml:space="preserve"> </w:t>
      </w:r>
      <w:r>
        <w:rPr>
          <w:spacing w:val="4"/>
        </w:rPr>
        <w:t>发展得好就支持谁</w:t>
      </w:r>
      <w:r>
        <w:rPr>
          <w:rFonts w:ascii="Times New Roman" w:hAnsi="Times New Roman" w:eastAsia="Times New Roman" w:cs="Times New Roman"/>
          <w:spacing w:val="4"/>
        </w:rPr>
        <w:t>”</w:t>
      </w:r>
      <w:r>
        <w:rPr>
          <w:spacing w:val="4"/>
        </w:rPr>
        <w:t>的鲜明导向，完善高水平</w:t>
      </w:r>
      <w:r>
        <w:rPr>
          <w:spacing w:val="3"/>
        </w:rPr>
        <w:t>大学建设绩效评</w:t>
      </w:r>
      <w:r>
        <w:t xml:space="preserve"> </w:t>
      </w:r>
      <w:r>
        <w:rPr>
          <w:spacing w:val="10"/>
        </w:rPr>
        <w:t>价机制，形成</w:t>
      </w:r>
      <w:r>
        <w:rPr>
          <w:rFonts w:ascii="Times New Roman" w:hAnsi="Times New Roman" w:eastAsia="Times New Roman" w:cs="Times New Roman"/>
          <w:spacing w:val="10"/>
        </w:rPr>
        <w:t>“</w:t>
      </w:r>
      <w:r>
        <w:rPr>
          <w:spacing w:val="10"/>
        </w:rPr>
        <w:t>一校一策</w:t>
      </w:r>
      <w:r>
        <w:rPr>
          <w:rFonts w:ascii="Times New Roman" w:hAnsi="Times New Roman" w:eastAsia="Times New Roman" w:cs="Times New Roman"/>
          <w:spacing w:val="10"/>
        </w:rPr>
        <w:t>”</w:t>
      </w:r>
      <w:r>
        <w:rPr>
          <w:spacing w:val="10"/>
        </w:rPr>
        <w:t>落实情况年度评估机制，营造比学</w:t>
      </w:r>
      <w:r>
        <w:rPr>
          <w:spacing w:val="3"/>
        </w:rPr>
        <w:t xml:space="preserve"> </w:t>
      </w:r>
      <w:r>
        <w:rPr>
          <w:spacing w:val="9"/>
        </w:rPr>
        <w:t>赶超、争先晋位的浓厚氛围，加快推动教育强省建设取得突</w:t>
      </w:r>
      <w:r>
        <w:rPr>
          <w:spacing w:val="2"/>
        </w:rPr>
        <w:t xml:space="preserve"> </w:t>
      </w:r>
      <w:r>
        <w:rPr>
          <w:spacing w:val="6"/>
        </w:rPr>
        <w:t>破性进展。</w:t>
      </w:r>
    </w:p>
    <w:p w14:paraId="0FE36D56">
      <w:pPr>
        <w:pStyle w:val="2"/>
        <w:spacing w:line="220" w:lineRule="auto"/>
        <w:ind w:left="677"/>
      </w:pPr>
      <w:r>
        <w:rPr>
          <w:spacing w:val="8"/>
        </w:rPr>
        <w:t>省领导邱启文、刘非、卢山、尹学群参加调研。</w:t>
      </w:r>
    </w:p>
    <w:p w14:paraId="678817EB">
      <w:pPr>
        <w:spacing w:line="220" w:lineRule="auto"/>
        <w:sectPr>
          <w:footerReference r:id="rId31" w:type="default"/>
          <w:pgSz w:w="11906" w:h="16839"/>
          <w:pgMar w:top="1431" w:right="1785" w:bottom="1152" w:left="1785" w:header="0" w:footer="987" w:gutter="0"/>
          <w:cols w:space="720" w:num="1"/>
        </w:sectPr>
      </w:pPr>
    </w:p>
    <w:p w14:paraId="73501DC1">
      <w:pPr>
        <w:spacing w:before="144" w:line="213" w:lineRule="auto"/>
        <w:ind w:left="390"/>
        <w:outlineLvl w:val="0"/>
        <w:rPr>
          <w:rFonts w:ascii="微软雅黑" w:hAnsi="微软雅黑" w:eastAsia="微软雅黑" w:cs="微软雅黑"/>
          <w:sz w:val="35"/>
          <w:szCs w:val="35"/>
        </w:rPr>
      </w:pPr>
      <w:bookmarkStart w:id="12" w:name="bookmark11"/>
      <w:bookmarkEnd w:id="12"/>
      <w:r>
        <w:rPr>
          <w:rFonts w:ascii="微软雅黑" w:hAnsi="微软雅黑" w:eastAsia="微软雅黑" w:cs="微软雅黑"/>
          <w:spacing w:val="9"/>
          <w:sz w:val="35"/>
          <w:szCs w:val="35"/>
        </w:rPr>
        <w:t>王浩主持召开加快建设创新浙江工作座谈会强调</w:t>
      </w:r>
    </w:p>
    <w:p w14:paraId="57FF2097">
      <w:pPr>
        <w:spacing w:before="26" w:line="213" w:lineRule="auto"/>
        <w:ind w:left="1467"/>
        <w:outlineLvl w:val="0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9"/>
          <w:sz w:val="35"/>
          <w:szCs w:val="35"/>
        </w:rPr>
        <w:t>全力支持高校平台企业人才在建设</w:t>
      </w:r>
    </w:p>
    <w:p w14:paraId="7D99D457">
      <w:pPr>
        <w:spacing w:before="28" w:line="187" w:lineRule="auto"/>
        <w:ind w:left="1114"/>
        <w:outlineLvl w:val="0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9"/>
          <w:sz w:val="35"/>
          <w:szCs w:val="35"/>
        </w:rPr>
        <w:t>创新浙江中发挥更大作用创造更多经验</w:t>
      </w:r>
    </w:p>
    <w:p w14:paraId="6AF6F4C2">
      <w:pPr>
        <w:spacing w:line="295" w:lineRule="auto"/>
        <w:rPr>
          <w:rFonts w:ascii="Arial"/>
          <w:sz w:val="21"/>
        </w:rPr>
      </w:pPr>
    </w:p>
    <w:p w14:paraId="576C97AE">
      <w:pPr>
        <w:spacing w:line="296" w:lineRule="auto"/>
        <w:rPr>
          <w:rFonts w:ascii="Arial"/>
          <w:sz w:val="21"/>
        </w:rPr>
      </w:pPr>
    </w:p>
    <w:p w14:paraId="7351D5DD">
      <w:pPr>
        <w:pStyle w:val="2"/>
        <w:spacing w:before="101" w:line="333" w:lineRule="auto"/>
        <w:ind w:left="26" w:right="93" w:firstLine="659"/>
        <w:jc w:val="both"/>
      </w:pPr>
      <w:r>
        <w:rPr>
          <w:spacing w:val="2"/>
        </w:rPr>
        <w:t>浙江日报杭州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6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2"/>
        </w:rPr>
        <w:t>月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26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2"/>
        </w:rPr>
        <w:t xml:space="preserve">日讯  </w:t>
      </w:r>
      <w:r>
        <w:rPr>
          <w:rFonts w:ascii="Times New Roman" w:hAnsi="Times New Roman" w:eastAsia="Times New Roman" w:cs="Times New Roman"/>
          <w:spacing w:val="2"/>
        </w:rPr>
        <w:t xml:space="preserve">26  </w:t>
      </w:r>
      <w:r>
        <w:rPr>
          <w:spacing w:val="2"/>
        </w:rPr>
        <w:t>日上午</w:t>
      </w:r>
      <w:r>
        <w:rPr>
          <w:spacing w:val="1"/>
        </w:rPr>
        <w:t>，省委书记王浩</w:t>
      </w:r>
      <w:r>
        <w:t xml:space="preserve">  </w:t>
      </w:r>
      <w:r>
        <w:rPr>
          <w:spacing w:val="9"/>
        </w:rPr>
        <w:t>主持召开加快建设创新浙江工作座谈会，深入学习</w:t>
      </w:r>
      <w:r>
        <w:rPr>
          <w:spacing w:val="8"/>
        </w:rPr>
        <w:t>贯彻习近</w:t>
      </w:r>
      <w:r>
        <w:t xml:space="preserve">  </w:t>
      </w:r>
      <w:r>
        <w:rPr>
          <w:spacing w:val="15"/>
        </w:rPr>
        <w:t>平总书记考察浙江重要讲话特别是</w:t>
      </w:r>
      <w:r>
        <w:rPr>
          <w:rFonts w:ascii="Times New Roman" w:hAnsi="Times New Roman" w:eastAsia="Times New Roman" w:cs="Times New Roman"/>
          <w:spacing w:val="15"/>
        </w:rPr>
        <w:t>“</w:t>
      </w:r>
      <w:r>
        <w:rPr>
          <w:spacing w:val="15"/>
        </w:rPr>
        <w:t>以科技创新塑造发展新</w:t>
      </w:r>
      <w:r>
        <w:rPr>
          <w:spacing w:val="6"/>
        </w:rPr>
        <w:t xml:space="preserve">  </w:t>
      </w:r>
      <w:r>
        <w:rPr>
          <w:spacing w:val="3"/>
        </w:rPr>
        <w:t>优势</w:t>
      </w:r>
      <w:r>
        <w:rPr>
          <w:rFonts w:ascii="Times New Roman" w:hAnsi="Times New Roman" w:eastAsia="Times New Roman" w:cs="Times New Roman"/>
          <w:spacing w:val="3"/>
        </w:rPr>
        <w:t>”</w:t>
      </w:r>
      <w:r>
        <w:rPr>
          <w:spacing w:val="3"/>
        </w:rPr>
        <w:t>重要指示精神，聚焦加快建设创新浙江，因地制宜发展</w:t>
      </w:r>
      <w:r>
        <w:rPr>
          <w:spacing w:val="7"/>
        </w:rPr>
        <w:t xml:space="preserve">  </w:t>
      </w:r>
      <w:r>
        <w:rPr>
          <w:spacing w:val="3"/>
        </w:rPr>
        <w:t>新质生产力，构建浙江特色现代化产业体系，突出</w:t>
      </w:r>
      <w:r>
        <w:rPr>
          <w:rFonts w:ascii="Times New Roman" w:hAnsi="Times New Roman" w:eastAsia="Times New Roman" w:cs="Times New Roman"/>
          <w:spacing w:val="3"/>
        </w:rPr>
        <w:t>“</w:t>
      </w:r>
      <w:r>
        <w:rPr>
          <w:spacing w:val="3"/>
        </w:rPr>
        <w:t>案例就是</w:t>
      </w:r>
      <w:r>
        <w:rPr>
          <w:spacing w:val="5"/>
        </w:rPr>
        <w:t xml:space="preserve">  </w:t>
      </w:r>
      <w:r>
        <w:rPr>
          <w:spacing w:val="6"/>
        </w:rPr>
        <w:t>路径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6"/>
        </w:rPr>
        <w:t>，听取高校平台、科创企业、科技人才和县（市、</w:t>
      </w:r>
      <w:r>
        <w:rPr>
          <w:spacing w:val="-73"/>
        </w:rPr>
        <w:t xml:space="preserve"> </w:t>
      </w:r>
      <w:r>
        <w:rPr>
          <w:spacing w:val="6"/>
        </w:rPr>
        <w:t>区）</w:t>
      </w:r>
      <w:r>
        <w:t xml:space="preserve"> </w:t>
      </w:r>
      <w:r>
        <w:rPr>
          <w:spacing w:val="9"/>
        </w:rPr>
        <w:t>意见建议，进一步明晰路径、抓住关键、精准发力，扎</w:t>
      </w:r>
      <w:r>
        <w:rPr>
          <w:spacing w:val="8"/>
        </w:rPr>
        <w:t>实推</w:t>
      </w:r>
      <w:r>
        <w:t xml:space="preserve">  </w:t>
      </w:r>
      <w:r>
        <w:rPr>
          <w:spacing w:val="9"/>
        </w:rPr>
        <w:t>动教育科技人才一体改革发展、科技创新和产业创新深</w:t>
      </w:r>
      <w:r>
        <w:rPr>
          <w:spacing w:val="8"/>
        </w:rPr>
        <w:t>度融</w:t>
      </w:r>
      <w:r>
        <w:t xml:space="preserve">  </w:t>
      </w:r>
      <w:r>
        <w:rPr>
          <w:spacing w:val="8"/>
        </w:rPr>
        <w:t>合，把这</w:t>
      </w:r>
      <w:r>
        <w:rPr>
          <w:rFonts w:ascii="Times New Roman" w:hAnsi="Times New Roman" w:eastAsia="Times New Roman" w:cs="Times New Roman"/>
          <w:spacing w:val="8"/>
        </w:rPr>
        <w:t>“</w:t>
      </w:r>
      <w:r>
        <w:rPr>
          <w:spacing w:val="8"/>
        </w:rPr>
        <w:t>两篇大文章</w:t>
      </w:r>
      <w:r>
        <w:rPr>
          <w:rFonts w:ascii="Times New Roman" w:hAnsi="Times New Roman" w:eastAsia="Times New Roman" w:cs="Times New Roman"/>
          <w:spacing w:val="8"/>
        </w:rPr>
        <w:t>”</w:t>
      </w:r>
      <w:r>
        <w:rPr>
          <w:spacing w:val="8"/>
        </w:rPr>
        <w:t>从理念到政策到工作落地落实。</w:t>
      </w:r>
    </w:p>
    <w:p w14:paraId="38FA2CF6">
      <w:pPr>
        <w:pStyle w:val="2"/>
        <w:spacing w:before="3" w:line="222" w:lineRule="auto"/>
        <w:ind w:left="662"/>
      </w:pPr>
      <w:r>
        <w:rPr>
          <w:spacing w:val="6"/>
        </w:rPr>
        <w:t>座谈会上，浙江大学、</w:t>
      </w:r>
      <w:r>
        <w:rPr>
          <w:spacing w:val="-80"/>
        </w:rPr>
        <w:t xml:space="preserve"> </w:t>
      </w:r>
      <w:r>
        <w:rPr>
          <w:spacing w:val="6"/>
        </w:rPr>
        <w:t>白马湖实验室、绍兴市柯桥区、</w:t>
      </w:r>
    </w:p>
    <w:p w14:paraId="0BCDFB09">
      <w:pPr>
        <w:pStyle w:val="2"/>
        <w:spacing w:before="184" w:line="334" w:lineRule="auto"/>
        <w:ind w:left="29" w:firstLine="5"/>
      </w:pPr>
      <w:r>
        <w:rPr>
          <w:spacing w:val="8"/>
        </w:rPr>
        <w:t>杭州未来科技城、杭州科百特过滤器材有限公司、喜临门家</w:t>
      </w:r>
      <w:r>
        <w:rPr>
          <w:spacing w:val="7"/>
        </w:rPr>
        <w:t xml:space="preserve">  </w:t>
      </w:r>
      <w:r>
        <w:rPr>
          <w:spacing w:val="6"/>
        </w:rPr>
        <w:t>具股份有限公司、浙江星曜半导体有限公司负责人先后发言，</w:t>
      </w:r>
      <w:r>
        <w:t xml:space="preserve"> </w:t>
      </w:r>
      <w:r>
        <w:rPr>
          <w:spacing w:val="10"/>
        </w:rPr>
        <w:t>就新形势下做好创新浙江</w:t>
      </w:r>
      <w:r>
        <w:rPr>
          <w:rFonts w:ascii="Times New Roman" w:hAnsi="Times New Roman" w:eastAsia="Times New Roman" w:cs="Times New Roman"/>
          <w:spacing w:val="10"/>
        </w:rPr>
        <w:t>“</w:t>
      </w:r>
      <w:r>
        <w:rPr>
          <w:spacing w:val="10"/>
        </w:rPr>
        <w:t>两篇大文章</w:t>
      </w:r>
      <w:r>
        <w:rPr>
          <w:rFonts w:ascii="Times New Roman" w:hAnsi="Times New Roman" w:eastAsia="Times New Roman" w:cs="Times New Roman"/>
          <w:spacing w:val="10"/>
        </w:rPr>
        <w:t>”</w:t>
      </w:r>
      <w:r>
        <w:rPr>
          <w:spacing w:val="10"/>
        </w:rPr>
        <w:t>分</w:t>
      </w:r>
      <w:r>
        <w:rPr>
          <w:spacing w:val="9"/>
        </w:rPr>
        <w:t>享经验做法，提出</w:t>
      </w:r>
      <w:r>
        <w:t xml:space="preserve">  </w:t>
      </w:r>
      <w:r>
        <w:rPr>
          <w:spacing w:val="4"/>
        </w:rPr>
        <w:t>意见建议。</w:t>
      </w:r>
    </w:p>
    <w:p w14:paraId="606956AC">
      <w:pPr>
        <w:pStyle w:val="2"/>
        <w:spacing w:before="1" w:line="333" w:lineRule="auto"/>
        <w:ind w:left="17" w:right="244" w:firstLine="657"/>
        <w:jc w:val="both"/>
      </w:pPr>
      <w:r>
        <w:rPr>
          <w:spacing w:val="8"/>
        </w:rPr>
        <w:t>王浩认真倾听记录，同大家深入交流讨论，感谢大家为</w:t>
      </w:r>
      <w:r>
        <w:rPr>
          <w:spacing w:val="9"/>
        </w:rPr>
        <w:t xml:space="preserve"> 创新浙江建设付出的努力、作出的贡献，要求相关部门认真</w:t>
      </w:r>
      <w:r>
        <w:rPr>
          <w:spacing w:val="4"/>
        </w:rPr>
        <w:t xml:space="preserve"> 研究、充分吸纳座谈会上的好经验好做法，按</w:t>
      </w:r>
      <w:r>
        <w:rPr>
          <w:spacing w:val="3"/>
        </w:rPr>
        <w:t>照</w:t>
      </w:r>
      <w:r>
        <w:rPr>
          <w:rFonts w:ascii="Times New Roman" w:hAnsi="Times New Roman" w:eastAsia="Times New Roman" w:cs="Times New Roman"/>
          <w:spacing w:val="3"/>
        </w:rPr>
        <w:t>“</w:t>
      </w:r>
      <w:r>
        <w:rPr>
          <w:spacing w:val="3"/>
        </w:rPr>
        <w:t>案例就是路</w:t>
      </w:r>
      <w:r>
        <w:t xml:space="preserve"> </w:t>
      </w:r>
      <w:r>
        <w:rPr>
          <w:spacing w:val="4"/>
        </w:rPr>
        <w:t>径</w:t>
      </w:r>
      <w:r>
        <w:rPr>
          <w:rFonts w:ascii="Times New Roman" w:hAnsi="Times New Roman" w:eastAsia="Times New Roman" w:cs="Times New Roman"/>
          <w:spacing w:val="4"/>
        </w:rPr>
        <w:t>”</w:t>
      </w:r>
      <w:r>
        <w:rPr>
          <w:spacing w:val="4"/>
        </w:rPr>
        <w:t>的理念，做好总结推广。特别是要总结推</w:t>
      </w:r>
      <w:r>
        <w:rPr>
          <w:spacing w:val="3"/>
        </w:rPr>
        <w:t>广行之有效的好</w:t>
      </w:r>
      <w:r>
        <w:t xml:space="preserve"> </w:t>
      </w:r>
      <w:r>
        <w:rPr>
          <w:spacing w:val="9"/>
        </w:rPr>
        <w:t>经验、好机制，在推动教育科技人才一体改革发展过程中，</w:t>
      </w:r>
      <w:r>
        <w:rPr>
          <w:spacing w:val="4"/>
        </w:rPr>
        <w:t xml:space="preserve"> 牢牢抓住人才这个关键，探索</w:t>
      </w:r>
      <w:r>
        <w:rPr>
          <w:rFonts w:ascii="Times New Roman" w:hAnsi="Times New Roman" w:eastAsia="Times New Roman" w:cs="Times New Roman"/>
          <w:spacing w:val="4"/>
        </w:rPr>
        <w:t>“</w:t>
      </w:r>
      <w:r>
        <w:rPr>
          <w:spacing w:val="4"/>
        </w:rPr>
        <w:t>编制在高校、</w:t>
      </w:r>
      <w:r>
        <w:rPr>
          <w:spacing w:val="3"/>
        </w:rPr>
        <w:t>工作在平台、服</w:t>
      </w:r>
    </w:p>
    <w:p w14:paraId="50B77EE2">
      <w:pPr>
        <w:spacing w:line="333" w:lineRule="auto"/>
        <w:sectPr>
          <w:footerReference r:id="rId32" w:type="default"/>
          <w:pgSz w:w="11906" w:h="16839"/>
          <w:pgMar w:top="1431" w:right="1557" w:bottom="1152" w:left="1785" w:header="0" w:footer="987" w:gutter="0"/>
          <w:cols w:space="720" w:num="1"/>
        </w:sectPr>
      </w:pPr>
    </w:p>
    <w:p w14:paraId="3F847568">
      <w:pPr>
        <w:pStyle w:val="2"/>
        <w:spacing w:before="187" w:line="333" w:lineRule="auto"/>
        <w:ind w:left="26" w:right="13" w:firstLine="6"/>
        <w:jc w:val="both"/>
      </w:pPr>
      <w:r>
        <w:rPr>
          <w:spacing w:val="7"/>
        </w:rPr>
        <w:t>务在企业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spacing w:val="7"/>
        </w:rPr>
        <w:t>等用人模式，全面推进人才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spacing w:val="7"/>
        </w:rPr>
        <w:t>企业认</w:t>
      </w:r>
      <w:r>
        <w:rPr>
          <w:spacing w:val="6"/>
        </w:rPr>
        <w:t>定、政府认账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9"/>
        </w:rPr>
        <w:t>工作，更好促进人才有序流动；在强化科技创新和产业</w:t>
      </w:r>
      <w:r>
        <w:rPr>
          <w:spacing w:val="8"/>
        </w:rPr>
        <w:t>创新</w:t>
      </w:r>
      <w:r>
        <w:t xml:space="preserve"> 深度融合过程中，支持产学研用联合攻关，聚焦省重点产业，</w:t>
      </w:r>
      <w:r>
        <w:rPr>
          <w:spacing w:val="4"/>
        </w:rPr>
        <w:t xml:space="preserve"> </w:t>
      </w:r>
      <w:r>
        <w:rPr>
          <w:spacing w:val="13"/>
        </w:rPr>
        <w:t>进一步完善</w:t>
      </w:r>
      <w:r>
        <w:rPr>
          <w:rFonts w:ascii="Times New Roman" w:hAnsi="Times New Roman" w:eastAsia="Times New Roman" w:cs="Times New Roman"/>
          <w:spacing w:val="13"/>
        </w:rPr>
        <w:t>“</w:t>
      </w:r>
      <w:r>
        <w:rPr>
          <w:spacing w:val="13"/>
        </w:rPr>
        <w:t>高校</w:t>
      </w:r>
      <w:r>
        <w:rPr>
          <w:rFonts w:ascii="Times New Roman" w:hAnsi="Times New Roman" w:eastAsia="Times New Roman" w:cs="Times New Roman"/>
          <w:spacing w:val="13"/>
        </w:rPr>
        <w:t>+</w:t>
      </w:r>
      <w:r>
        <w:rPr>
          <w:spacing w:val="13"/>
        </w:rPr>
        <w:t>平台</w:t>
      </w:r>
      <w:r>
        <w:rPr>
          <w:rFonts w:ascii="Times New Roman" w:hAnsi="Times New Roman" w:eastAsia="Times New Roman" w:cs="Times New Roman"/>
          <w:spacing w:val="13"/>
        </w:rPr>
        <w:t>+</w:t>
      </w:r>
      <w:r>
        <w:rPr>
          <w:spacing w:val="13"/>
        </w:rPr>
        <w:t>企业</w:t>
      </w:r>
      <w:r>
        <w:rPr>
          <w:rFonts w:ascii="Times New Roman" w:hAnsi="Times New Roman" w:eastAsia="Times New Roman" w:cs="Times New Roman"/>
          <w:spacing w:val="13"/>
        </w:rPr>
        <w:t>+</w:t>
      </w:r>
      <w:r>
        <w:rPr>
          <w:spacing w:val="13"/>
        </w:rPr>
        <w:t>产业链</w:t>
      </w:r>
      <w:r>
        <w:rPr>
          <w:rFonts w:ascii="Times New Roman" w:hAnsi="Times New Roman" w:eastAsia="Times New Roman" w:cs="Times New Roman"/>
          <w:spacing w:val="13"/>
        </w:rPr>
        <w:t>”</w:t>
      </w:r>
      <w:r>
        <w:rPr>
          <w:spacing w:val="13"/>
        </w:rPr>
        <w:t>的结对合作机制，深</w:t>
      </w:r>
      <w:r>
        <w:t xml:space="preserve"> </w:t>
      </w:r>
      <w:r>
        <w:rPr>
          <w:spacing w:val="12"/>
        </w:rPr>
        <w:t>化</w:t>
      </w:r>
      <w:r>
        <w:rPr>
          <w:rFonts w:ascii="Times New Roman" w:hAnsi="Times New Roman" w:eastAsia="Times New Roman" w:cs="Times New Roman"/>
          <w:spacing w:val="12"/>
        </w:rPr>
        <w:t>“</w:t>
      </w:r>
      <w:r>
        <w:rPr>
          <w:spacing w:val="12"/>
        </w:rPr>
        <w:t>企业出题、政府助题、平台答题、车间验题、市场评价</w:t>
      </w:r>
      <w:r>
        <w:rPr>
          <w:rFonts w:ascii="Times New Roman" w:hAnsi="Times New Roman" w:eastAsia="Times New Roman" w:cs="Times New Roman"/>
          <w:spacing w:val="12"/>
        </w:rPr>
        <w:t xml:space="preserve">” </w:t>
      </w:r>
      <w:r>
        <w:rPr>
          <w:spacing w:val="9"/>
        </w:rPr>
        <w:t>闭环模式，扎实推进创新链产业链深度有机融合，</w:t>
      </w:r>
      <w:r>
        <w:rPr>
          <w:spacing w:val="8"/>
        </w:rPr>
        <w:t>在产业创</w:t>
      </w:r>
      <w:r>
        <w:t xml:space="preserve"> </w:t>
      </w:r>
      <w:r>
        <w:rPr>
          <w:spacing w:val="1"/>
        </w:rPr>
        <w:t>新上加快形成一批</w:t>
      </w:r>
      <w:r>
        <w:rPr>
          <w:rFonts w:ascii="Times New Roman" w:hAnsi="Times New Roman" w:eastAsia="Times New Roman" w:cs="Times New Roman"/>
          <w:spacing w:val="1"/>
        </w:rPr>
        <w:t>“1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1"/>
        </w:rPr>
        <w:t>到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10”“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10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1"/>
        </w:rPr>
        <w:t>到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100”</w:t>
      </w:r>
      <w:r>
        <w:rPr>
          <w:spacing w:val="1"/>
        </w:rPr>
        <w:t>的标志性成果。</w:t>
      </w:r>
    </w:p>
    <w:p w14:paraId="734E1DAE">
      <w:pPr>
        <w:pStyle w:val="2"/>
        <w:spacing w:before="16" w:line="333" w:lineRule="auto"/>
        <w:ind w:left="26" w:firstLine="648"/>
        <w:jc w:val="both"/>
      </w:pPr>
      <w:r>
        <w:rPr>
          <w:spacing w:val="8"/>
        </w:rPr>
        <w:t>王浩强调，建设创新浙江是贯彻落实习近平总书记重要</w:t>
      </w:r>
      <w:r>
        <w:rPr>
          <w:spacing w:val="9"/>
        </w:rPr>
        <w:t xml:space="preserve"> 指示精神的具体行动，是高质量发展建设共同富裕</w:t>
      </w:r>
      <w:r>
        <w:rPr>
          <w:spacing w:val="8"/>
        </w:rPr>
        <w:t>示范区的</w:t>
      </w:r>
      <w:r>
        <w:t xml:space="preserve"> </w:t>
      </w:r>
      <w:r>
        <w:rPr>
          <w:spacing w:val="-4"/>
        </w:rPr>
        <w:t>动力源和重要支撑。今年以来，全省经济运行</w:t>
      </w:r>
      <w:r>
        <w:rPr>
          <w:spacing w:val="-5"/>
        </w:rPr>
        <w:t>呈现</w:t>
      </w:r>
      <w:r>
        <w:rPr>
          <w:rFonts w:ascii="Times New Roman" w:hAnsi="Times New Roman" w:eastAsia="Times New Roman" w:cs="Times New Roman"/>
          <w:spacing w:val="-5"/>
        </w:rPr>
        <w:t>“</w:t>
      </w:r>
      <w:r>
        <w:rPr>
          <w:spacing w:val="-5"/>
        </w:rPr>
        <w:t>稳中有进、</w:t>
      </w:r>
      <w:r>
        <w:t xml:space="preserve"> </w:t>
      </w:r>
      <w:r>
        <w:rPr>
          <w:spacing w:val="8"/>
        </w:rPr>
        <w:t>向新向好</w:t>
      </w:r>
      <w:r>
        <w:rPr>
          <w:rFonts w:ascii="Times New Roman" w:hAnsi="Times New Roman" w:eastAsia="Times New Roman" w:cs="Times New Roman"/>
          <w:spacing w:val="8"/>
        </w:rPr>
        <w:t>”</w:t>
      </w:r>
      <w:r>
        <w:rPr>
          <w:spacing w:val="8"/>
        </w:rPr>
        <w:t>发展态势，有望胜利实现</w:t>
      </w:r>
      <w:r>
        <w:rPr>
          <w:rFonts w:ascii="Times New Roman" w:hAnsi="Times New Roman" w:eastAsia="Times New Roman" w:cs="Times New Roman"/>
          <w:spacing w:val="8"/>
        </w:rPr>
        <w:t>“</w:t>
      </w:r>
      <w:r>
        <w:rPr>
          <w:spacing w:val="8"/>
        </w:rPr>
        <w:t>时间过半、任务过半</w:t>
      </w:r>
      <w:r>
        <w:rPr>
          <w:rFonts w:ascii="Times New Roman" w:hAnsi="Times New Roman" w:eastAsia="Times New Roman" w:cs="Times New Roman"/>
          <w:spacing w:val="8"/>
        </w:rPr>
        <w:t>”</w:t>
      </w:r>
      <w:r>
        <w:rPr>
          <w:spacing w:val="8"/>
        </w:rPr>
        <w:t>，</w:t>
      </w:r>
      <w:r>
        <w:rPr>
          <w:spacing w:val="1"/>
        </w:rPr>
        <w:t xml:space="preserve"> </w:t>
      </w:r>
      <w:r>
        <w:rPr>
          <w:spacing w:val="9"/>
        </w:rPr>
        <w:t>这主要得益于科技创新、产业创新、模式创新。浙</w:t>
      </w:r>
      <w:r>
        <w:rPr>
          <w:spacing w:val="8"/>
        </w:rPr>
        <w:t>江是经济</w:t>
      </w:r>
      <w:r>
        <w:t xml:space="preserve"> </w:t>
      </w:r>
      <w:r>
        <w:rPr>
          <w:spacing w:val="8"/>
        </w:rPr>
        <w:t>大省、对外开放大省、</w:t>
      </w:r>
      <w:r>
        <w:rPr>
          <w:spacing w:val="-84"/>
        </w:rPr>
        <w:t xml:space="preserve"> </w:t>
      </w:r>
      <w:r>
        <w:rPr>
          <w:spacing w:val="8"/>
        </w:rPr>
        <w:t>民营经济大省，同时也是资源小省，</w:t>
      </w:r>
      <w:r>
        <w:t xml:space="preserve"> </w:t>
      </w:r>
      <w:r>
        <w:rPr>
          <w:spacing w:val="6"/>
        </w:rPr>
        <w:t>高质量发展必须靠创新。</w:t>
      </w:r>
      <w:r>
        <w:rPr>
          <w:spacing w:val="-77"/>
        </w:rPr>
        <w:t xml:space="preserve"> </w:t>
      </w:r>
      <w:r>
        <w:rPr>
          <w:spacing w:val="6"/>
        </w:rPr>
        <w:t>当前，建设创新浙江工作</w:t>
      </w:r>
      <w:r>
        <w:rPr>
          <w:spacing w:val="5"/>
        </w:rPr>
        <w:t>氛围、机</w:t>
      </w:r>
      <w:r>
        <w:t xml:space="preserve"> </w:t>
      </w:r>
      <w:r>
        <w:rPr>
          <w:spacing w:val="9"/>
        </w:rPr>
        <w:t>制、环境、生态越来越好。各地各部门要全力支持</w:t>
      </w:r>
      <w:r>
        <w:rPr>
          <w:spacing w:val="8"/>
        </w:rPr>
        <w:t>高校、平</w:t>
      </w:r>
      <w:r>
        <w:t xml:space="preserve"> 台、科创企业、科技人才在建设创新浙江主战场上放开手脚、</w:t>
      </w:r>
      <w:r>
        <w:rPr>
          <w:spacing w:val="17"/>
        </w:rPr>
        <w:t xml:space="preserve"> </w:t>
      </w:r>
      <w:r>
        <w:rPr>
          <w:spacing w:val="9"/>
        </w:rPr>
        <w:t>奋力拼搏，发挥更大作用，创造更多经验做法。希</w:t>
      </w:r>
      <w:r>
        <w:rPr>
          <w:spacing w:val="8"/>
        </w:rPr>
        <w:t>望高校平</w:t>
      </w:r>
      <w:r>
        <w:t xml:space="preserve"> </w:t>
      </w:r>
      <w:r>
        <w:rPr>
          <w:spacing w:val="3"/>
        </w:rPr>
        <w:t>台勇挑重担、聚力攻坚，聚焦科技前沿和重大需求，瞄准</w:t>
      </w:r>
      <w:r>
        <w:rPr>
          <w:rFonts w:ascii="Times New Roman" w:hAnsi="Times New Roman" w:eastAsia="Times New Roman" w:cs="Times New Roman"/>
          <w:spacing w:val="3"/>
        </w:rPr>
        <w:t>“</w:t>
      </w:r>
      <w:r>
        <w:rPr>
          <w:spacing w:val="3"/>
        </w:rPr>
        <w:t>卡</w:t>
      </w:r>
      <w:r>
        <w:rPr>
          <w:spacing w:val="11"/>
        </w:rPr>
        <w:t xml:space="preserve"> </w:t>
      </w:r>
      <w:r>
        <w:rPr>
          <w:spacing w:val="3"/>
        </w:rPr>
        <w:t>脖子</w:t>
      </w:r>
      <w:r>
        <w:rPr>
          <w:rFonts w:ascii="Times New Roman" w:hAnsi="Times New Roman" w:eastAsia="Times New Roman" w:cs="Times New Roman"/>
          <w:spacing w:val="3"/>
        </w:rPr>
        <w:t>”</w:t>
      </w:r>
      <w:r>
        <w:rPr>
          <w:spacing w:val="3"/>
        </w:rPr>
        <w:t>技术，强化跨学科跨领域联合攻关，力争产出具有重要</w:t>
      </w:r>
      <w:r>
        <w:rPr>
          <w:spacing w:val="11"/>
        </w:rPr>
        <w:t xml:space="preserve"> </w:t>
      </w:r>
      <w:r>
        <w:rPr>
          <w:spacing w:val="9"/>
        </w:rPr>
        <w:t>影响力的科技成果；希望科创企业苦练内功、创新</w:t>
      </w:r>
      <w:r>
        <w:rPr>
          <w:spacing w:val="8"/>
        </w:rPr>
        <w:t>发展，充</w:t>
      </w:r>
      <w:r>
        <w:t xml:space="preserve"> </w:t>
      </w:r>
      <w:r>
        <w:rPr>
          <w:spacing w:val="9"/>
        </w:rPr>
        <w:t>分发挥创新主体作用，前瞻布局科技前沿赛道，推</w:t>
      </w:r>
      <w:r>
        <w:rPr>
          <w:spacing w:val="8"/>
        </w:rPr>
        <w:t>动生产组</w:t>
      </w:r>
      <w:r>
        <w:t xml:space="preserve"> </w:t>
      </w:r>
      <w:r>
        <w:rPr>
          <w:spacing w:val="11"/>
        </w:rPr>
        <w:t>织创新、技术创新、市场创新，不断提高企</w:t>
      </w:r>
      <w:r>
        <w:rPr>
          <w:spacing w:val="10"/>
        </w:rPr>
        <w:t>业核心竞争力，</w:t>
      </w:r>
      <w:r>
        <w:t xml:space="preserve"> </w:t>
      </w:r>
      <w:r>
        <w:rPr>
          <w:spacing w:val="9"/>
        </w:rPr>
        <w:t>成为建设创新浙江、因地制宜发展新质生产力的主</w:t>
      </w:r>
      <w:r>
        <w:rPr>
          <w:spacing w:val="8"/>
        </w:rPr>
        <w:t>力军；希</w:t>
      </w:r>
      <w:r>
        <w:t xml:space="preserve"> </w:t>
      </w:r>
      <w:r>
        <w:rPr>
          <w:spacing w:val="9"/>
        </w:rPr>
        <w:t>望广大科技人才大胆探索、勇攀高峰，继续发扬以爱国</w:t>
      </w:r>
      <w:r>
        <w:rPr>
          <w:spacing w:val="8"/>
        </w:rPr>
        <w:t>主义</w:t>
      </w:r>
    </w:p>
    <w:p w14:paraId="016EF260">
      <w:pPr>
        <w:spacing w:line="333" w:lineRule="auto"/>
        <w:sectPr>
          <w:footerReference r:id="rId33" w:type="default"/>
          <w:pgSz w:w="11906" w:h="16839"/>
          <w:pgMar w:top="1431" w:right="1704" w:bottom="1152" w:left="1785" w:header="0" w:footer="987" w:gutter="0"/>
          <w:cols w:space="720" w:num="1"/>
        </w:sectPr>
      </w:pPr>
    </w:p>
    <w:p w14:paraId="6DCA181A">
      <w:pPr>
        <w:pStyle w:val="2"/>
        <w:spacing w:before="186" w:line="333" w:lineRule="auto"/>
        <w:ind w:left="21" w:firstLine="14"/>
        <w:jc w:val="both"/>
      </w:pPr>
      <w:r>
        <w:t>为底色的科学家精神，以只争朝夕的干劲、久久</w:t>
      </w:r>
      <w:r>
        <w:rPr>
          <w:spacing w:val="-1"/>
        </w:rPr>
        <w:t>为功的韧劲，</w:t>
      </w:r>
      <w:r>
        <w:t xml:space="preserve"> </w:t>
      </w:r>
      <w:r>
        <w:rPr>
          <w:spacing w:val="9"/>
        </w:rPr>
        <w:t>努力抢占科技制高点，为创新浙江建设奉献才智、书写精彩</w:t>
      </w:r>
      <w:r>
        <w:rPr>
          <w:spacing w:val="1"/>
        </w:rPr>
        <w:t xml:space="preserve"> </w:t>
      </w:r>
      <w:r>
        <w:rPr>
          <w:spacing w:val="3"/>
        </w:rPr>
        <w:t>篇章。</w:t>
      </w:r>
    </w:p>
    <w:p w14:paraId="788E3EF0">
      <w:pPr>
        <w:pStyle w:val="2"/>
        <w:spacing w:before="1" w:line="334" w:lineRule="auto"/>
        <w:ind w:left="40" w:right="83" w:firstLine="636"/>
      </w:pPr>
      <w:r>
        <w:rPr>
          <w:spacing w:val="8"/>
        </w:rPr>
        <w:t>省领导邱启文、杨荫凯、卢山、柯吉欣、尹学群，浙江</w:t>
      </w:r>
      <w:r>
        <w:rPr>
          <w:spacing w:val="7"/>
        </w:rPr>
        <w:t xml:space="preserve"> 大学党委书记任少波出席座谈会。</w:t>
      </w:r>
    </w:p>
    <w:p w14:paraId="3AE7580B">
      <w:pPr>
        <w:spacing w:line="244" w:lineRule="auto"/>
        <w:rPr>
          <w:rFonts w:ascii="Arial"/>
          <w:sz w:val="21"/>
        </w:rPr>
      </w:pPr>
    </w:p>
    <w:p w14:paraId="201472FB">
      <w:pPr>
        <w:spacing w:line="244" w:lineRule="auto"/>
        <w:rPr>
          <w:rFonts w:ascii="Arial"/>
          <w:sz w:val="21"/>
        </w:rPr>
      </w:pPr>
    </w:p>
    <w:p w14:paraId="650B3B92">
      <w:pPr>
        <w:spacing w:line="244" w:lineRule="auto"/>
        <w:rPr>
          <w:rFonts w:ascii="Arial"/>
          <w:sz w:val="21"/>
        </w:rPr>
      </w:pPr>
    </w:p>
    <w:p w14:paraId="249AF59F">
      <w:pPr>
        <w:spacing w:line="244" w:lineRule="auto"/>
        <w:rPr>
          <w:rFonts w:ascii="Arial"/>
          <w:sz w:val="21"/>
        </w:rPr>
      </w:pPr>
    </w:p>
    <w:p w14:paraId="60AD0E9C">
      <w:pPr>
        <w:spacing w:line="244" w:lineRule="auto"/>
        <w:rPr>
          <w:rFonts w:ascii="Arial"/>
          <w:sz w:val="21"/>
        </w:rPr>
      </w:pPr>
    </w:p>
    <w:p w14:paraId="5258E91D">
      <w:pPr>
        <w:spacing w:line="244" w:lineRule="auto"/>
        <w:rPr>
          <w:rFonts w:ascii="Arial"/>
          <w:sz w:val="21"/>
        </w:rPr>
      </w:pPr>
    </w:p>
    <w:p w14:paraId="27CEE4AA">
      <w:pPr>
        <w:spacing w:line="244" w:lineRule="auto"/>
        <w:rPr>
          <w:rFonts w:ascii="Arial"/>
          <w:sz w:val="21"/>
        </w:rPr>
      </w:pPr>
    </w:p>
    <w:p w14:paraId="623CFE5D">
      <w:pPr>
        <w:spacing w:line="244" w:lineRule="auto"/>
        <w:rPr>
          <w:rFonts w:ascii="Arial"/>
          <w:sz w:val="21"/>
        </w:rPr>
      </w:pPr>
    </w:p>
    <w:p w14:paraId="73CDA9BE">
      <w:pPr>
        <w:spacing w:line="244" w:lineRule="auto"/>
        <w:rPr>
          <w:rFonts w:ascii="Arial"/>
          <w:sz w:val="21"/>
        </w:rPr>
      </w:pPr>
    </w:p>
    <w:p w14:paraId="4975D733">
      <w:pPr>
        <w:spacing w:line="244" w:lineRule="auto"/>
        <w:rPr>
          <w:rFonts w:ascii="Arial"/>
          <w:sz w:val="21"/>
        </w:rPr>
      </w:pPr>
    </w:p>
    <w:p w14:paraId="6057DB5B">
      <w:pPr>
        <w:spacing w:line="244" w:lineRule="auto"/>
        <w:rPr>
          <w:rFonts w:ascii="Arial"/>
          <w:sz w:val="21"/>
        </w:rPr>
      </w:pPr>
    </w:p>
    <w:p w14:paraId="5FEB318A">
      <w:pPr>
        <w:spacing w:line="244" w:lineRule="auto"/>
        <w:rPr>
          <w:rFonts w:ascii="Arial"/>
          <w:sz w:val="21"/>
        </w:rPr>
      </w:pPr>
    </w:p>
    <w:p w14:paraId="3AD3CD17">
      <w:pPr>
        <w:spacing w:line="244" w:lineRule="auto"/>
        <w:rPr>
          <w:rFonts w:ascii="Arial"/>
          <w:sz w:val="21"/>
        </w:rPr>
      </w:pPr>
    </w:p>
    <w:p w14:paraId="2A6D0039">
      <w:pPr>
        <w:spacing w:line="244" w:lineRule="auto"/>
        <w:rPr>
          <w:rFonts w:ascii="Arial"/>
          <w:sz w:val="21"/>
        </w:rPr>
      </w:pPr>
    </w:p>
    <w:p w14:paraId="670AC0DE">
      <w:pPr>
        <w:spacing w:line="244" w:lineRule="auto"/>
        <w:rPr>
          <w:rFonts w:ascii="Arial"/>
          <w:sz w:val="21"/>
        </w:rPr>
      </w:pPr>
    </w:p>
    <w:p w14:paraId="0671228D">
      <w:pPr>
        <w:spacing w:line="244" w:lineRule="auto"/>
        <w:rPr>
          <w:rFonts w:ascii="Arial"/>
          <w:sz w:val="21"/>
        </w:rPr>
      </w:pPr>
    </w:p>
    <w:p w14:paraId="2219A45C">
      <w:pPr>
        <w:spacing w:line="244" w:lineRule="auto"/>
        <w:rPr>
          <w:rFonts w:ascii="Arial"/>
          <w:sz w:val="21"/>
        </w:rPr>
      </w:pPr>
    </w:p>
    <w:p w14:paraId="552F6716">
      <w:pPr>
        <w:spacing w:line="244" w:lineRule="auto"/>
        <w:rPr>
          <w:rFonts w:ascii="Arial"/>
          <w:sz w:val="21"/>
        </w:rPr>
      </w:pPr>
    </w:p>
    <w:p w14:paraId="7AACF8C8">
      <w:pPr>
        <w:spacing w:line="244" w:lineRule="auto"/>
        <w:rPr>
          <w:rFonts w:ascii="Arial"/>
          <w:sz w:val="21"/>
        </w:rPr>
      </w:pPr>
    </w:p>
    <w:p w14:paraId="380E8636">
      <w:pPr>
        <w:spacing w:line="244" w:lineRule="auto"/>
        <w:rPr>
          <w:rFonts w:ascii="Arial"/>
          <w:sz w:val="21"/>
        </w:rPr>
      </w:pPr>
    </w:p>
    <w:p w14:paraId="5186BBEB">
      <w:pPr>
        <w:spacing w:line="244" w:lineRule="auto"/>
        <w:rPr>
          <w:rFonts w:ascii="Arial"/>
          <w:sz w:val="21"/>
        </w:rPr>
      </w:pPr>
    </w:p>
    <w:p w14:paraId="2297F28B">
      <w:pPr>
        <w:spacing w:line="245" w:lineRule="auto"/>
        <w:rPr>
          <w:rFonts w:ascii="Arial"/>
          <w:sz w:val="21"/>
        </w:rPr>
      </w:pPr>
    </w:p>
    <w:p w14:paraId="5BBDD5F7">
      <w:pPr>
        <w:spacing w:line="245" w:lineRule="auto"/>
        <w:rPr>
          <w:rFonts w:ascii="Arial"/>
          <w:sz w:val="21"/>
        </w:rPr>
      </w:pPr>
    </w:p>
    <w:p w14:paraId="6650082F">
      <w:pPr>
        <w:spacing w:line="245" w:lineRule="auto"/>
        <w:rPr>
          <w:rFonts w:ascii="Arial"/>
          <w:sz w:val="21"/>
        </w:rPr>
      </w:pPr>
    </w:p>
    <w:p w14:paraId="5DB3D1A3">
      <w:pPr>
        <w:spacing w:line="245" w:lineRule="auto"/>
        <w:rPr>
          <w:rFonts w:ascii="Arial"/>
          <w:sz w:val="21"/>
        </w:rPr>
      </w:pPr>
    </w:p>
    <w:p w14:paraId="1D7F8B00">
      <w:pPr>
        <w:spacing w:line="245" w:lineRule="auto"/>
        <w:rPr>
          <w:rFonts w:ascii="Arial"/>
          <w:sz w:val="21"/>
        </w:rPr>
      </w:pPr>
    </w:p>
    <w:p w14:paraId="4772F67A">
      <w:pPr>
        <w:spacing w:line="245" w:lineRule="auto"/>
        <w:rPr>
          <w:rFonts w:ascii="Arial"/>
          <w:sz w:val="21"/>
        </w:rPr>
      </w:pPr>
    </w:p>
    <w:p w14:paraId="425813DD">
      <w:pPr>
        <w:spacing w:line="245" w:lineRule="auto"/>
        <w:rPr>
          <w:rFonts w:ascii="Arial"/>
          <w:sz w:val="21"/>
        </w:rPr>
      </w:pPr>
    </w:p>
    <w:p w14:paraId="1810F2D9">
      <w:pPr>
        <w:spacing w:line="245" w:lineRule="auto"/>
        <w:rPr>
          <w:rFonts w:ascii="Arial"/>
          <w:sz w:val="21"/>
        </w:rPr>
      </w:pPr>
    </w:p>
    <w:p w14:paraId="290763A6">
      <w:pPr>
        <w:spacing w:line="245" w:lineRule="auto"/>
        <w:rPr>
          <w:rFonts w:ascii="Arial"/>
          <w:sz w:val="21"/>
        </w:rPr>
      </w:pPr>
    </w:p>
    <w:p w14:paraId="4C0371CD">
      <w:pPr>
        <w:spacing w:line="245" w:lineRule="auto"/>
        <w:rPr>
          <w:rFonts w:ascii="Arial"/>
          <w:sz w:val="21"/>
        </w:rPr>
      </w:pPr>
    </w:p>
    <w:p w14:paraId="18A7CDC5">
      <w:pPr>
        <w:spacing w:line="245" w:lineRule="auto"/>
        <w:rPr>
          <w:rFonts w:ascii="Arial"/>
          <w:sz w:val="21"/>
        </w:rPr>
      </w:pPr>
    </w:p>
    <w:p w14:paraId="59802169">
      <w:pPr>
        <w:spacing w:line="245" w:lineRule="auto"/>
        <w:rPr>
          <w:rFonts w:ascii="Arial"/>
          <w:sz w:val="21"/>
        </w:rPr>
      </w:pPr>
    </w:p>
    <w:p w14:paraId="5E624B08">
      <w:pPr>
        <w:spacing w:line="245" w:lineRule="auto"/>
        <w:rPr>
          <w:rFonts w:ascii="Arial"/>
          <w:sz w:val="21"/>
        </w:rPr>
      </w:pPr>
    </w:p>
    <w:p w14:paraId="286A3177">
      <w:pPr>
        <w:spacing w:line="245" w:lineRule="auto"/>
        <w:rPr>
          <w:rFonts w:ascii="Arial"/>
          <w:sz w:val="21"/>
        </w:rPr>
      </w:pPr>
    </w:p>
    <w:p w14:paraId="5B33560D">
      <w:pPr>
        <w:spacing w:line="245" w:lineRule="auto"/>
        <w:rPr>
          <w:rFonts w:ascii="Arial"/>
          <w:sz w:val="21"/>
        </w:rPr>
      </w:pPr>
    </w:p>
    <w:p w14:paraId="1D041F5E">
      <w:pPr>
        <w:pStyle w:val="2"/>
        <w:spacing w:before="100" w:line="333" w:lineRule="auto"/>
        <w:ind w:left="33" w:right="86" w:hanging="29"/>
        <w:jc w:val="both"/>
      </w:pPr>
      <w:r>
        <w:rPr>
          <w:b/>
          <w:bCs/>
          <w:spacing w:val="6"/>
        </w:rPr>
        <w:t>（请将《理论学习参考》作为各级党组织学习、教师理论学</w:t>
      </w:r>
      <w:r>
        <w:rPr>
          <w:spacing w:val="8"/>
        </w:rPr>
        <w:t xml:space="preserve"> </w:t>
      </w:r>
      <w:r>
        <w:rPr>
          <w:b/>
          <w:bCs/>
          <w:spacing w:val="5"/>
        </w:rPr>
        <w:t>习的重要资料，结合时事热点、结合学校要求，确定学习内</w:t>
      </w:r>
      <w:r>
        <w:rPr>
          <w:spacing w:val="5"/>
        </w:rPr>
        <w:t xml:space="preserve"> </w:t>
      </w:r>
      <w:r>
        <w:rPr>
          <w:b/>
          <w:bCs/>
          <w:spacing w:val="8"/>
        </w:rPr>
        <w:t>容，及时开展理论学习。）</w:t>
      </w:r>
    </w:p>
    <w:sectPr>
      <w:footerReference r:id="rId34" w:type="default"/>
      <w:pgSz w:w="11906" w:h="16839"/>
      <w:pgMar w:top="1431" w:right="1718" w:bottom="1152" w:left="1785" w:header="0" w:footer="9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0E6660">
    <w:pPr>
      <w:spacing w:line="168" w:lineRule="auto"/>
      <w:ind w:left="420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BF814E">
    <w:pPr>
      <w:spacing w:line="169" w:lineRule="auto"/>
      <w:ind w:left="412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9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76E386">
    <w:pPr>
      <w:spacing w:line="169" w:lineRule="auto"/>
      <w:ind w:left="40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10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8E75DA">
    <w:pPr>
      <w:spacing w:line="168" w:lineRule="auto"/>
      <w:ind w:left="40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11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0B73B9">
    <w:pPr>
      <w:spacing w:line="169" w:lineRule="auto"/>
      <w:ind w:left="40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12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5564AA">
    <w:pPr>
      <w:spacing w:line="169" w:lineRule="auto"/>
      <w:ind w:left="40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13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6CF3D0">
    <w:pPr>
      <w:spacing w:line="168" w:lineRule="auto"/>
      <w:ind w:left="40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14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E1618">
    <w:pPr>
      <w:spacing w:line="168" w:lineRule="auto"/>
      <w:ind w:left="40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15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F07DE4">
    <w:pPr>
      <w:spacing w:line="169" w:lineRule="auto"/>
      <w:ind w:left="40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16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641F8D">
    <w:pPr>
      <w:spacing w:line="168" w:lineRule="auto"/>
      <w:ind w:left="40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17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DDBD1A">
    <w:pPr>
      <w:spacing w:line="169" w:lineRule="auto"/>
      <w:ind w:left="40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6AD49A">
    <w:pPr>
      <w:spacing w:line="168" w:lineRule="auto"/>
      <w:ind w:left="413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2F6895">
    <w:pPr>
      <w:spacing w:line="169" w:lineRule="auto"/>
      <w:ind w:left="40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19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DA704C">
    <w:pPr>
      <w:spacing w:line="169" w:lineRule="auto"/>
      <w:ind w:left="408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20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C05A34">
    <w:pPr>
      <w:spacing w:line="169" w:lineRule="auto"/>
      <w:ind w:left="408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21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AF1885">
    <w:pPr>
      <w:spacing w:line="169" w:lineRule="auto"/>
      <w:ind w:left="408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22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D7BA7">
    <w:pPr>
      <w:spacing w:line="169" w:lineRule="auto"/>
      <w:ind w:left="408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23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B5009C">
    <w:pPr>
      <w:spacing w:line="169" w:lineRule="auto"/>
      <w:ind w:left="408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24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F31C8C">
    <w:pPr>
      <w:spacing w:line="169" w:lineRule="auto"/>
      <w:ind w:left="408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25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30B4A0">
    <w:pPr>
      <w:spacing w:line="169" w:lineRule="auto"/>
      <w:ind w:left="408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26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3592F">
    <w:pPr>
      <w:spacing w:line="169" w:lineRule="auto"/>
      <w:ind w:left="408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27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34EE80">
    <w:pPr>
      <w:spacing w:line="169" w:lineRule="auto"/>
      <w:ind w:left="408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CC99DB">
    <w:pPr>
      <w:spacing w:line="169" w:lineRule="auto"/>
      <w:ind w:left="413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8170AB">
    <w:pPr>
      <w:spacing w:line="169" w:lineRule="auto"/>
      <w:ind w:left="408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29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E228E0">
    <w:pPr>
      <w:spacing w:line="169" w:lineRule="auto"/>
      <w:ind w:left="41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C3448F">
    <w:pPr>
      <w:spacing w:line="168" w:lineRule="auto"/>
      <w:ind w:left="412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05EDC">
    <w:pPr>
      <w:spacing w:line="167" w:lineRule="auto"/>
      <w:ind w:left="41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63950C">
    <w:pPr>
      <w:spacing w:line="169" w:lineRule="auto"/>
      <w:ind w:left="41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0DF57C">
    <w:pPr>
      <w:spacing w:line="167" w:lineRule="auto"/>
      <w:ind w:left="41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BBB0D1">
    <w:pPr>
      <w:spacing w:line="169" w:lineRule="auto"/>
      <w:ind w:left="412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2B273AD"/>
    <w:rsid w:val="72AC5C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7" Type="http://schemas.openxmlformats.org/officeDocument/2006/relationships/fontTable" Target="fontTable.xml"/><Relationship Id="rId36" Type="http://schemas.openxmlformats.org/officeDocument/2006/relationships/image" Target="media/image1.png"/><Relationship Id="rId35" Type="http://schemas.openxmlformats.org/officeDocument/2006/relationships/theme" Target="theme/theme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30</Pages>
  <Words>15094</Words>
  <Characters>15176</Characters>
  <TotalTime>0</TotalTime>
  <ScaleCrop>false</ScaleCrop>
  <LinksUpToDate>false</LinksUpToDate>
  <CharactersWithSpaces>16033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2025-07-18T11:49:00Z</dcterms:created>
  <dc:creator>wjh</dc:creator>
  <cp:lastModifiedBy>陈澄</cp:lastModifiedBy>
  <dcterms:modified xsi:type="dcterms:W3CDTF">2025-09-11T03:43:52Z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2025-09-08T16:24:39Z</vt:filetime>
  </property>
  <property fmtid="{D5CDD505-2E9C-101B-9397-08002B2CF9AE}" pid="4" name="KSOTemplateDocerSaveRecord">
    <vt:lpwstr>eyJoZGlkIjoiNmFkOTNmMDY1ZmYxMzcxYWM4NTk4MTI2N2IxNGRhMmYiLCJ1c2VySWQiOiIxOTc3ODE1MTQifQ==</vt:lpwstr>
  </property>
  <property fmtid="{D5CDD505-2E9C-101B-9397-08002B2CF9AE}" pid="5" name="KSOProductBuildVer">
    <vt:lpwstr>2052-12.1.0.22529</vt:lpwstr>
  </property>
  <property fmtid="{D5CDD505-2E9C-101B-9397-08002B2CF9AE}" pid="6" name="ICV">
    <vt:lpwstr>079B4EC63F864B00BFB5DB1A5D47621D_12</vt:lpwstr>
  </property>
</Properties>
</file>