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69BBE">
      <w:pPr>
        <w:spacing w:before="111" w:line="220" w:lineRule="auto"/>
        <w:ind w:left="880"/>
        <w:outlineLvl w:val="0"/>
        <w:rPr>
          <w:rFonts w:ascii="宋体" w:hAnsi="宋体" w:eastAsia="宋体" w:cs="宋体"/>
          <w:sz w:val="55"/>
          <w:szCs w:val="55"/>
        </w:rPr>
      </w:pPr>
      <w:bookmarkStart w:id="20" w:name="_GoBack"/>
      <w:bookmarkEnd w:id="20"/>
      <w:bookmarkStart w:id="0" w:name="bookmark1"/>
      <w:bookmarkEnd w:id="0"/>
      <w:r>
        <w:rPr>
          <w:rFonts w:hint="eastAsia" w:ascii="宋体" w:hAnsi="宋体" w:eastAsia="宋体" w:cs="宋体"/>
          <w:b/>
          <w:bCs/>
          <w:color w:val="FF0000"/>
          <w:spacing w:val="3"/>
          <w:sz w:val="55"/>
          <w:szCs w:val="55"/>
          <w:lang w:val="en-US" w:eastAsia="zh-CN"/>
        </w:rPr>
        <w:t>温州理工学院</w:t>
      </w:r>
      <w:r>
        <w:rPr>
          <w:rFonts w:ascii="宋体" w:hAnsi="宋体" w:eastAsia="宋体" w:cs="宋体"/>
          <w:b/>
          <w:bCs/>
          <w:color w:val="FF0000"/>
          <w:spacing w:val="3"/>
          <w:sz w:val="55"/>
          <w:szCs w:val="55"/>
        </w:rPr>
        <w:t>理论学习参考</w:t>
      </w:r>
    </w:p>
    <w:p w14:paraId="25FD331A">
      <w:pPr>
        <w:spacing w:before="183" w:line="209" w:lineRule="auto"/>
        <w:ind w:left="2997"/>
        <w:rPr>
          <w:rFonts w:ascii="微软雅黑" w:hAnsi="微软雅黑" w:eastAsia="微软雅黑" w:cs="微软雅黑"/>
          <w:sz w:val="31"/>
          <w:szCs w:val="31"/>
        </w:rPr>
      </w:pPr>
      <w:r>
        <w:rPr>
          <w:rFonts w:ascii="微软雅黑" w:hAnsi="微软雅黑" w:eastAsia="微软雅黑" w:cs="微软雅黑"/>
          <w:color w:val="FF0000"/>
          <w:spacing w:val="-1"/>
          <w:sz w:val="31"/>
          <w:szCs w:val="31"/>
        </w:rPr>
        <w:t>（</w:t>
      </w:r>
      <w:r>
        <w:rPr>
          <w:rFonts w:ascii="微软雅黑" w:hAnsi="微软雅黑" w:eastAsia="微软雅黑" w:cs="微软雅黑"/>
          <w:color w:val="FF0000"/>
          <w:spacing w:val="-10"/>
          <w:sz w:val="31"/>
          <w:szCs w:val="31"/>
        </w:rPr>
        <w:t xml:space="preserve"> </w:t>
      </w:r>
      <w:r>
        <w:rPr>
          <w:rFonts w:ascii="Times New Roman" w:hAnsi="Times New Roman" w:eastAsia="Times New Roman" w:cs="Times New Roman"/>
          <w:color w:val="FF0000"/>
          <w:spacing w:val="-1"/>
          <w:sz w:val="31"/>
          <w:szCs w:val="31"/>
        </w:rPr>
        <w:t xml:space="preserve">2025 </w:t>
      </w:r>
      <w:r>
        <w:rPr>
          <w:rFonts w:ascii="微软雅黑" w:hAnsi="微软雅黑" w:eastAsia="微软雅黑" w:cs="微软雅黑"/>
          <w:color w:val="FF0000"/>
          <w:spacing w:val="-1"/>
          <w:sz w:val="31"/>
          <w:szCs w:val="31"/>
        </w:rPr>
        <w:t>年第</w:t>
      </w:r>
      <w:r>
        <w:rPr>
          <w:rFonts w:ascii="微软雅黑" w:hAnsi="微软雅黑" w:eastAsia="微软雅黑" w:cs="微软雅黑"/>
          <w:color w:val="FF0000"/>
          <w:spacing w:val="27"/>
          <w:sz w:val="31"/>
          <w:szCs w:val="31"/>
        </w:rPr>
        <w:t xml:space="preserve"> </w:t>
      </w:r>
      <w:r>
        <w:rPr>
          <w:rFonts w:ascii="Times New Roman" w:hAnsi="Times New Roman" w:eastAsia="Times New Roman" w:cs="Times New Roman"/>
          <w:color w:val="FF0000"/>
          <w:spacing w:val="-1"/>
          <w:sz w:val="31"/>
          <w:szCs w:val="31"/>
        </w:rPr>
        <w:t xml:space="preserve">14 </w:t>
      </w:r>
      <w:r>
        <w:rPr>
          <w:rFonts w:ascii="微软雅黑" w:hAnsi="微软雅黑" w:eastAsia="微软雅黑" w:cs="微软雅黑"/>
          <w:color w:val="FF0000"/>
          <w:spacing w:val="-1"/>
          <w:sz w:val="31"/>
          <w:szCs w:val="31"/>
        </w:rPr>
        <w:t>期）</w:t>
      </w:r>
    </w:p>
    <w:p w14:paraId="5DA7930A">
      <w:pPr>
        <w:spacing w:line="273" w:lineRule="auto"/>
        <w:rPr>
          <w:rFonts w:ascii="Arial"/>
          <w:sz w:val="21"/>
        </w:rPr>
      </w:pPr>
    </w:p>
    <w:p w14:paraId="08E1EE7F">
      <w:pPr>
        <w:spacing w:line="273" w:lineRule="auto"/>
        <w:rPr>
          <w:rFonts w:ascii="Arial"/>
          <w:sz w:val="21"/>
        </w:rPr>
      </w:pPr>
    </w:p>
    <w:p w14:paraId="5A99B1CF">
      <w:pPr>
        <w:spacing w:before="91" w:line="219" w:lineRule="auto"/>
        <w:ind w:left="560"/>
        <w:rPr>
          <w:rFonts w:ascii="宋体" w:hAnsi="宋体" w:eastAsia="宋体" w:cs="宋体"/>
          <w:sz w:val="28"/>
          <w:szCs w:val="28"/>
        </w:rPr>
      </w:pPr>
      <w:r>
        <w:rPr>
          <w:rFonts w:hint="eastAsia" w:ascii="宋体" w:hAnsi="宋体" w:eastAsia="宋体" w:cs="宋体"/>
          <w:spacing w:val="-2"/>
          <w:sz w:val="28"/>
          <w:szCs w:val="28"/>
          <w:lang w:val="en-US" w:eastAsia="zh-CN"/>
        </w:rPr>
        <w:t>校党委</w:t>
      </w:r>
      <w:r>
        <w:rPr>
          <w:rFonts w:ascii="宋体" w:hAnsi="宋体" w:eastAsia="宋体" w:cs="宋体"/>
          <w:spacing w:val="-2"/>
          <w:sz w:val="28"/>
          <w:szCs w:val="28"/>
        </w:rPr>
        <w:t>宣传部编</w:t>
      </w:r>
      <w:r>
        <w:rPr>
          <w:rFonts w:ascii="宋体" w:hAnsi="宋体" w:eastAsia="宋体" w:cs="宋体"/>
          <w:spacing w:val="1"/>
          <w:sz w:val="28"/>
          <w:szCs w:val="28"/>
        </w:rPr>
        <w:t xml:space="preserve">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w:t>
      </w:r>
      <w:r>
        <w:rPr>
          <w:rFonts w:ascii="Times New Roman" w:hAnsi="Times New Roman" w:eastAsia="Times New Roman" w:cs="Times New Roman"/>
          <w:spacing w:val="-4"/>
          <w:sz w:val="28"/>
          <w:szCs w:val="28"/>
        </w:rPr>
        <w:t xml:space="preserve">2025 </w:t>
      </w:r>
      <w:r>
        <w:rPr>
          <w:rFonts w:ascii="宋体" w:hAnsi="宋体" w:eastAsia="宋体" w:cs="宋体"/>
          <w:spacing w:val="-4"/>
          <w:sz w:val="28"/>
          <w:szCs w:val="28"/>
        </w:rPr>
        <w:t>年</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9 </w:t>
      </w:r>
      <w:r>
        <w:rPr>
          <w:rFonts w:ascii="宋体" w:hAnsi="宋体" w:eastAsia="宋体" w:cs="宋体"/>
          <w:spacing w:val="-4"/>
          <w:sz w:val="28"/>
          <w:szCs w:val="28"/>
        </w:rPr>
        <w:t>月</w:t>
      </w:r>
      <w:r>
        <w:rPr>
          <w:rFonts w:ascii="宋体" w:hAnsi="宋体" w:eastAsia="宋体" w:cs="宋体"/>
          <w:spacing w:val="-38"/>
          <w:sz w:val="28"/>
          <w:szCs w:val="28"/>
        </w:rPr>
        <w:t xml:space="preserve"> </w:t>
      </w:r>
      <w:r>
        <w:rPr>
          <w:rFonts w:hint="eastAsia" w:ascii="Times New Roman" w:hAnsi="Times New Roman" w:eastAsia="宋体" w:cs="Times New Roman"/>
          <w:spacing w:val="-4"/>
          <w:sz w:val="28"/>
          <w:szCs w:val="28"/>
          <w:lang w:val="en-US" w:eastAsia="zh-CN"/>
        </w:rPr>
        <w:t>28</w:t>
      </w:r>
      <w:r>
        <w:rPr>
          <w:rFonts w:ascii="Times New Roman" w:hAnsi="Times New Roman" w:eastAsia="Times New Roman" w:cs="Times New Roman"/>
          <w:spacing w:val="-4"/>
          <w:sz w:val="28"/>
          <w:szCs w:val="28"/>
        </w:rPr>
        <w:t xml:space="preserve"> </w:t>
      </w:r>
      <w:r>
        <w:rPr>
          <w:rFonts w:ascii="宋体" w:hAnsi="宋体" w:eastAsia="宋体" w:cs="宋体"/>
          <w:spacing w:val="-4"/>
          <w:sz w:val="28"/>
          <w:szCs w:val="28"/>
        </w:rPr>
        <w:t>日</w:t>
      </w:r>
    </w:p>
    <w:p w14:paraId="6BC5994D">
      <w:pPr>
        <w:spacing w:line="349" w:lineRule="auto"/>
        <w:rPr>
          <w:rFonts w:ascii="Arial"/>
          <w:sz w:val="21"/>
        </w:rPr>
      </w:pPr>
      <w:r>
        <w:drawing>
          <wp:anchor distT="0" distB="0" distL="0" distR="0" simplePos="0" relativeHeight="251659264" behindDoc="0" locked="0" layoutInCell="1" allowOverlap="1">
            <wp:simplePos x="0" y="0"/>
            <wp:positionH relativeFrom="column">
              <wp:posOffset>213995</wp:posOffset>
            </wp:positionH>
            <wp:positionV relativeFrom="paragraph">
              <wp:posOffset>79375</wp:posOffset>
            </wp:positionV>
            <wp:extent cx="54000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4"/>
                    <a:stretch>
                      <a:fillRect/>
                    </a:stretch>
                  </pic:blipFill>
                  <pic:spPr>
                    <a:xfrm>
                      <a:off x="0" y="0"/>
                      <a:ext cx="5400040" cy="9525"/>
                    </a:xfrm>
                    <a:prstGeom prst="rect">
                      <a:avLst/>
                    </a:prstGeom>
                  </pic:spPr>
                </pic:pic>
              </a:graphicData>
            </a:graphic>
          </wp:anchor>
        </w:drawing>
      </w:r>
    </w:p>
    <w:p w14:paraId="6ED4102A">
      <w:pPr>
        <w:spacing w:line="350" w:lineRule="auto"/>
        <w:rPr>
          <w:rFonts w:ascii="Arial"/>
          <w:sz w:val="21"/>
        </w:rPr>
      </w:pPr>
    </w:p>
    <w:sdt>
      <w:sdtPr>
        <w:rPr>
          <w:rFonts w:ascii="宋体" w:hAnsi="宋体" w:eastAsia="宋体" w:cs="宋体"/>
          <w:sz w:val="35"/>
          <w:szCs w:val="35"/>
        </w:rPr>
        <w:id w:val="147457905"/>
        <w:docPartObj>
          <w:docPartGallery w:val="Table of Contents"/>
          <w:docPartUnique/>
        </w:docPartObj>
      </w:sdtPr>
      <w:sdtEndPr>
        <w:rPr>
          <w:rFonts w:ascii="Times New Roman" w:hAnsi="Times New Roman" w:eastAsia="Times New Roman" w:cs="Times New Roman"/>
          <w:sz w:val="31"/>
          <w:szCs w:val="31"/>
        </w:rPr>
      </w:sdtEndPr>
      <w:sdtContent>
        <w:p w14:paraId="4EAA4DBC">
          <w:pPr>
            <w:spacing w:before="113" w:line="216" w:lineRule="auto"/>
            <w:ind w:left="3930"/>
            <w:rPr>
              <w:rFonts w:ascii="Arial"/>
              <w:sz w:val="21"/>
            </w:rPr>
          </w:pPr>
          <w:r>
            <w:rPr>
              <w:rFonts w:ascii="微软雅黑" w:hAnsi="微软雅黑" w:eastAsia="微软雅黑" w:cs="微软雅黑"/>
              <w:spacing w:val="-17"/>
              <w:sz w:val="35"/>
              <w:szCs w:val="35"/>
            </w:rPr>
            <w:t>目  录</w:t>
          </w:r>
        </w:p>
        <w:p w14:paraId="192C1016">
          <w:pPr>
            <w:spacing w:line="356" w:lineRule="auto"/>
            <w:rPr>
              <w:rFonts w:ascii="Arial"/>
              <w:sz w:val="21"/>
            </w:rPr>
          </w:pPr>
        </w:p>
        <w:p w14:paraId="360351C3">
          <w:pPr>
            <w:pStyle w:val="3"/>
            <w:spacing w:before="101" w:line="189" w:lineRule="auto"/>
            <w:jc w:val="both"/>
            <w:rPr>
              <w:rFonts w:ascii="Times New Roman" w:hAnsi="Times New Roman" w:eastAsia="Times New Roman" w:cs="Times New Roman"/>
            </w:rPr>
          </w:pPr>
          <w:r>
            <w:fldChar w:fldCharType="begin"/>
          </w:r>
          <w:r>
            <w:instrText xml:space="preserve"> HYPERLINK \l "bookmark2" </w:instrText>
          </w:r>
          <w:r>
            <w:fldChar w:fldCharType="separate"/>
          </w:r>
          <w:r>
            <w:rPr>
              <w:spacing w:val="-34"/>
            </w:rPr>
            <w:t>习近平主持</w:t>
          </w:r>
          <w:r>
            <w:rPr>
              <w:rFonts w:hint="eastAsia" w:ascii="Times New Roman" w:hAnsi="Times New Roman" w:eastAsia="宋体" w:cs="Times New Roman"/>
              <w:spacing w:val="-34"/>
              <w:lang w:val="en-US" w:eastAsia="zh-CN"/>
            </w:rPr>
            <w:t>8</w:t>
          </w:r>
          <w:r>
            <w:rPr>
              <w:spacing w:val="-34"/>
            </w:rPr>
            <w:t>月</w:t>
          </w:r>
          <w:r>
            <w:rPr>
              <w:rFonts w:ascii="Times New Roman" w:hAnsi="Times New Roman" w:eastAsia="Times New Roman" w:cs="Times New Roman"/>
              <w:spacing w:val="-34"/>
            </w:rPr>
            <w:t>29</w:t>
          </w:r>
          <w:r>
            <w:rPr>
              <w:spacing w:val="-34"/>
            </w:rPr>
            <w:t>日中共</w:t>
          </w:r>
          <w:r>
            <w:rPr>
              <w:spacing w:val="-33"/>
            </w:rPr>
            <w:t>中央政治局会议，审议《中国共产</w:t>
          </w:r>
          <w:r>
            <w:rPr>
              <w:spacing w:val="-34"/>
            </w:rPr>
            <w:t>党思想政治</w:t>
          </w:r>
          <w:r>
            <w:rPr>
              <w:spacing w:val="-21"/>
            </w:rPr>
            <w:t>工</w:t>
          </w:r>
          <w:r>
            <w:rPr>
              <w:spacing w:val="-21"/>
            </w:rPr>
            <w:fldChar w:fldCharType="end"/>
          </w:r>
          <w:r>
            <w:rPr>
              <w:spacing w:val="-35"/>
            </w:rPr>
            <w:t>作条例》、研究《中华人民共和国民族团结进步促进法（草案）》</w:t>
          </w:r>
          <w:r>
            <w:rPr>
              <w:rFonts w:hint="eastAsia"/>
              <w:spacing w:val="-35"/>
              <w:lang w:eastAsia="zh-CN"/>
            </w:rPr>
            <w:t>…</w:t>
          </w:r>
          <w:r>
            <w:tab/>
          </w:r>
          <w:r>
            <w:fldChar w:fldCharType="begin"/>
          </w:r>
          <w:r>
            <w:instrText xml:space="preserve"> HYPERLINK \l "bookmark3" </w:instrText>
          </w:r>
          <w:r>
            <w:fldChar w:fldCharType="separate"/>
          </w:r>
          <w:r>
            <w:rPr>
              <w:spacing w:val="-107"/>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2B063740">
          <w:pPr>
            <w:pStyle w:val="3"/>
            <w:spacing w:before="307" w:line="189" w:lineRule="auto"/>
          </w:pPr>
          <w:r>
            <w:fldChar w:fldCharType="begin"/>
          </w:r>
          <w:r>
            <w:instrText xml:space="preserve"> HYPERLINK \l "bookmark4" </w:instrText>
          </w:r>
          <w:r>
            <w:fldChar w:fldCharType="separate"/>
          </w:r>
          <w:r>
            <w:rPr>
              <w:spacing w:val="9"/>
            </w:rPr>
            <w:t>习近平作出重要指示：</w:t>
          </w:r>
          <w:r>
            <w:rPr>
              <w:spacing w:val="9"/>
            </w:rPr>
            <w:fldChar w:fldCharType="end"/>
          </w:r>
          <w:r>
            <w:fldChar w:fldCharType="begin"/>
          </w:r>
          <w:r>
            <w:instrText xml:space="preserve"> HYPERLINK \l "bookmark5" </w:instrText>
          </w:r>
          <w:r>
            <w:fldChar w:fldCharType="separate"/>
          </w:r>
          <w:r>
            <w:rPr>
              <w:spacing w:val="9"/>
            </w:rPr>
            <w:t>锲而不舍落实中央八项规定精神 推进作</w:t>
          </w:r>
          <w:r>
            <w:rPr>
              <w:spacing w:val="9"/>
            </w:rPr>
            <w:fldChar w:fldCharType="end"/>
          </w:r>
        </w:p>
        <w:p w14:paraId="12B31DA5">
          <w:pPr>
            <w:pStyle w:val="3"/>
            <w:tabs>
              <w:tab w:val="right" w:leader="dot" w:pos="8830"/>
            </w:tabs>
            <w:spacing w:before="151" w:line="624" w:lineRule="exact"/>
            <w:ind w:left="2"/>
            <w:rPr>
              <w:rFonts w:ascii="Times New Roman" w:hAnsi="Times New Roman" w:eastAsia="Times New Roman" w:cs="Times New Roman"/>
            </w:rPr>
          </w:pPr>
          <w:r>
            <w:rPr>
              <w:spacing w:val="8"/>
              <w:position w:val="8"/>
            </w:rPr>
            <w:t>风建设常态化长效化</w:t>
          </w:r>
          <w:r>
            <w:rPr>
              <w:spacing w:val="-91"/>
              <w:position w:val="8"/>
            </w:rPr>
            <w:t xml:space="preserve"> </w:t>
          </w:r>
          <w:r>
            <w:rPr>
              <w:position w:val="8"/>
            </w:rPr>
            <w:tab/>
          </w:r>
          <w:r>
            <w:rPr>
              <w:spacing w:val="-79"/>
              <w:position w:val="8"/>
            </w:rPr>
            <w:t xml:space="preserve"> </w:t>
          </w:r>
          <w:r>
            <w:fldChar w:fldCharType="begin"/>
          </w:r>
          <w:r>
            <w:instrText xml:space="preserve"> HYPERLINK \l "bookmark6" </w:instrText>
          </w:r>
          <w:r>
            <w:fldChar w:fldCharType="separate"/>
          </w:r>
          <w:r>
            <w:rPr>
              <w:rFonts w:ascii="Times New Roman" w:hAnsi="Times New Roman" w:eastAsia="Times New Roman" w:cs="Times New Roman"/>
              <w:spacing w:val="3"/>
              <w:position w:val="8"/>
            </w:rPr>
            <w:t>3</w:t>
          </w:r>
          <w:r>
            <w:rPr>
              <w:rFonts w:ascii="Times New Roman" w:hAnsi="Times New Roman" w:eastAsia="Times New Roman" w:cs="Times New Roman"/>
              <w:spacing w:val="3"/>
              <w:position w:val="8"/>
            </w:rPr>
            <w:fldChar w:fldCharType="end"/>
          </w:r>
        </w:p>
        <w:p w14:paraId="65AC0E5D">
          <w:pPr>
            <w:pStyle w:val="3"/>
            <w:tabs>
              <w:tab w:val="right" w:leader="dot" w:pos="8830"/>
            </w:tabs>
            <w:spacing w:before="155" w:line="189" w:lineRule="auto"/>
            <w:rPr>
              <w:rFonts w:ascii="Times New Roman" w:hAnsi="Times New Roman" w:eastAsia="Times New Roman" w:cs="Times New Roman"/>
            </w:rPr>
          </w:pPr>
          <w:r>
            <w:fldChar w:fldCharType="begin"/>
          </w:r>
          <w:r>
            <w:instrText xml:space="preserve"> HYPERLINK \l "bookmark7" </w:instrText>
          </w:r>
          <w:r>
            <w:fldChar w:fldCharType="separate"/>
          </w:r>
          <w:r>
            <w:rPr>
              <w:spacing w:val="6"/>
            </w:rPr>
            <w:t>习近平出席</w:t>
          </w:r>
          <w:r>
            <w:rPr>
              <w:rFonts w:ascii="Times New Roman" w:hAnsi="Times New Roman" w:eastAsia="Times New Roman" w:cs="Times New Roman"/>
              <w:spacing w:val="6"/>
            </w:rPr>
            <w:t>2025</w:t>
          </w:r>
          <w:r>
            <w:rPr>
              <w:spacing w:val="6"/>
            </w:rPr>
            <w:t>年上海合作组织峰会的系列报道</w:t>
          </w:r>
          <w:r>
            <w:rPr>
              <w:spacing w:val="-91"/>
            </w:rPr>
            <w:t xml:space="preserve"> </w:t>
          </w:r>
          <w:r>
            <w:tab/>
          </w:r>
          <w:r>
            <w:rPr>
              <w:rFonts w:ascii="Times New Roman" w:hAnsi="Times New Roman" w:eastAsia="Times New Roman" w:cs="Times New Roman"/>
              <w:spacing w:val="30"/>
            </w:rPr>
            <w:t>6</w:t>
          </w:r>
          <w:r>
            <w:rPr>
              <w:rFonts w:ascii="Times New Roman" w:hAnsi="Times New Roman" w:eastAsia="Times New Roman" w:cs="Times New Roman"/>
              <w:spacing w:val="30"/>
            </w:rPr>
            <w:fldChar w:fldCharType="end"/>
          </w:r>
        </w:p>
        <w:p w14:paraId="0002B38D">
          <w:pPr>
            <w:pStyle w:val="3"/>
            <w:spacing w:before="151" w:line="624" w:lineRule="exact"/>
          </w:pPr>
          <w:r>
            <w:rPr>
              <w:spacing w:val="4"/>
              <w:position w:val="8"/>
            </w:rPr>
            <w:t>习近平：</w:t>
          </w:r>
          <w:r>
            <w:fldChar w:fldCharType="begin"/>
          </w:r>
          <w:r>
            <w:instrText xml:space="preserve"> HYPERLINK \l "bookmark8" </w:instrText>
          </w:r>
          <w:r>
            <w:fldChar w:fldCharType="separate"/>
          </w:r>
          <w:r>
            <w:rPr>
              <w:spacing w:val="4"/>
              <w:position w:val="8"/>
            </w:rPr>
            <w:t>弘扬伟大抗战精神，</w:t>
          </w:r>
          <w:r>
            <w:rPr>
              <w:spacing w:val="4"/>
              <w:position w:val="8"/>
            </w:rPr>
            <w:fldChar w:fldCharType="end"/>
          </w:r>
          <w:r>
            <w:fldChar w:fldCharType="begin"/>
          </w:r>
          <w:r>
            <w:instrText xml:space="preserve"> HYPERLINK \l "bookmark9" </w:instrText>
          </w:r>
          <w:r>
            <w:fldChar w:fldCharType="separate"/>
          </w:r>
          <w:r>
            <w:rPr>
              <w:spacing w:val="4"/>
              <w:position w:val="8"/>
            </w:rPr>
            <w:t>向着中华民族伟大复</w:t>
          </w:r>
          <w:r>
            <w:rPr>
              <w:spacing w:val="3"/>
              <w:position w:val="8"/>
            </w:rPr>
            <w:t>兴的光辉彼岸</w:t>
          </w:r>
          <w:r>
            <w:rPr>
              <w:spacing w:val="3"/>
              <w:position w:val="8"/>
            </w:rPr>
            <w:fldChar w:fldCharType="end"/>
          </w:r>
        </w:p>
        <w:p w14:paraId="0F354238">
          <w:pPr>
            <w:pStyle w:val="3"/>
            <w:tabs>
              <w:tab w:val="right" w:leader="dot" w:pos="8832"/>
            </w:tabs>
            <w:spacing w:line="624" w:lineRule="exact"/>
            <w:rPr>
              <w:rFonts w:ascii="Times New Roman" w:hAnsi="Times New Roman" w:eastAsia="Times New Roman" w:cs="Times New Roman"/>
            </w:rPr>
          </w:pPr>
          <w:r>
            <w:rPr>
              <w:spacing w:val="6"/>
              <w:position w:val="8"/>
            </w:rPr>
            <w:t>奋勇前进（《求是》</w:t>
          </w:r>
          <w:r>
            <w:rPr>
              <w:rFonts w:ascii="Times New Roman" w:hAnsi="Times New Roman" w:eastAsia="Times New Roman" w:cs="Times New Roman"/>
              <w:spacing w:val="6"/>
              <w:position w:val="8"/>
            </w:rPr>
            <w:t>2025</w:t>
          </w:r>
          <w:r>
            <w:rPr>
              <w:spacing w:val="6"/>
              <w:position w:val="8"/>
            </w:rPr>
            <w:t>年第</w:t>
          </w:r>
          <w:r>
            <w:rPr>
              <w:rFonts w:ascii="Times New Roman" w:hAnsi="Times New Roman" w:eastAsia="Times New Roman" w:cs="Times New Roman"/>
              <w:spacing w:val="6"/>
              <w:position w:val="8"/>
            </w:rPr>
            <w:t>17</w:t>
          </w:r>
          <w:r>
            <w:rPr>
              <w:spacing w:val="6"/>
              <w:position w:val="8"/>
            </w:rPr>
            <w:t>期）</w:t>
          </w:r>
          <w:r>
            <w:rPr>
              <w:spacing w:val="-110"/>
              <w:position w:val="8"/>
            </w:rPr>
            <w:t xml:space="preserve"> </w:t>
          </w:r>
          <w:r>
            <w:rPr>
              <w:position w:val="8"/>
            </w:rPr>
            <w:tab/>
          </w:r>
          <w:r>
            <w:rPr>
              <w:spacing w:val="-111"/>
              <w:position w:val="8"/>
            </w:rPr>
            <w:t xml:space="preserve"> </w:t>
          </w:r>
          <w:r>
            <w:fldChar w:fldCharType="begin"/>
          </w:r>
          <w:r>
            <w:instrText xml:space="preserve"> HYPERLINK \l "bookmark10" </w:instrText>
          </w:r>
          <w:r>
            <w:fldChar w:fldCharType="separate"/>
          </w:r>
          <w:r>
            <w:rPr>
              <w:rFonts w:ascii="Times New Roman" w:hAnsi="Times New Roman" w:eastAsia="Times New Roman" w:cs="Times New Roman"/>
              <w:spacing w:val="5"/>
              <w:position w:val="8"/>
            </w:rPr>
            <w:t>16</w:t>
          </w:r>
          <w:r>
            <w:rPr>
              <w:rFonts w:ascii="Times New Roman" w:hAnsi="Times New Roman" w:eastAsia="Times New Roman" w:cs="Times New Roman"/>
              <w:spacing w:val="5"/>
              <w:position w:val="8"/>
            </w:rPr>
            <w:fldChar w:fldCharType="end"/>
          </w:r>
        </w:p>
        <w:p w14:paraId="20341E45">
          <w:pPr>
            <w:pStyle w:val="3"/>
            <w:tabs>
              <w:tab w:val="right" w:leader="dot" w:pos="8832"/>
            </w:tabs>
            <w:spacing w:before="156" w:line="189" w:lineRule="auto"/>
            <w:ind w:left="11"/>
            <w:rPr>
              <w:rFonts w:ascii="Times New Roman" w:hAnsi="Times New Roman" w:eastAsia="Times New Roman" w:cs="Times New Roman"/>
            </w:rPr>
          </w:pPr>
          <w:r>
            <w:fldChar w:fldCharType="begin"/>
          </w:r>
          <w:r>
            <w:instrText xml:space="preserve"> HYPERLINK \l "bookmark11" </w:instrText>
          </w:r>
          <w:r>
            <w:fldChar w:fldCharType="separate"/>
          </w:r>
          <w:r>
            <w:rPr>
              <w:spacing w:val="-20"/>
            </w:rPr>
            <w:t>纪念中国人民抗日战争暨世界反法西斯战争胜利</w:t>
          </w:r>
          <w:r>
            <w:rPr>
              <w:rFonts w:ascii="Times New Roman" w:hAnsi="Times New Roman" w:eastAsia="Times New Roman" w:cs="Times New Roman"/>
              <w:spacing w:val="-20"/>
            </w:rPr>
            <w:t xml:space="preserve">80 </w:t>
          </w:r>
          <w:r>
            <w:rPr>
              <w:spacing w:val="-20"/>
            </w:rPr>
            <w:t>周年大会</w:t>
          </w:r>
          <w:r>
            <w:tab/>
          </w:r>
          <w:r>
            <w:rPr>
              <w:spacing w:val="-105"/>
            </w:rPr>
            <w:t xml:space="preserve"> </w:t>
          </w:r>
          <w:r>
            <w:rPr>
              <w:rFonts w:ascii="Times New Roman" w:hAnsi="Times New Roman" w:eastAsia="Times New Roman" w:cs="Times New Roman"/>
              <w:spacing w:val="-2"/>
            </w:rPr>
            <w:t>32</w:t>
          </w:r>
          <w:r>
            <w:rPr>
              <w:rFonts w:ascii="Times New Roman" w:hAnsi="Times New Roman" w:eastAsia="Times New Roman" w:cs="Times New Roman"/>
              <w:spacing w:val="-2"/>
            </w:rPr>
            <w:fldChar w:fldCharType="end"/>
          </w:r>
        </w:p>
        <w:p w14:paraId="6FB01BC0">
          <w:pPr>
            <w:pStyle w:val="3"/>
            <w:tabs>
              <w:tab w:val="right" w:leader="dot" w:pos="8832"/>
            </w:tabs>
            <w:spacing w:before="307" w:line="189" w:lineRule="auto"/>
            <w:rPr>
              <w:rFonts w:ascii="Times New Roman" w:hAnsi="Times New Roman" w:eastAsia="Times New Roman" w:cs="Times New Roman"/>
            </w:rPr>
          </w:pPr>
          <w:r>
            <w:fldChar w:fldCharType="begin"/>
          </w:r>
          <w:r>
            <w:instrText xml:space="preserve"> HYPERLINK \l "bookmark12" </w:instrText>
          </w:r>
          <w:r>
            <w:fldChar w:fldCharType="separate"/>
          </w:r>
          <w:r>
            <w:rPr>
              <w:spacing w:val="7"/>
            </w:rPr>
            <w:t>习近平出席金砖国家领导人线上峰会并发表重要讲话</w:t>
          </w:r>
          <w:r>
            <w:rPr>
              <w:spacing w:val="-82"/>
            </w:rPr>
            <w:t xml:space="preserve"> </w:t>
          </w:r>
          <w:r>
            <w:tab/>
          </w:r>
          <w:r>
            <w:rPr>
              <w:rFonts w:ascii="Times New Roman" w:hAnsi="Times New Roman" w:eastAsia="Times New Roman" w:cs="Times New Roman"/>
              <w:spacing w:val="14"/>
            </w:rPr>
            <w:t>42</w:t>
          </w:r>
          <w:r>
            <w:rPr>
              <w:rFonts w:ascii="Times New Roman" w:hAnsi="Times New Roman" w:eastAsia="Times New Roman" w:cs="Times New Roman"/>
              <w:spacing w:val="14"/>
            </w:rPr>
            <w:fldChar w:fldCharType="end"/>
          </w:r>
        </w:p>
        <w:p w14:paraId="209025B0">
          <w:pPr>
            <w:pStyle w:val="3"/>
            <w:tabs>
              <w:tab w:val="right" w:leader="dot" w:pos="8832"/>
            </w:tabs>
            <w:spacing w:before="306" w:line="189" w:lineRule="auto"/>
            <w:rPr>
              <w:rFonts w:ascii="Times New Roman" w:hAnsi="Times New Roman" w:eastAsia="Times New Roman" w:cs="Times New Roman"/>
            </w:rPr>
          </w:pPr>
          <w:r>
            <w:fldChar w:fldCharType="begin"/>
          </w:r>
          <w:r>
            <w:instrText xml:space="preserve"> HYPERLINK \l "bookmark13" </w:instrText>
          </w:r>
          <w:r>
            <w:fldChar w:fldCharType="separate"/>
          </w:r>
          <w:r>
            <w:rPr>
              <w:spacing w:val="6"/>
            </w:rPr>
            <w:t>习近平回信勉励全国特岗教师代表</w:t>
          </w:r>
          <w:r>
            <w:tab/>
          </w:r>
          <w:r>
            <w:rPr>
              <w:spacing w:val="-99"/>
            </w:rPr>
            <w:t xml:space="preserve"> </w:t>
          </w:r>
          <w:r>
            <w:rPr>
              <w:rFonts w:ascii="Times New Roman" w:hAnsi="Times New Roman" w:eastAsia="Times New Roman" w:cs="Times New Roman"/>
              <w:spacing w:val="2"/>
            </w:rPr>
            <w:t>45</w:t>
          </w:r>
          <w:r>
            <w:rPr>
              <w:rFonts w:ascii="Times New Roman" w:hAnsi="Times New Roman" w:eastAsia="Times New Roman" w:cs="Times New Roman"/>
              <w:spacing w:val="2"/>
            </w:rPr>
            <w:fldChar w:fldCharType="end"/>
          </w:r>
        </w:p>
        <w:p w14:paraId="01D45E15">
          <w:pPr>
            <w:spacing w:before="196" w:line="485" w:lineRule="exact"/>
            <w:outlineLvl w:val="0"/>
            <w:rPr>
              <w:rFonts w:ascii="Times New Roman" w:hAnsi="Times New Roman" w:eastAsia="Times New Roman" w:cs="Times New Roman"/>
            </w:rPr>
          </w:pPr>
          <w:r>
            <w:fldChar w:fldCharType="begin"/>
          </w:r>
          <w:r>
            <w:instrText xml:space="preserve"> HYPERLINK \l "bookmark14" </w:instrText>
          </w:r>
          <w:r>
            <w:fldChar w:fldCharType="separate"/>
          </w:r>
          <w:r>
            <w:rPr>
              <w:rFonts w:ascii="仿宋" w:hAnsi="仿宋" w:eastAsia="仿宋" w:cs="仿宋"/>
              <w:snapToGrid w:val="0"/>
              <w:color w:val="000000"/>
              <w:spacing w:val="6"/>
              <w:kern w:val="0"/>
              <w:sz w:val="31"/>
              <w:szCs w:val="31"/>
              <w:lang w:val="en-US" w:eastAsia="en-US" w:bidi="ar-SA"/>
            </w:rPr>
            <w:t>全省高校党委书记、校长研修班</w:t>
          </w:r>
          <w:r>
            <w:rPr>
              <w:rFonts w:hint="eastAsia" w:ascii="仿宋" w:hAnsi="仿宋" w:eastAsia="仿宋" w:cs="仿宋"/>
              <w:snapToGrid w:val="0"/>
              <w:color w:val="000000"/>
              <w:spacing w:val="6"/>
              <w:kern w:val="0"/>
              <w:sz w:val="31"/>
              <w:szCs w:val="31"/>
              <w:lang w:val="en-US" w:eastAsia="zh-CN" w:bidi="ar-SA"/>
            </w:rPr>
            <w:t>开班，</w:t>
          </w:r>
          <w:r>
            <w:rPr>
              <w:rFonts w:ascii="仿宋" w:hAnsi="仿宋" w:eastAsia="仿宋" w:cs="仿宋"/>
              <w:snapToGrid w:val="0"/>
              <w:color w:val="000000"/>
              <w:spacing w:val="6"/>
              <w:kern w:val="0"/>
              <w:sz w:val="31"/>
              <w:szCs w:val="31"/>
              <w:lang w:val="en-US" w:eastAsia="en-US" w:bidi="ar-SA"/>
            </w:rPr>
            <w:t>王浩作开班动员讲话</w:t>
          </w:r>
          <w:r>
            <w:rPr>
              <w:rFonts w:hint="eastAsia" w:ascii="仿宋" w:hAnsi="仿宋" w:eastAsia="仿宋" w:cs="仿宋"/>
              <w:snapToGrid w:val="0"/>
              <w:color w:val="000000"/>
              <w:spacing w:val="6"/>
              <w:kern w:val="0"/>
              <w:sz w:val="31"/>
              <w:szCs w:val="31"/>
              <w:lang w:val="en-US" w:eastAsia="zh-CN" w:bidi="ar-SA"/>
            </w:rPr>
            <w:t>…</w:t>
          </w:r>
          <w:r>
            <w:rPr>
              <w:rFonts w:hint="eastAsia" w:ascii="Times New Roman" w:hAnsi="Times New Roman" w:eastAsia="Times New Roman" w:cs="Times New Roman"/>
              <w:snapToGrid w:val="0"/>
              <w:color w:val="000000"/>
              <w:spacing w:val="2"/>
              <w:kern w:val="0"/>
              <w:sz w:val="31"/>
              <w:szCs w:val="31"/>
              <w:lang w:val="en-US" w:eastAsia="zh-CN" w:bidi="ar-SA"/>
            </w:rPr>
            <w:t>4</w:t>
          </w:r>
          <w:r>
            <w:rPr>
              <w:rFonts w:ascii="Times New Roman" w:hAnsi="Times New Roman" w:eastAsia="Times New Roman" w:cs="Times New Roman"/>
              <w:snapToGrid w:val="0"/>
              <w:color w:val="000000"/>
              <w:spacing w:val="2"/>
              <w:kern w:val="0"/>
              <w:sz w:val="31"/>
              <w:szCs w:val="31"/>
              <w:lang w:val="en-US" w:eastAsia="en-US" w:bidi="ar-SA"/>
            </w:rPr>
            <w:t>8</w:t>
          </w:r>
          <w:r>
            <w:rPr>
              <w:rFonts w:ascii="Times New Roman" w:hAnsi="Times New Roman" w:eastAsia="Times New Roman" w:cs="Times New Roman"/>
              <w:spacing w:val="2"/>
            </w:rPr>
            <w:fldChar w:fldCharType="end"/>
          </w:r>
        </w:p>
        <w:p w14:paraId="75B03952">
          <w:pPr>
            <w:pStyle w:val="3"/>
            <w:tabs>
              <w:tab w:val="right" w:leader="dot" w:pos="8832"/>
            </w:tabs>
            <w:spacing w:before="307" w:line="189" w:lineRule="auto"/>
            <w:rPr>
              <w:rFonts w:ascii="Times New Roman" w:hAnsi="Times New Roman" w:eastAsia="Times New Roman" w:cs="Times New Roman"/>
            </w:rPr>
          </w:pPr>
          <w:r>
            <w:fldChar w:fldCharType="begin"/>
          </w:r>
          <w:r>
            <w:instrText xml:space="preserve"> HYPERLINK \l "bookmark15" </w:instrText>
          </w:r>
          <w:r>
            <w:fldChar w:fldCharType="separate"/>
          </w:r>
          <w:r>
            <w:rPr>
              <w:spacing w:val="9"/>
            </w:rPr>
            <w:t>省委召开常委会会议暨省委党的建设工作领导小组会议</w:t>
          </w:r>
          <w:r>
            <w:tab/>
          </w:r>
          <w:r>
            <w:rPr>
              <w:rFonts w:ascii="Times New Roman" w:hAnsi="Times New Roman" w:eastAsia="Times New Roman" w:cs="Times New Roman"/>
              <w:spacing w:val="12"/>
            </w:rPr>
            <w:t>51</w:t>
          </w:r>
          <w:r>
            <w:rPr>
              <w:rFonts w:ascii="Times New Roman" w:hAnsi="Times New Roman" w:eastAsia="Times New Roman" w:cs="Times New Roman"/>
              <w:spacing w:val="12"/>
            </w:rPr>
            <w:fldChar w:fldCharType="end"/>
          </w:r>
        </w:p>
        <w:p w14:paraId="19F730CF">
          <w:pPr>
            <w:pStyle w:val="3"/>
            <w:tabs>
              <w:tab w:val="right" w:leader="dot" w:pos="8832"/>
            </w:tabs>
            <w:spacing w:before="307" w:line="220" w:lineRule="auto"/>
            <w:rPr>
              <w:rFonts w:ascii="Times New Roman" w:hAnsi="Times New Roman" w:eastAsia="Times New Roman" w:cs="Times New Roman"/>
              <w:spacing w:val="11"/>
            </w:rPr>
          </w:pPr>
          <w:r>
            <w:fldChar w:fldCharType="begin"/>
          </w:r>
          <w:r>
            <w:instrText xml:space="preserve"> HYPERLINK \l "bookmark16" </w:instrText>
          </w:r>
          <w:r>
            <w:fldChar w:fldCharType="separate"/>
          </w:r>
          <w:r>
            <w:rPr>
              <w:spacing w:val="9"/>
            </w:rPr>
            <w:t>王浩专题调研人工智能通识教育工作并看望教师时的讲话</w:t>
          </w:r>
          <w:r>
            <w:tab/>
          </w:r>
          <w:r>
            <w:rPr>
              <w:rFonts w:ascii="Times New Roman" w:hAnsi="Times New Roman" w:eastAsia="Times New Roman" w:cs="Times New Roman"/>
              <w:spacing w:val="11"/>
            </w:rPr>
            <w:t>54</w:t>
          </w:r>
          <w:r>
            <w:rPr>
              <w:rFonts w:ascii="Times New Roman" w:hAnsi="Times New Roman" w:eastAsia="Times New Roman" w:cs="Times New Roman"/>
              <w:spacing w:val="11"/>
            </w:rPr>
            <w:fldChar w:fldCharType="end"/>
          </w:r>
        </w:p>
        <w:p w14:paraId="51E051F2">
          <w:pPr>
            <w:spacing w:before="110" w:line="485" w:lineRule="exact"/>
            <w:jc w:val="left"/>
            <w:outlineLvl w:val="0"/>
            <w:rPr>
              <w:rFonts w:hint="eastAsia" w:ascii="Times New Roman" w:hAnsi="Times New Roman" w:eastAsia="Times New Roman" w:cs="Times New Roman"/>
              <w:snapToGrid w:val="0"/>
              <w:color w:val="000000"/>
              <w:spacing w:val="11"/>
              <w:kern w:val="0"/>
              <w:sz w:val="31"/>
              <w:szCs w:val="31"/>
              <w:lang w:val="en-US" w:eastAsia="zh-CN" w:bidi="ar-SA"/>
            </w:rPr>
          </w:pPr>
          <w:r>
            <w:rPr>
              <w:rFonts w:hint="eastAsia" w:ascii="仿宋" w:hAnsi="仿宋" w:eastAsia="仿宋" w:cs="仿宋"/>
              <w:snapToGrid w:val="0"/>
              <w:color w:val="000000"/>
              <w:spacing w:val="9"/>
              <w:kern w:val="0"/>
              <w:sz w:val="31"/>
              <w:szCs w:val="31"/>
              <w:lang w:val="en-US" w:eastAsia="en-US" w:bidi="ar-SA"/>
            </w:rPr>
            <w:t>刘捷在温州调研时强调找准县域发展特色 坚定不移走好共富之路</w:t>
          </w:r>
          <w:r>
            <w:rPr>
              <w:rFonts w:hint="eastAsia" w:ascii="仿宋" w:hAnsi="仿宋" w:eastAsia="仿宋" w:cs="仿宋"/>
              <w:snapToGrid w:val="0"/>
              <w:color w:val="000000"/>
              <w:spacing w:val="9"/>
              <w:kern w:val="0"/>
              <w:sz w:val="31"/>
              <w:szCs w:val="31"/>
              <w:lang w:val="en-US" w:eastAsia="zh-CN" w:bidi="ar-SA"/>
            </w:rPr>
            <w:t>……………………………………………………………… …</w:t>
          </w:r>
          <w:r>
            <w:rPr>
              <w:rFonts w:hint="eastAsia" w:ascii="Times New Roman" w:hAnsi="Times New Roman" w:eastAsia="Times New Roman" w:cs="Times New Roman"/>
              <w:snapToGrid w:val="0"/>
              <w:color w:val="000000"/>
              <w:spacing w:val="11"/>
              <w:kern w:val="0"/>
              <w:sz w:val="31"/>
              <w:szCs w:val="31"/>
              <w:lang w:val="en-US" w:eastAsia="zh-CN" w:bidi="ar-SA"/>
            </w:rPr>
            <w:t>56</w:t>
          </w:r>
        </w:p>
        <w:p w14:paraId="5716EE0C">
          <w:pPr>
            <w:pStyle w:val="3"/>
            <w:spacing w:before="100" w:line="372" w:lineRule="auto"/>
            <w:ind w:left="31" w:right="18" w:hanging="13"/>
            <w:jc w:val="left"/>
            <w:rPr>
              <w:rFonts w:ascii="Times New Roman" w:hAnsi="Times New Roman" w:eastAsia="Times New Roman" w:cs="Times New Roman"/>
            </w:rPr>
          </w:pPr>
          <w:r>
            <w:rPr>
              <w:rFonts w:hint="eastAsia" w:ascii="仿宋" w:hAnsi="仿宋" w:eastAsia="仿宋" w:cs="仿宋"/>
              <w:snapToGrid w:val="0"/>
              <w:color w:val="000000"/>
              <w:spacing w:val="9"/>
              <w:kern w:val="0"/>
              <w:sz w:val="31"/>
              <w:szCs w:val="31"/>
              <w:lang w:val="en-US" w:eastAsia="en-US" w:bidi="ar-SA"/>
            </w:rPr>
            <w:t>温州市揭牌设立市人工智能局</w:t>
          </w:r>
          <w:r>
            <w:rPr>
              <w:rFonts w:hint="eastAsia" w:cs="仿宋"/>
              <w:snapToGrid w:val="0"/>
              <w:color w:val="000000"/>
              <w:spacing w:val="9"/>
              <w:kern w:val="0"/>
              <w:sz w:val="31"/>
              <w:szCs w:val="31"/>
              <w:lang w:val="en-US" w:eastAsia="zh-CN" w:bidi="ar-SA"/>
            </w:rPr>
            <w:t xml:space="preserve"> </w:t>
          </w:r>
          <w:r>
            <w:rPr>
              <w:rFonts w:hint="eastAsia"/>
            </w:rPr>
            <w:t>加快建设人工智能创新发展先行市</w:t>
          </w:r>
          <w:r>
            <w:rPr>
              <w:rFonts w:hint="eastAsia"/>
              <w:lang w:eastAsia="zh-CN"/>
            </w:rPr>
            <w:t>……………………………………………………………………</w:t>
          </w:r>
          <w:r>
            <w:rPr>
              <w:rFonts w:hint="eastAsia" w:ascii="Times New Roman" w:hAnsi="Times New Roman" w:eastAsia="Times New Roman" w:cs="Times New Roman"/>
              <w:snapToGrid w:val="0"/>
              <w:color w:val="000000"/>
              <w:spacing w:val="11"/>
              <w:kern w:val="0"/>
              <w:sz w:val="31"/>
              <w:szCs w:val="31"/>
              <w:lang w:val="en-US" w:eastAsia="zh-CN" w:bidi="ar-SA"/>
            </w:rPr>
            <w:t>61</w:t>
          </w:r>
        </w:p>
      </w:sdtContent>
    </w:sdt>
    <w:p w14:paraId="14F47F0B">
      <w:pPr>
        <w:spacing w:line="220" w:lineRule="auto"/>
        <w:rPr>
          <w:rFonts w:ascii="Times New Roman" w:hAnsi="Times New Roman" w:eastAsia="Times New Roman" w:cs="Times New Roman"/>
        </w:rPr>
      </w:pPr>
    </w:p>
    <w:p w14:paraId="0D535A4F">
      <w:pPr>
        <w:spacing w:line="220" w:lineRule="auto"/>
        <w:rPr>
          <w:rFonts w:ascii="Times New Roman" w:hAnsi="Times New Roman" w:eastAsia="Times New Roman" w:cs="Times New Roman"/>
        </w:rPr>
        <w:sectPr>
          <w:pgSz w:w="11906" w:h="16839"/>
          <w:pgMar w:top="1431" w:right="1487" w:bottom="0" w:left="1542" w:header="0" w:footer="0" w:gutter="0"/>
          <w:pgNumType w:fmt="decimal"/>
          <w:cols w:space="720" w:num="1"/>
        </w:sectPr>
      </w:pPr>
    </w:p>
    <w:p w14:paraId="7B82C678">
      <w:pPr>
        <w:spacing w:before="112" w:line="223" w:lineRule="auto"/>
        <w:ind w:left="2203"/>
        <w:outlineLvl w:val="0"/>
        <w:rPr>
          <w:rFonts w:ascii="宋体" w:hAnsi="宋体" w:eastAsia="宋体" w:cs="宋体"/>
          <w:sz w:val="35"/>
          <w:szCs w:val="35"/>
        </w:rPr>
      </w:pPr>
      <w:bookmarkStart w:id="1" w:name="bookmark2"/>
      <w:bookmarkEnd w:id="1"/>
      <w:bookmarkStart w:id="2" w:name="bookmark3"/>
      <w:bookmarkEnd w:id="2"/>
      <w:r>
        <w:rPr>
          <w:rFonts w:ascii="宋体" w:hAnsi="宋体" w:eastAsia="宋体" w:cs="宋体"/>
          <w:b/>
          <w:bCs/>
          <w:spacing w:val="4"/>
          <w:sz w:val="35"/>
          <w:szCs w:val="35"/>
        </w:rPr>
        <w:t>中共中央政治局召开会议</w:t>
      </w:r>
    </w:p>
    <w:p w14:paraId="55C12ABF">
      <w:pPr>
        <w:spacing w:before="199" w:line="485" w:lineRule="exact"/>
        <w:ind w:left="1115"/>
        <w:outlineLvl w:val="0"/>
        <w:rPr>
          <w:rFonts w:ascii="宋体" w:hAnsi="宋体" w:eastAsia="宋体" w:cs="宋体"/>
          <w:sz w:val="35"/>
          <w:szCs w:val="35"/>
        </w:rPr>
      </w:pPr>
      <w:r>
        <w:rPr>
          <w:rFonts w:ascii="宋体" w:hAnsi="宋体" w:eastAsia="宋体" w:cs="宋体"/>
          <w:b/>
          <w:bCs/>
          <w:spacing w:val="6"/>
          <w:position w:val="2"/>
          <w:sz w:val="35"/>
          <w:szCs w:val="35"/>
        </w:rPr>
        <w:t>审议《中国共产党思想政治工作条例》</w:t>
      </w:r>
    </w:p>
    <w:p w14:paraId="371DD679">
      <w:pPr>
        <w:spacing w:before="139" w:line="483" w:lineRule="exact"/>
        <w:jc w:val="right"/>
        <w:outlineLvl w:val="0"/>
        <w:rPr>
          <w:rFonts w:ascii="宋体" w:hAnsi="宋体" w:eastAsia="宋体" w:cs="宋体"/>
          <w:sz w:val="35"/>
          <w:szCs w:val="35"/>
        </w:rPr>
      </w:pPr>
      <w:bookmarkStart w:id="3" w:name="bookmark17"/>
      <w:bookmarkEnd w:id="3"/>
      <w:r>
        <w:rPr>
          <w:rFonts w:ascii="宋体" w:hAnsi="宋体" w:eastAsia="宋体" w:cs="宋体"/>
          <w:b/>
          <w:bCs/>
          <w:position w:val="2"/>
          <w:sz w:val="35"/>
          <w:szCs w:val="35"/>
        </w:rPr>
        <w:t>研究《中华人民共和国民族团结进步促进法（草案）》</w:t>
      </w:r>
    </w:p>
    <w:p w14:paraId="5997ED75">
      <w:pPr>
        <w:spacing w:before="142" w:line="223" w:lineRule="auto"/>
        <w:ind w:left="1663"/>
        <w:outlineLvl w:val="0"/>
        <w:rPr>
          <w:rFonts w:ascii="宋体" w:hAnsi="宋体" w:eastAsia="宋体" w:cs="宋体"/>
          <w:sz w:val="35"/>
          <w:szCs w:val="35"/>
        </w:rPr>
      </w:pPr>
      <w:r>
        <w:rPr>
          <w:rFonts w:ascii="宋体" w:hAnsi="宋体" w:eastAsia="宋体" w:cs="宋体"/>
          <w:b/>
          <w:bCs/>
          <w:spacing w:val="5"/>
          <w:sz w:val="35"/>
          <w:szCs w:val="35"/>
        </w:rPr>
        <w:t>中共中央总书记习近平主持会议</w:t>
      </w:r>
    </w:p>
    <w:p w14:paraId="3B5AD736">
      <w:pPr>
        <w:spacing w:line="256" w:lineRule="auto"/>
        <w:rPr>
          <w:rFonts w:ascii="Arial"/>
          <w:sz w:val="21"/>
        </w:rPr>
      </w:pPr>
    </w:p>
    <w:p w14:paraId="2342B01D">
      <w:pPr>
        <w:spacing w:line="256" w:lineRule="auto"/>
        <w:rPr>
          <w:rFonts w:ascii="Arial"/>
          <w:sz w:val="21"/>
        </w:rPr>
      </w:pPr>
    </w:p>
    <w:p w14:paraId="62D2B157">
      <w:pPr>
        <w:spacing w:line="257" w:lineRule="auto"/>
        <w:rPr>
          <w:rFonts w:ascii="Arial"/>
          <w:sz w:val="21"/>
        </w:rPr>
      </w:pPr>
    </w:p>
    <w:p w14:paraId="541EBECC">
      <w:pPr>
        <w:pStyle w:val="3"/>
        <w:spacing w:before="100" w:line="372" w:lineRule="auto"/>
        <w:ind w:left="36" w:right="200" w:firstLine="636"/>
        <w:jc w:val="both"/>
      </w:pPr>
      <w:r>
        <w:rPr>
          <w:spacing w:val="-5"/>
        </w:rPr>
        <w:t>新华社北京</w:t>
      </w:r>
      <w:r>
        <w:rPr>
          <w:spacing w:val="-53"/>
        </w:rPr>
        <w:t xml:space="preserve"> </w:t>
      </w:r>
      <w:r>
        <w:rPr>
          <w:rFonts w:ascii="Times New Roman" w:hAnsi="Times New Roman" w:eastAsia="Times New Roman" w:cs="Times New Roman"/>
          <w:spacing w:val="-5"/>
        </w:rPr>
        <w:t>8</w:t>
      </w:r>
      <w:r>
        <w:rPr>
          <w:rFonts w:ascii="Times New Roman" w:hAnsi="Times New Roman" w:eastAsia="Times New Roman" w:cs="Times New Roman"/>
          <w:spacing w:val="30"/>
        </w:rPr>
        <w:t xml:space="preserve"> </w:t>
      </w:r>
      <w:r>
        <w:rPr>
          <w:spacing w:val="-5"/>
        </w:rPr>
        <w:t>月</w:t>
      </w:r>
      <w:r>
        <w:rPr>
          <w:spacing w:val="-69"/>
        </w:rPr>
        <w:t xml:space="preserve"> </w:t>
      </w:r>
      <w:r>
        <w:rPr>
          <w:rFonts w:ascii="Times New Roman" w:hAnsi="Times New Roman" w:eastAsia="Times New Roman" w:cs="Times New Roman"/>
          <w:spacing w:val="-5"/>
        </w:rPr>
        <w:t xml:space="preserve">29  </w:t>
      </w:r>
      <w:r>
        <w:rPr>
          <w:spacing w:val="-5"/>
        </w:rPr>
        <w:t>日电</w:t>
      </w:r>
      <w:r>
        <w:rPr>
          <w:spacing w:val="30"/>
        </w:rPr>
        <w:t xml:space="preserve">  </w:t>
      </w:r>
      <w:r>
        <w:rPr>
          <w:spacing w:val="-5"/>
        </w:rPr>
        <w:t>中共中央政治局</w:t>
      </w:r>
      <w:r>
        <w:rPr>
          <w:spacing w:val="-55"/>
        </w:rPr>
        <w:t xml:space="preserve"> </w:t>
      </w:r>
      <w:r>
        <w:rPr>
          <w:rFonts w:ascii="Times New Roman" w:hAnsi="Times New Roman" w:eastAsia="Times New Roman" w:cs="Times New Roman"/>
          <w:spacing w:val="-5"/>
        </w:rPr>
        <w:t>8</w:t>
      </w:r>
      <w:r>
        <w:rPr>
          <w:rFonts w:ascii="Times New Roman" w:hAnsi="Times New Roman" w:eastAsia="Times New Roman" w:cs="Times New Roman"/>
          <w:spacing w:val="29"/>
          <w:w w:val="101"/>
        </w:rPr>
        <w:t xml:space="preserve"> </w:t>
      </w:r>
      <w:r>
        <w:rPr>
          <w:spacing w:val="-5"/>
        </w:rPr>
        <w:t>月</w:t>
      </w:r>
      <w:r>
        <w:rPr>
          <w:spacing w:val="-69"/>
        </w:rPr>
        <w:t xml:space="preserve"> </w:t>
      </w:r>
      <w:r>
        <w:rPr>
          <w:rFonts w:ascii="Times New Roman" w:hAnsi="Times New Roman" w:eastAsia="Times New Roman" w:cs="Times New Roman"/>
          <w:spacing w:val="-5"/>
        </w:rPr>
        <w:t>29</w:t>
      </w:r>
      <w:r>
        <w:rPr>
          <w:rFonts w:ascii="Times New Roman" w:hAnsi="Times New Roman" w:eastAsia="Times New Roman" w:cs="Times New Roman"/>
          <w:spacing w:val="73"/>
        </w:rPr>
        <w:t xml:space="preserve"> </w:t>
      </w:r>
      <w:r>
        <w:rPr>
          <w:spacing w:val="-5"/>
        </w:rPr>
        <w:t>日召</w:t>
      </w:r>
      <w:r>
        <w:t xml:space="preserve"> </w:t>
      </w:r>
      <w:r>
        <w:rPr>
          <w:spacing w:val="8"/>
        </w:rPr>
        <w:t>开会议，审议《中国共产党思想政治工作条例》，研究《中</w:t>
      </w:r>
      <w:r>
        <w:rPr>
          <w:spacing w:val="12"/>
        </w:rPr>
        <w:t xml:space="preserve"> </w:t>
      </w:r>
      <w:r>
        <w:rPr>
          <w:spacing w:val="5"/>
        </w:rPr>
        <w:t>华人民共和国民族团结进步促进法（草案）》。</w:t>
      </w:r>
      <w:r>
        <w:rPr>
          <w:spacing w:val="-65"/>
        </w:rPr>
        <w:t xml:space="preserve"> </w:t>
      </w:r>
      <w:r>
        <w:rPr>
          <w:spacing w:val="5"/>
        </w:rPr>
        <w:t>中共中央总</w:t>
      </w:r>
      <w:r>
        <w:t xml:space="preserve"> </w:t>
      </w:r>
      <w:r>
        <w:rPr>
          <w:spacing w:val="6"/>
        </w:rPr>
        <w:t>书记习近平主持会议。</w:t>
      </w:r>
    </w:p>
    <w:p w14:paraId="2F445E9C">
      <w:pPr>
        <w:pStyle w:val="3"/>
        <w:spacing w:before="4" w:line="371" w:lineRule="auto"/>
        <w:ind w:left="32" w:right="116" w:firstLine="639"/>
        <w:jc w:val="both"/>
      </w:pPr>
      <w:r>
        <w:rPr>
          <w:spacing w:val="8"/>
        </w:rPr>
        <w:t>会议指出，思想政治工作是党的优良传统、鲜明特色和</w:t>
      </w:r>
      <w:r>
        <w:rPr>
          <w:spacing w:val="12"/>
        </w:rPr>
        <w:t xml:space="preserve"> </w:t>
      </w:r>
      <w:r>
        <w:t>突出政治优势，制定出台《中国共产党思想政治工作条</w:t>
      </w:r>
      <w:r>
        <w:rPr>
          <w:spacing w:val="-1"/>
        </w:rPr>
        <w:t>例》，</w:t>
      </w:r>
      <w:r>
        <w:t xml:space="preserve"> </w:t>
      </w:r>
      <w:r>
        <w:rPr>
          <w:spacing w:val="8"/>
        </w:rPr>
        <w:t>对于坚持和加强党对思想政治工作的全面领导，提高思想政</w:t>
      </w:r>
      <w:r>
        <w:rPr>
          <w:spacing w:val="15"/>
        </w:rPr>
        <w:t xml:space="preserve"> </w:t>
      </w:r>
      <w:r>
        <w:rPr>
          <w:spacing w:val="8"/>
        </w:rPr>
        <w:t>治工作科学化制度化规范化水平，具有重要意义。</w:t>
      </w:r>
    </w:p>
    <w:p w14:paraId="2BF6619E">
      <w:pPr>
        <w:pStyle w:val="3"/>
        <w:spacing w:before="10" w:line="371" w:lineRule="auto"/>
        <w:ind w:left="21" w:right="108" w:firstLine="651"/>
        <w:jc w:val="both"/>
      </w:pPr>
      <w:r>
        <w:rPr>
          <w:spacing w:val="8"/>
        </w:rPr>
        <w:t>会议强调，要充分发挥思想政治工作的引领作用，坚持</w:t>
      </w:r>
      <w:r>
        <w:rPr>
          <w:spacing w:val="12"/>
        </w:rPr>
        <w:t xml:space="preserve"> </w:t>
      </w:r>
      <w:r>
        <w:rPr>
          <w:spacing w:val="22"/>
        </w:rPr>
        <w:t>把用习近平新时代中国特色社会主义思想凝心</w:t>
      </w:r>
      <w:r>
        <w:rPr>
          <w:spacing w:val="21"/>
        </w:rPr>
        <w:t>铸魂放在首</w:t>
      </w:r>
      <w:r>
        <w:t xml:space="preserve"> </w:t>
      </w:r>
      <w:r>
        <w:rPr>
          <w:spacing w:val="6"/>
        </w:rPr>
        <w:t>位，</w:t>
      </w:r>
      <w:r>
        <w:rPr>
          <w:spacing w:val="-76"/>
        </w:rPr>
        <w:t xml:space="preserve"> </w:t>
      </w:r>
      <w:r>
        <w:rPr>
          <w:spacing w:val="6"/>
        </w:rPr>
        <w:t>以理想信念教育为核心，紧密结合实际加强学习宣传教</w:t>
      </w:r>
      <w:r>
        <w:t xml:space="preserve"> </w:t>
      </w:r>
      <w:r>
        <w:rPr>
          <w:spacing w:val="9"/>
        </w:rPr>
        <w:t>育，更好统一思想、凝聚共识、坚定信心、鼓舞斗志。要加</w:t>
      </w:r>
      <w:r>
        <w:rPr>
          <w:spacing w:val="1"/>
        </w:rPr>
        <w:t xml:space="preserve"> </w:t>
      </w:r>
      <w:r>
        <w:rPr>
          <w:spacing w:val="11"/>
        </w:rPr>
        <w:t>强和改进新形势下思想政治工作，适应社会群体发展变</w:t>
      </w:r>
      <w:r>
        <w:rPr>
          <w:spacing w:val="10"/>
        </w:rPr>
        <w:t>化，</w:t>
      </w:r>
      <w:r>
        <w:t xml:space="preserve"> </w:t>
      </w:r>
      <w:r>
        <w:rPr>
          <w:spacing w:val="9"/>
        </w:rPr>
        <w:t>增强工作针对性和实效性。要坚持和加强党对思想政治工作</w:t>
      </w:r>
      <w:r>
        <w:rPr>
          <w:spacing w:val="1"/>
        </w:rPr>
        <w:t xml:space="preserve"> </w:t>
      </w:r>
      <w:r>
        <w:t>的全面领导，党委（党组）要加强组织领导，抓好贯彻落实。</w:t>
      </w:r>
      <w:r>
        <w:rPr>
          <w:spacing w:val="17"/>
        </w:rPr>
        <w:t xml:space="preserve"> </w:t>
      </w:r>
      <w:r>
        <w:rPr>
          <w:spacing w:val="9"/>
        </w:rPr>
        <w:t>全体党员特别是领导干部要加强党性锻炼，以身作则开展思</w:t>
      </w:r>
      <w:r>
        <w:rPr>
          <w:spacing w:val="1"/>
        </w:rPr>
        <w:t xml:space="preserve"> </w:t>
      </w:r>
      <w:r>
        <w:rPr>
          <w:spacing w:val="9"/>
        </w:rPr>
        <w:t>想政治工作，推动思想政治工作不断开创新局面。</w:t>
      </w:r>
    </w:p>
    <w:p w14:paraId="1F3C41D1">
      <w:pPr>
        <w:spacing w:line="371" w:lineRule="auto"/>
        <w:sectPr>
          <w:footerReference r:id="rId5" w:type="default"/>
          <w:pgSz w:w="11906" w:h="16839"/>
          <w:pgMar w:top="1431" w:right="1601" w:bottom="1151" w:left="1785" w:header="0" w:footer="987" w:gutter="0"/>
          <w:pgNumType w:fmt="decimal"/>
          <w:cols w:space="720" w:num="1"/>
        </w:sectPr>
      </w:pPr>
    </w:p>
    <w:p w14:paraId="1DF8F135">
      <w:pPr>
        <w:pStyle w:val="3"/>
        <w:spacing w:before="161" w:line="372" w:lineRule="auto"/>
        <w:ind w:left="30" w:right="11" w:firstLine="642"/>
        <w:jc w:val="both"/>
      </w:pPr>
      <w:r>
        <w:rPr>
          <w:spacing w:val="-7"/>
        </w:rPr>
        <w:t>会议指出，制定《中华人民共和国民族团结进步促进法》，</w:t>
      </w:r>
      <w:r>
        <w:rPr>
          <w:spacing w:val="11"/>
        </w:rPr>
        <w:t xml:space="preserve"> </w:t>
      </w:r>
      <w:r>
        <w:rPr>
          <w:spacing w:val="21"/>
        </w:rPr>
        <w:t>目的是通过国家立法的方式把党在民族工作中取得的重大</w:t>
      </w:r>
      <w:r>
        <w:rPr>
          <w:spacing w:val="5"/>
        </w:rPr>
        <w:t xml:space="preserve">  </w:t>
      </w:r>
      <w:r>
        <w:rPr>
          <w:spacing w:val="8"/>
        </w:rPr>
        <w:t>理论和实践成果转化为国家意志，健全铸牢中华民族共同体</w:t>
      </w:r>
      <w:r>
        <w:rPr>
          <w:spacing w:val="9"/>
        </w:rPr>
        <w:t xml:space="preserve">  </w:t>
      </w:r>
      <w:r>
        <w:rPr>
          <w:spacing w:val="8"/>
        </w:rPr>
        <w:t>意识制度机制，进一步增强中华民族凝聚力向心力。</w:t>
      </w:r>
    </w:p>
    <w:p w14:paraId="6A4469C9">
      <w:pPr>
        <w:pStyle w:val="3"/>
        <w:spacing w:before="5" w:line="371" w:lineRule="auto"/>
        <w:ind w:left="21" w:firstLine="651"/>
        <w:jc w:val="both"/>
      </w:pPr>
      <w:r>
        <w:rPr>
          <w:spacing w:val="8"/>
        </w:rPr>
        <w:t>会议强调，要不断巩固各民族团结奋斗的共同思想政治</w:t>
      </w:r>
      <w:r>
        <w:rPr>
          <w:spacing w:val="6"/>
        </w:rPr>
        <w:t xml:space="preserve">  </w:t>
      </w:r>
      <w:r>
        <w:rPr>
          <w:spacing w:val="9"/>
        </w:rPr>
        <w:t>基础，始终坚持党的全面领导，坚定不移走中国特色解决民</w:t>
      </w:r>
      <w:r>
        <w:rPr>
          <w:spacing w:val="1"/>
        </w:rPr>
        <w:t xml:space="preserve">  </w:t>
      </w:r>
      <w:r>
        <w:rPr>
          <w:spacing w:val="9"/>
        </w:rPr>
        <w:t>族问题的正确道路。要坚持铸牢中华民族共同体意识，推进</w:t>
      </w:r>
      <w:r>
        <w:t xml:space="preserve">  </w:t>
      </w:r>
      <w:r>
        <w:rPr>
          <w:spacing w:val="7"/>
        </w:rPr>
        <w:t>中华民族共同体建设，进一步促进各民族广</w:t>
      </w:r>
      <w:r>
        <w:rPr>
          <w:spacing w:val="6"/>
        </w:rPr>
        <w:t>泛交往交流交融、</w:t>
      </w:r>
      <w:r>
        <w:t xml:space="preserve"> </w:t>
      </w:r>
      <w:r>
        <w:rPr>
          <w:spacing w:val="9"/>
        </w:rPr>
        <w:t>共同团结奋斗、共同繁荣发展。要做好法律案制定出台和贯</w:t>
      </w:r>
      <w:r>
        <w:rPr>
          <w:spacing w:val="1"/>
        </w:rPr>
        <w:t xml:space="preserve">  </w:t>
      </w:r>
      <w:r>
        <w:rPr>
          <w:spacing w:val="9"/>
        </w:rPr>
        <w:t>彻实施工作，不断提高依法治理民族事务的能力和水平。</w:t>
      </w:r>
    </w:p>
    <w:p w14:paraId="0B0EE408">
      <w:pPr>
        <w:pStyle w:val="3"/>
        <w:spacing w:before="7" w:line="371" w:lineRule="auto"/>
        <w:ind w:left="30" w:right="253" w:firstLine="642"/>
        <w:jc w:val="both"/>
      </w:pPr>
      <w:r>
        <w:rPr>
          <w:spacing w:val="22"/>
        </w:rPr>
        <w:t>会议还就进一步抓好安全生产和防范自然灾害各项工</w:t>
      </w:r>
      <w:r>
        <w:rPr>
          <w:spacing w:val="10"/>
        </w:rPr>
        <w:t xml:space="preserve"> </w:t>
      </w:r>
      <w:r>
        <w:rPr>
          <w:spacing w:val="9"/>
        </w:rPr>
        <w:t>作提出要求。会议强调，要坚持以人民为中心</w:t>
      </w:r>
      <w:r>
        <w:rPr>
          <w:spacing w:val="8"/>
        </w:rPr>
        <w:t>的发展思想，</w:t>
      </w:r>
      <w:r>
        <w:t xml:space="preserve"> </w:t>
      </w:r>
      <w:r>
        <w:rPr>
          <w:spacing w:val="9"/>
        </w:rPr>
        <w:t>始终把人民群众生命安全放在第一位，牢牢守</w:t>
      </w:r>
      <w:r>
        <w:rPr>
          <w:spacing w:val="8"/>
        </w:rPr>
        <w:t>住发展不能以</w:t>
      </w:r>
      <w:r>
        <w:t xml:space="preserve"> </w:t>
      </w:r>
      <w:r>
        <w:rPr>
          <w:spacing w:val="8"/>
        </w:rPr>
        <w:t>牺牲安全为代价这条底线。要精准防范化解安全风险，全力</w:t>
      </w:r>
      <w:r>
        <w:rPr>
          <w:spacing w:val="18"/>
        </w:rPr>
        <w:t xml:space="preserve"> </w:t>
      </w:r>
      <w:r>
        <w:rPr>
          <w:spacing w:val="9"/>
        </w:rPr>
        <w:t>开展抢险救援救灾，及时妥善安置受灾群众。</w:t>
      </w:r>
      <w:r>
        <w:rPr>
          <w:spacing w:val="8"/>
        </w:rPr>
        <w:t>各地区各部门</w:t>
      </w:r>
      <w:r>
        <w:t xml:space="preserve"> </w:t>
      </w:r>
      <w:r>
        <w:rPr>
          <w:spacing w:val="8"/>
        </w:rPr>
        <w:t>要坚决落实安全生产责任，毫不松懈抓好安全生产和防范自</w:t>
      </w:r>
      <w:r>
        <w:rPr>
          <w:spacing w:val="18"/>
        </w:rPr>
        <w:t xml:space="preserve"> </w:t>
      </w:r>
      <w:r>
        <w:rPr>
          <w:spacing w:val="8"/>
        </w:rPr>
        <w:t>然灾害各项工作，更好统筹高质量发展和高水平安全。</w:t>
      </w:r>
    </w:p>
    <w:p w14:paraId="24FC71A9">
      <w:pPr>
        <w:pStyle w:val="3"/>
        <w:spacing w:before="1" w:line="221" w:lineRule="auto"/>
        <w:ind w:left="672"/>
      </w:pPr>
      <w:r>
        <w:rPr>
          <w:spacing w:val="7"/>
        </w:rPr>
        <w:t>会议还研究了其他事项。</w:t>
      </w:r>
    </w:p>
    <w:p w14:paraId="5DF96899">
      <w:pPr>
        <w:spacing w:line="221" w:lineRule="auto"/>
        <w:sectPr>
          <w:footerReference r:id="rId6" w:type="default"/>
          <w:pgSz w:w="11906" w:h="16839"/>
          <w:pgMar w:top="1431" w:right="1546" w:bottom="1152" w:left="1785" w:header="0" w:footer="987" w:gutter="0"/>
          <w:pgNumType w:fmt="decimal"/>
          <w:cols w:space="720" w:num="1"/>
        </w:sectPr>
      </w:pPr>
    </w:p>
    <w:p w14:paraId="6D453D32">
      <w:pPr>
        <w:spacing w:before="118" w:line="219" w:lineRule="auto"/>
        <w:ind w:left="2214"/>
        <w:outlineLvl w:val="0"/>
        <w:rPr>
          <w:rFonts w:ascii="宋体" w:hAnsi="宋体" w:eastAsia="宋体" w:cs="宋体"/>
          <w:sz w:val="35"/>
          <w:szCs w:val="35"/>
        </w:rPr>
      </w:pPr>
      <w:bookmarkStart w:id="4" w:name="bookmark5"/>
      <w:bookmarkEnd w:id="4"/>
      <w:bookmarkStart w:id="5" w:name="bookmark6"/>
      <w:bookmarkEnd w:id="5"/>
      <w:bookmarkStart w:id="6" w:name="bookmark4"/>
      <w:bookmarkEnd w:id="6"/>
      <w:r>
        <w:rPr>
          <w:rFonts w:ascii="宋体" w:hAnsi="宋体" w:eastAsia="宋体" w:cs="宋体"/>
          <w:b/>
          <w:bCs/>
          <w:spacing w:val="3"/>
          <w:sz w:val="35"/>
          <w:szCs w:val="35"/>
        </w:rPr>
        <w:t>习近平作出重要指示强调</w:t>
      </w:r>
    </w:p>
    <w:p w14:paraId="1878240D">
      <w:pPr>
        <w:spacing w:before="200" w:line="276" w:lineRule="auto"/>
        <w:ind w:left="3451" w:right="345" w:hanging="3330"/>
        <w:outlineLvl w:val="0"/>
        <w:rPr>
          <w:rFonts w:ascii="宋体" w:hAnsi="宋体" w:eastAsia="宋体" w:cs="宋体"/>
          <w:sz w:val="35"/>
          <w:szCs w:val="35"/>
        </w:rPr>
      </w:pPr>
      <w:bookmarkStart w:id="7" w:name="bookmark18"/>
      <w:bookmarkEnd w:id="7"/>
      <w:r>
        <w:rPr>
          <w:rFonts w:ascii="宋体" w:hAnsi="宋体" w:eastAsia="宋体" w:cs="宋体"/>
          <w:b/>
          <w:bCs/>
          <w:spacing w:val="6"/>
          <w:sz w:val="35"/>
          <w:szCs w:val="35"/>
        </w:rPr>
        <w:t>锲而不舍落实中央八项规定精神</w:t>
      </w:r>
      <w:r>
        <w:rPr>
          <w:rFonts w:ascii="宋体" w:hAnsi="宋体" w:eastAsia="宋体" w:cs="宋体"/>
          <w:spacing w:val="6"/>
          <w:sz w:val="35"/>
          <w:szCs w:val="35"/>
        </w:rPr>
        <w:t xml:space="preserve"> </w:t>
      </w:r>
      <w:r>
        <w:rPr>
          <w:rFonts w:ascii="宋体" w:hAnsi="宋体" w:eastAsia="宋体" w:cs="宋体"/>
          <w:b/>
          <w:bCs/>
          <w:spacing w:val="6"/>
          <w:sz w:val="35"/>
          <w:szCs w:val="35"/>
        </w:rPr>
        <w:t>推进作风建设常态</w:t>
      </w:r>
      <w:r>
        <w:rPr>
          <w:rFonts w:ascii="宋体" w:hAnsi="宋体" w:eastAsia="宋体" w:cs="宋体"/>
          <w:sz w:val="35"/>
          <w:szCs w:val="35"/>
        </w:rPr>
        <w:t xml:space="preserve"> </w:t>
      </w:r>
      <w:bookmarkStart w:id="8" w:name="bookmark18"/>
      <w:bookmarkEnd w:id="8"/>
      <w:r>
        <w:rPr>
          <w:rFonts w:ascii="宋体" w:hAnsi="宋体" w:eastAsia="宋体" w:cs="宋体"/>
          <w:b/>
          <w:bCs/>
          <w:spacing w:val="4"/>
          <w:sz w:val="35"/>
          <w:szCs w:val="35"/>
        </w:rPr>
        <w:t>化长效化</w:t>
      </w:r>
    </w:p>
    <w:p w14:paraId="278AE6C0">
      <w:pPr>
        <w:spacing w:before="202" w:line="484" w:lineRule="exact"/>
        <w:ind w:left="394"/>
        <w:outlineLvl w:val="0"/>
        <w:rPr>
          <w:rFonts w:ascii="宋体" w:hAnsi="宋体" w:eastAsia="宋体" w:cs="宋体"/>
          <w:sz w:val="35"/>
          <w:szCs w:val="35"/>
        </w:rPr>
      </w:pPr>
      <w:r>
        <w:rPr>
          <w:rFonts w:ascii="宋体" w:hAnsi="宋体" w:eastAsia="宋体" w:cs="宋体"/>
          <w:b/>
          <w:bCs/>
          <w:spacing w:val="5"/>
          <w:position w:val="2"/>
          <w:sz w:val="35"/>
          <w:szCs w:val="35"/>
        </w:rPr>
        <w:t>蔡奇主持中央党的建设工作领导小组会议并讲话</w:t>
      </w:r>
    </w:p>
    <w:p w14:paraId="1953BFE5">
      <w:pPr>
        <w:spacing w:before="140" w:line="485" w:lineRule="exact"/>
        <w:ind w:left="2914"/>
        <w:outlineLvl w:val="0"/>
        <w:rPr>
          <w:rFonts w:ascii="宋体" w:hAnsi="宋体" w:eastAsia="宋体" w:cs="宋体"/>
          <w:sz w:val="35"/>
          <w:szCs w:val="35"/>
        </w:rPr>
      </w:pPr>
      <w:r>
        <w:rPr>
          <w:rFonts w:ascii="宋体" w:hAnsi="宋体" w:eastAsia="宋体" w:cs="宋体"/>
          <w:b/>
          <w:bCs/>
          <w:spacing w:val="5"/>
          <w:position w:val="2"/>
          <w:sz w:val="35"/>
          <w:szCs w:val="35"/>
        </w:rPr>
        <w:t>李希出席并讲话</w:t>
      </w:r>
    </w:p>
    <w:p w14:paraId="6AD95194">
      <w:pPr>
        <w:spacing w:line="321" w:lineRule="auto"/>
        <w:rPr>
          <w:rFonts w:ascii="Arial"/>
          <w:sz w:val="21"/>
        </w:rPr>
      </w:pPr>
    </w:p>
    <w:p w14:paraId="621BBE98">
      <w:pPr>
        <w:spacing w:line="322" w:lineRule="auto"/>
        <w:rPr>
          <w:rFonts w:ascii="Arial"/>
          <w:sz w:val="21"/>
        </w:rPr>
      </w:pPr>
    </w:p>
    <w:p w14:paraId="1ED4383C">
      <w:pPr>
        <w:pStyle w:val="3"/>
        <w:spacing w:before="100" w:line="372" w:lineRule="auto"/>
        <w:ind w:left="30" w:right="146" w:firstLine="642"/>
        <w:jc w:val="both"/>
      </w:pPr>
      <w:r>
        <w:t>新华社北京</w:t>
      </w:r>
      <w:r>
        <w:rPr>
          <w:spacing w:val="-47"/>
        </w:rPr>
        <w:t xml:space="preserve"> </w:t>
      </w:r>
      <w:r>
        <w:rPr>
          <w:rFonts w:ascii="Times New Roman" w:hAnsi="Times New Roman" w:eastAsia="Times New Roman" w:cs="Times New Roman"/>
        </w:rPr>
        <w:t>8</w:t>
      </w:r>
      <w:r>
        <w:rPr>
          <w:rFonts w:ascii="Times New Roman" w:hAnsi="Times New Roman" w:eastAsia="Times New Roman" w:cs="Times New Roman"/>
          <w:spacing w:val="32"/>
        </w:rPr>
        <w:t xml:space="preserve"> </w:t>
      </w:r>
      <w:r>
        <w:t>月</w:t>
      </w:r>
      <w:r>
        <w:rPr>
          <w:spacing w:val="-69"/>
        </w:rPr>
        <w:t xml:space="preserve"> </w:t>
      </w:r>
      <w:r>
        <w:rPr>
          <w:rFonts w:ascii="Times New Roman" w:hAnsi="Times New Roman" w:eastAsia="Times New Roman" w:cs="Times New Roman"/>
        </w:rPr>
        <w:t>29</w:t>
      </w:r>
      <w:r>
        <w:rPr>
          <w:rFonts w:ascii="Times New Roman" w:hAnsi="Times New Roman" w:eastAsia="Times New Roman" w:cs="Times New Roman"/>
          <w:spacing w:val="76"/>
        </w:rPr>
        <w:t xml:space="preserve"> </w:t>
      </w:r>
      <w:r>
        <w:t xml:space="preserve">日电  中共中央总书记、国家主席、 </w:t>
      </w:r>
      <w:r>
        <w:rPr>
          <w:spacing w:val="9"/>
        </w:rPr>
        <w:t>中央军委主席习近平近日作出重要指示强调，</w:t>
      </w:r>
      <w:r>
        <w:rPr>
          <w:spacing w:val="8"/>
        </w:rPr>
        <w:t>党的作风就是</w:t>
      </w:r>
      <w:r>
        <w:t xml:space="preserve"> </w:t>
      </w:r>
      <w:r>
        <w:rPr>
          <w:spacing w:val="8"/>
        </w:rPr>
        <w:t>党的形象，关系人心向背，关系党的生死存亡。要持续抓好</w:t>
      </w:r>
      <w:r>
        <w:rPr>
          <w:spacing w:val="18"/>
        </w:rPr>
        <w:t xml:space="preserve"> </w:t>
      </w:r>
      <w:r>
        <w:rPr>
          <w:spacing w:val="10"/>
        </w:rPr>
        <w:t>中央八项规定精神贯彻落实，进一步下大气力把党建设好，</w:t>
      </w:r>
      <w:r>
        <w:rPr>
          <w:spacing w:val="15"/>
        </w:rPr>
        <w:t xml:space="preserve"> </w:t>
      </w:r>
      <w:r>
        <w:rPr>
          <w:spacing w:val="9"/>
        </w:rPr>
        <w:t>打造一支党性纯洁的队伍、纪律严明的队伍，</w:t>
      </w:r>
      <w:r>
        <w:rPr>
          <w:spacing w:val="8"/>
        </w:rPr>
        <w:t>使我们党始终</w:t>
      </w:r>
      <w:r>
        <w:t xml:space="preserve"> </w:t>
      </w:r>
      <w:r>
        <w:rPr>
          <w:spacing w:val="8"/>
        </w:rPr>
        <w:t>不负人民，团结带领人民顺利完成所肩负的历史使命。</w:t>
      </w:r>
    </w:p>
    <w:p w14:paraId="64B9B062">
      <w:pPr>
        <w:pStyle w:val="3"/>
        <w:spacing w:before="4" w:line="371" w:lineRule="auto"/>
        <w:ind w:left="26" w:firstLine="684"/>
        <w:jc w:val="both"/>
      </w:pPr>
      <w:r>
        <w:rPr>
          <w:spacing w:val="4"/>
        </w:rPr>
        <w:t>习近平指出，这次深入贯彻中央八项规定精神学习教育，</w:t>
      </w:r>
      <w:r>
        <w:t xml:space="preserve"> </w:t>
      </w:r>
      <w:r>
        <w:rPr>
          <w:spacing w:val="9"/>
        </w:rPr>
        <w:t>坚持学查改一体推进，坚持从上到下一贯到底，坚</w:t>
      </w:r>
      <w:r>
        <w:rPr>
          <w:spacing w:val="8"/>
        </w:rPr>
        <w:t>持严的基</w:t>
      </w:r>
      <w:r>
        <w:t xml:space="preserve">  </w:t>
      </w:r>
      <w:r>
        <w:rPr>
          <w:spacing w:val="9"/>
        </w:rPr>
        <w:t>调不动摇，坚持务实精准组织实施，工作开展扎实</w:t>
      </w:r>
      <w:r>
        <w:rPr>
          <w:spacing w:val="8"/>
        </w:rPr>
        <w:t>，取得明</w:t>
      </w:r>
      <w:r>
        <w:t xml:space="preserve">  </w:t>
      </w:r>
      <w:r>
        <w:rPr>
          <w:spacing w:val="4"/>
        </w:rPr>
        <w:t>显成效。</w:t>
      </w:r>
    </w:p>
    <w:p w14:paraId="2AD704F6">
      <w:pPr>
        <w:pStyle w:val="3"/>
        <w:spacing w:before="4" w:line="371" w:lineRule="auto"/>
        <w:ind w:left="30" w:right="146" w:firstLine="680"/>
        <w:jc w:val="both"/>
      </w:pPr>
      <w:r>
        <w:rPr>
          <w:spacing w:val="8"/>
        </w:rPr>
        <w:t>习近平强调，</w:t>
      </w:r>
      <w:r>
        <w:rPr>
          <w:rFonts w:ascii="Times New Roman" w:hAnsi="Times New Roman" w:eastAsia="Times New Roman" w:cs="Times New Roman"/>
          <w:spacing w:val="8"/>
        </w:rPr>
        <w:t>“</w:t>
      </w:r>
      <w:r>
        <w:rPr>
          <w:spacing w:val="8"/>
        </w:rPr>
        <w:t>四风</w:t>
      </w:r>
      <w:r>
        <w:rPr>
          <w:rFonts w:ascii="Times New Roman" w:hAnsi="Times New Roman" w:eastAsia="Times New Roman" w:cs="Times New Roman"/>
          <w:spacing w:val="8"/>
        </w:rPr>
        <w:t>”</w:t>
      </w:r>
      <w:r>
        <w:rPr>
          <w:spacing w:val="8"/>
        </w:rPr>
        <w:t>问题具有顽固性、反复性，必须以</w:t>
      </w:r>
      <w:r>
        <w:t xml:space="preserve"> </w:t>
      </w:r>
      <w:r>
        <w:rPr>
          <w:spacing w:val="8"/>
        </w:rPr>
        <w:t>打攻坚战、持久战的决心和恒心，锲而不舍落实中央八项规</w:t>
      </w:r>
      <w:r>
        <w:rPr>
          <w:spacing w:val="18"/>
        </w:rPr>
        <w:t xml:space="preserve"> </w:t>
      </w:r>
      <w:r>
        <w:t>定精神，推进作风建设常态化长效化，以优良作风凝心聚力、</w:t>
      </w:r>
      <w:r>
        <w:rPr>
          <w:spacing w:val="14"/>
        </w:rPr>
        <w:t xml:space="preserve"> </w:t>
      </w:r>
      <w:r>
        <w:rPr>
          <w:spacing w:val="9"/>
        </w:rPr>
        <w:t>真抓实干，不断开创事业发展新局面。要增强</w:t>
      </w:r>
      <w:r>
        <w:rPr>
          <w:spacing w:val="8"/>
        </w:rPr>
        <w:t>作风教育针对</w:t>
      </w:r>
      <w:r>
        <w:t xml:space="preserve"> </w:t>
      </w:r>
      <w:r>
        <w:rPr>
          <w:spacing w:val="8"/>
        </w:rPr>
        <w:t>性实效性，突出新提拔干部、年轻干部、关键岗位干部的教</w:t>
      </w:r>
      <w:r>
        <w:rPr>
          <w:spacing w:val="18"/>
        </w:rPr>
        <w:t xml:space="preserve"> </w:t>
      </w:r>
      <w:r>
        <w:rPr>
          <w:spacing w:val="8"/>
        </w:rPr>
        <w:t>育引导。要建立健全经常性发现问题、解决问题机制，动真</w:t>
      </w:r>
    </w:p>
    <w:p w14:paraId="442B2854">
      <w:pPr>
        <w:spacing w:line="371" w:lineRule="auto"/>
        <w:sectPr>
          <w:footerReference r:id="rId7" w:type="default"/>
          <w:pgSz w:w="11906" w:h="16839"/>
          <w:pgMar w:top="1431" w:right="1557" w:bottom="1152" w:left="1785" w:header="0" w:footer="987" w:gutter="0"/>
          <w:pgNumType w:fmt="decimal"/>
          <w:cols w:space="720" w:num="1"/>
        </w:sectPr>
      </w:pPr>
    </w:p>
    <w:p w14:paraId="18EE1062">
      <w:pPr>
        <w:pStyle w:val="3"/>
        <w:spacing w:before="160" w:line="372" w:lineRule="auto"/>
        <w:ind w:left="26" w:right="239" w:hanging="1"/>
        <w:jc w:val="both"/>
      </w:pPr>
      <w:r>
        <w:rPr>
          <w:spacing w:val="9"/>
        </w:rPr>
        <w:t>格整改整治，持续释放一抓到底、一严到底的强烈信</w:t>
      </w:r>
      <w:r>
        <w:rPr>
          <w:spacing w:val="8"/>
        </w:rPr>
        <w:t>号。要</w:t>
      </w:r>
      <w:r>
        <w:t xml:space="preserve"> </w:t>
      </w:r>
      <w:r>
        <w:rPr>
          <w:spacing w:val="9"/>
        </w:rPr>
        <w:t>强化监督执纪，抓实党组织日常监督，有效发挥群众监</w:t>
      </w:r>
      <w:r>
        <w:rPr>
          <w:spacing w:val="8"/>
        </w:rPr>
        <w:t>督作</w:t>
      </w:r>
      <w:r>
        <w:t xml:space="preserve"> </w:t>
      </w:r>
      <w:r>
        <w:rPr>
          <w:spacing w:val="9"/>
        </w:rPr>
        <w:t>用，对顶风违纪的速查严处。要落实作风建设政治</w:t>
      </w:r>
      <w:r>
        <w:rPr>
          <w:spacing w:val="8"/>
        </w:rPr>
        <w:t>责任，严</w:t>
      </w:r>
      <w:r>
        <w:t xml:space="preserve"> </w:t>
      </w:r>
      <w:r>
        <w:rPr>
          <w:spacing w:val="6"/>
        </w:rPr>
        <w:t>负其责、严管所辖，</w:t>
      </w:r>
      <w:r>
        <w:rPr>
          <w:spacing w:val="-81"/>
        </w:rPr>
        <w:t xml:space="preserve"> </w:t>
      </w:r>
      <w:r>
        <w:rPr>
          <w:spacing w:val="6"/>
        </w:rPr>
        <w:t>以铁规矩锻造好作风，推动党员干部干</w:t>
      </w:r>
      <w:r>
        <w:t xml:space="preserve"> </w:t>
      </w:r>
      <w:r>
        <w:rPr>
          <w:spacing w:val="8"/>
        </w:rPr>
        <w:t>事创业、担当作为、为民造福。</w:t>
      </w:r>
    </w:p>
    <w:p w14:paraId="7D6AEA28">
      <w:pPr>
        <w:pStyle w:val="3"/>
        <w:spacing w:before="6" w:line="371" w:lineRule="auto"/>
        <w:ind w:left="23" w:right="239" w:firstLine="680"/>
        <w:jc w:val="both"/>
      </w:pPr>
      <w:r>
        <w:rPr>
          <w:spacing w:val="9"/>
        </w:rPr>
        <w:t>中央党的建设工作领导小组</w:t>
      </w:r>
      <w:r>
        <w:rPr>
          <w:spacing w:val="-47"/>
        </w:rPr>
        <w:t xml:space="preserve"> </w:t>
      </w:r>
      <w:r>
        <w:rPr>
          <w:rFonts w:ascii="Times New Roman" w:hAnsi="Times New Roman" w:eastAsia="Times New Roman" w:cs="Times New Roman"/>
          <w:spacing w:val="9"/>
        </w:rPr>
        <w:t>29</w:t>
      </w:r>
      <w:r>
        <w:rPr>
          <w:rFonts w:ascii="Times New Roman" w:hAnsi="Times New Roman" w:eastAsia="Times New Roman" w:cs="Times New Roman"/>
          <w:spacing w:val="1"/>
        </w:rPr>
        <w:t xml:space="preserve">  </w:t>
      </w:r>
      <w:r>
        <w:rPr>
          <w:spacing w:val="9"/>
        </w:rPr>
        <w:t>日召开会议，传达习近</w:t>
      </w:r>
      <w:r>
        <w:rPr>
          <w:spacing w:val="1"/>
        </w:rPr>
        <w:t xml:space="preserve"> </w:t>
      </w:r>
      <w:r>
        <w:rPr>
          <w:spacing w:val="9"/>
        </w:rPr>
        <w:t>平重要指示，总结深入贯彻中央八项规定精神学习教育</w:t>
      </w:r>
      <w:r>
        <w:rPr>
          <w:spacing w:val="8"/>
        </w:rPr>
        <w:t>，研</w:t>
      </w:r>
      <w:r>
        <w:t xml:space="preserve"> </w:t>
      </w:r>
      <w:r>
        <w:rPr>
          <w:spacing w:val="9"/>
        </w:rPr>
        <w:t>究部署巩固拓展学习教育成果、锲而不舍落实中央八项规定</w:t>
      </w:r>
      <w:r>
        <w:rPr>
          <w:spacing w:val="1"/>
        </w:rPr>
        <w:t xml:space="preserve"> </w:t>
      </w:r>
      <w:r>
        <w:rPr>
          <w:spacing w:val="6"/>
        </w:rPr>
        <w:t>精神、推进作风建设常态化长效化工作。</w:t>
      </w:r>
      <w:r>
        <w:rPr>
          <w:spacing w:val="-79"/>
        </w:rPr>
        <w:t xml:space="preserve"> </w:t>
      </w:r>
      <w:r>
        <w:rPr>
          <w:spacing w:val="6"/>
        </w:rPr>
        <w:t>中共中央政治局常</w:t>
      </w:r>
      <w:r>
        <w:t xml:space="preserve"> </w:t>
      </w:r>
      <w:r>
        <w:rPr>
          <w:spacing w:val="6"/>
        </w:rPr>
        <w:t>委、</w:t>
      </w:r>
      <w:r>
        <w:rPr>
          <w:spacing w:val="-76"/>
        </w:rPr>
        <w:t xml:space="preserve"> </w:t>
      </w:r>
      <w:r>
        <w:rPr>
          <w:spacing w:val="6"/>
        </w:rPr>
        <w:t>中央党的建设工作领导小组组长蔡奇主持会议并讲话，</w:t>
      </w:r>
      <w:r>
        <w:t xml:space="preserve"> </w:t>
      </w:r>
      <w:r>
        <w:rPr>
          <w:spacing w:val="9"/>
        </w:rPr>
        <w:t>中共中央政治局常委、中央党的建设工作领导小组副组</w:t>
      </w:r>
      <w:r>
        <w:rPr>
          <w:spacing w:val="8"/>
        </w:rPr>
        <w:t>长李</w:t>
      </w:r>
      <w:r>
        <w:t xml:space="preserve"> </w:t>
      </w:r>
      <w:r>
        <w:rPr>
          <w:spacing w:val="7"/>
        </w:rPr>
        <w:t>希出席会议并讲话。</w:t>
      </w:r>
    </w:p>
    <w:p w14:paraId="3ABA432D">
      <w:pPr>
        <w:pStyle w:val="3"/>
        <w:spacing w:before="8" w:line="371" w:lineRule="auto"/>
        <w:ind w:left="17" w:firstLine="654"/>
        <w:jc w:val="both"/>
      </w:pPr>
      <w:r>
        <w:rPr>
          <w:spacing w:val="5"/>
        </w:rPr>
        <w:t>会议强调，习近平总书记再次就作风建设作出重要指示，</w:t>
      </w:r>
      <w:r>
        <w:rPr>
          <w:spacing w:val="11"/>
        </w:rPr>
        <w:t xml:space="preserve"> </w:t>
      </w:r>
      <w:r>
        <w:rPr>
          <w:spacing w:val="9"/>
        </w:rPr>
        <w:t>进一步深刻阐明制定和实施中央八项规定、加强党的作风建</w:t>
      </w:r>
      <w:r>
        <w:rPr>
          <w:spacing w:val="2"/>
        </w:rPr>
        <w:t xml:space="preserve">  </w:t>
      </w:r>
      <w:r>
        <w:rPr>
          <w:spacing w:val="9"/>
        </w:rPr>
        <w:t>设的重要性紧迫性，充分肯定学习教育成效，对巩固拓展学</w:t>
      </w:r>
      <w:r>
        <w:rPr>
          <w:spacing w:val="3"/>
        </w:rPr>
        <w:t xml:space="preserve">  </w:t>
      </w:r>
      <w:r>
        <w:rPr>
          <w:spacing w:val="9"/>
        </w:rPr>
        <w:t>习教育成果、锲而不舍落实中央八项规定精神、推进作风建</w:t>
      </w:r>
      <w:r>
        <w:rPr>
          <w:spacing w:val="2"/>
        </w:rPr>
        <w:t xml:space="preserve">  </w:t>
      </w:r>
      <w:r>
        <w:rPr>
          <w:spacing w:val="9"/>
        </w:rPr>
        <w:t>设常态化长效化提出明确要求，对于全党适应新时代新征程</w:t>
      </w:r>
      <w:r>
        <w:rPr>
          <w:spacing w:val="3"/>
        </w:rPr>
        <w:t xml:space="preserve">  </w:t>
      </w:r>
      <w:r>
        <w:rPr>
          <w:spacing w:val="9"/>
        </w:rPr>
        <w:t>形势任务加强作风建设、深入推进全面从严治党具有重大意</w:t>
      </w:r>
      <w:r>
        <w:rPr>
          <w:spacing w:val="3"/>
        </w:rPr>
        <w:t xml:space="preserve">  </w:t>
      </w:r>
      <w:r>
        <w:rPr>
          <w:spacing w:val="9"/>
        </w:rPr>
        <w:t>义。对习近平总书记的重要指示，全党要认真学习领会、全</w:t>
      </w:r>
      <w:r>
        <w:rPr>
          <w:spacing w:val="2"/>
        </w:rPr>
        <w:t xml:space="preserve">  </w:t>
      </w:r>
      <w:r>
        <w:rPr>
          <w:spacing w:val="7"/>
        </w:rPr>
        <w:t>面贯彻落实。</w:t>
      </w:r>
    </w:p>
    <w:p w14:paraId="68784DDB">
      <w:pPr>
        <w:pStyle w:val="3"/>
        <w:spacing w:line="371" w:lineRule="auto"/>
        <w:ind w:left="30" w:right="239" w:firstLine="642"/>
      </w:pPr>
      <w:r>
        <w:rPr>
          <w:spacing w:val="8"/>
        </w:rPr>
        <w:t>会议指出，这次深入贯彻中央八项规定精神学习教育，</w:t>
      </w:r>
      <w:r>
        <w:rPr>
          <w:spacing w:val="14"/>
        </w:rPr>
        <w:t xml:space="preserve"> </w:t>
      </w:r>
      <w:r>
        <w:rPr>
          <w:spacing w:val="9"/>
        </w:rPr>
        <w:t>在以习近平同志为核心的党中央坚强领导下，</w:t>
      </w:r>
      <w:r>
        <w:rPr>
          <w:spacing w:val="8"/>
        </w:rPr>
        <w:t>各级党组织扛</w:t>
      </w:r>
    </w:p>
    <w:p w14:paraId="53444617">
      <w:pPr>
        <w:spacing w:line="371" w:lineRule="auto"/>
        <w:sectPr>
          <w:footerReference r:id="rId8" w:type="default"/>
          <w:pgSz w:w="11906" w:h="16839"/>
          <w:pgMar w:top="1431" w:right="1560" w:bottom="1151" w:left="1785" w:header="0" w:footer="987" w:gutter="0"/>
          <w:pgNumType w:fmt="decimal"/>
          <w:cols w:space="720" w:num="1"/>
        </w:sectPr>
      </w:pPr>
    </w:p>
    <w:p w14:paraId="20A9AB5F">
      <w:pPr>
        <w:pStyle w:val="3"/>
        <w:spacing w:before="161" w:line="372" w:lineRule="auto"/>
        <w:ind w:left="32" w:right="91" w:firstLine="3"/>
      </w:pPr>
      <w:r>
        <w:rPr>
          <w:spacing w:val="8"/>
        </w:rPr>
        <w:t>牢政治责任、精心组织实施，广大党员干部积极响应、认真</w:t>
      </w:r>
      <w:r>
        <w:rPr>
          <w:spacing w:val="12"/>
        </w:rPr>
        <w:t xml:space="preserve"> </w:t>
      </w:r>
      <w:r>
        <w:rPr>
          <w:spacing w:val="8"/>
        </w:rPr>
        <w:t>参与，人民群众广泛关注、热情支持，在一体推进学查改、</w:t>
      </w:r>
      <w:r>
        <w:rPr>
          <w:spacing w:val="15"/>
        </w:rPr>
        <w:t xml:space="preserve"> </w:t>
      </w:r>
      <w:r>
        <w:rPr>
          <w:spacing w:val="9"/>
        </w:rPr>
        <w:t>动真碰硬解决</w:t>
      </w:r>
      <w:r>
        <w:rPr>
          <w:rFonts w:ascii="Times New Roman" w:hAnsi="Times New Roman" w:eastAsia="Times New Roman" w:cs="Times New Roman"/>
          <w:spacing w:val="9"/>
        </w:rPr>
        <w:t>“</w:t>
      </w:r>
      <w:r>
        <w:rPr>
          <w:spacing w:val="9"/>
        </w:rPr>
        <w:t>四风</w:t>
      </w:r>
      <w:r>
        <w:rPr>
          <w:rFonts w:ascii="Times New Roman" w:hAnsi="Times New Roman" w:eastAsia="Times New Roman" w:cs="Times New Roman"/>
          <w:spacing w:val="9"/>
        </w:rPr>
        <w:t>”</w:t>
      </w:r>
      <w:r>
        <w:rPr>
          <w:spacing w:val="9"/>
        </w:rPr>
        <w:t>突出问题和补齐作风建设制度短板、强</w:t>
      </w:r>
      <w:r>
        <w:rPr>
          <w:spacing w:val="15"/>
        </w:rPr>
        <w:t xml:space="preserve"> </w:t>
      </w:r>
      <w:r>
        <w:rPr>
          <w:spacing w:val="8"/>
        </w:rPr>
        <w:t>化制度执行力等方面取得明显成效，达到预期目的。</w:t>
      </w:r>
    </w:p>
    <w:p w14:paraId="3EA86B61">
      <w:pPr>
        <w:pStyle w:val="3"/>
        <w:spacing w:before="10" w:line="371" w:lineRule="auto"/>
        <w:ind w:left="20" w:firstLine="651"/>
        <w:jc w:val="both"/>
      </w:pPr>
      <w:r>
        <w:rPr>
          <w:spacing w:val="8"/>
        </w:rPr>
        <w:t>会议强调，要深入学习贯彻习近平总书记重要讲话和重</w:t>
      </w:r>
      <w:r>
        <w:rPr>
          <w:spacing w:val="12"/>
        </w:rPr>
        <w:t xml:space="preserve"> </w:t>
      </w:r>
      <w:r>
        <w:rPr>
          <w:spacing w:val="9"/>
        </w:rPr>
        <w:t>要指示精神，以更高政治站位深化对作风建设的认识，牢固</w:t>
      </w:r>
      <w:r>
        <w:rPr>
          <w:spacing w:val="2"/>
        </w:rPr>
        <w:t xml:space="preserve"> </w:t>
      </w:r>
      <w:r>
        <w:rPr>
          <w:spacing w:val="9"/>
        </w:rPr>
        <w:t>树立经常抓、深入抓、持久抓的思想观念。要以多种方式强</w:t>
      </w:r>
      <w:r>
        <w:rPr>
          <w:spacing w:val="2"/>
        </w:rPr>
        <w:t xml:space="preserve"> </w:t>
      </w:r>
      <w:r>
        <w:rPr>
          <w:spacing w:val="11"/>
        </w:rPr>
        <w:t>化作风教育，引导党员干部加强理论武装，筑牢思想堤坝，</w:t>
      </w:r>
      <w:r>
        <w:t xml:space="preserve"> </w:t>
      </w:r>
      <w:r>
        <w:rPr>
          <w:spacing w:val="22"/>
        </w:rPr>
        <w:t>自觉养成严格遵守中央八项规定及其实施细则精</w:t>
      </w:r>
      <w:r>
        <w:rPr>
          <w:spacing w:val="21"/>
        </w:rPr>
        <w:t>神的好习</w:t>
      </w:r>
      <w:r>
        <w:t xml:space="preserve"> </w:t>
      </w:r>
      <w:r>
        <w:rPr>
          <w:spacing w:val="9"/>
        </w:rPr>
        <w:t>惯。要持续纠治作风顽疾，健全经常性发现和解决作风问题</w:t>
      </w:r>
      <w:r>
        <w:rPr>
          <w:spacing w:val="2"/>
        </w:rPr>
        <w:t xml:space="preserve"> </w:t>
      </w:r>
      <w:r>
        <w:rPr>
          <w:spacing w:val="9"/>
        </w:rPr>
        <w:t>机制，提高监督穿透力和有效性，对需要长期根治的问题盯</w:t>
      </w:r>
      <w:r>
        <w:rPr>
          <w:spacing w:val="2"/>
        </w:rPr>
        <w:t xml:space="preserve"> </w:t>
      </w:r>
      <w:r>
        <w:rPr>
          <w:spacing w:val="12"/>
        </w:rPr>
        <w:t>住不放、寸步不让。要深入推进风腐同查同治，铲除</w:t>
      </w:r>
      <w:r>
        <w:rPr>
          <w:rFonts w:ascii="Times New Roman" w:hAnsi="Times New Roman" w:eastAsia="Times New Roman" w:cs="Times New Roman"/>
          <w:spacing w:val="12"/>
        </w:rPr>
        <w:t>“</w:t>
      </w:r>
      <w:r>
        <w:rPr>
          <w:spacing w:val="12"/>
        </w:rPr>
        <w:t>四风</w:t>
      </w:r>
      <w:r>
        <w:rPr>
          <w:rFonts w:ascii="Times New Roman" w:hAnsi="Times New Roman" w:eastAsia="Times New Roman" w:cs="Times New Roman"/>
          <w:spacing w:val="12"/>
        </w:rPr>
        <w:t>”</w:t>
      </w:r>
      <w:r>
        <w:rPr>
          <w:rFonts w:ascii="Times New Roman" w:hAnsi="Times New Roman" w:eastAsia="Times New Roman" w:cs="Times New Roman"/>
          <w:spacing w:val="18"/>
        </w:rPr>
        <w:t xml:space="preserve"> </w:t>
      </w:r>
      <w:r>
        <w:rPr>
          <w:spacing w:val="9"/>
        </w:rPr>
        <w:t>问题土壤。要完善作风建设制度机制，狠抓制度执行，切实</w:t>
      </w:r>
      <w:r>
        <w:rPr>
          <w:spacing w:val="2"/>
        </w:rPr>
        <w:t xml:space="preserve"> </w:t>
      </w:r>
      <w:r>
        <w:rPr>
          <w:spacing w:val="9"/>
        </w:rPr>
        <w:t>把制度成果转化为治理效能。要坚持以上率下，强化严管严</w:t>
      </w:r>
      <w:r>
        <w:rPr>
          <w:spacing w:val="2"/>
        </w:rPr>
        <w:t xml:space="preserve"> </w:t>
      </w:r>
      <w:r>
        <w:t>治，层层传导压力，推动作风建设各项部署和要求落到实处。</w:t>
      </w:r>
    </w:p>
    <w:p w14:paraId="49FE78AD">
      <w:pPr>
        <w:pStyle w:val="3"/>
        <w:spacing w:before="1" w:line="222" w:lineRule="auto"/>
        <w:ind w:left="679"/>
      </w:pPr>
      <w:r>
        <w:rPr>
          <w:spacing w:val="7"/>
        </w:rPr>
        <w:t>石泰峰、李书磊、穆虹出席会议。</w:t>
      </w:r>
    </w:p>
    <w:p w14:paraId="34DE0FDD">
      <w:pPr>
        <w:pStyle w:val="3"/>
        <w:spacing w:before="250" w:line="220" w:lineRule="auto"/>
        <w:ind w:left="704"/>
      </w:pPr>
      <w:r>
        <w:rPr>
          <w:spacing w:val="6"/>
        </w:rPr>
        <w:t>中央党的建设工作领导小组成员等参加会议。</w:t>
      </w:r>
    </w:p>
    <w:p w14:paraId="55FDC31D">
      <w:pPr>
        <w:spacing w:line="220" w:lineRule="auto"/>
        <w:sectPr>
          <w:footerReference r:id="rId9" w:type="default"/>
          <w:pgSz w:w="11906" w:h="16839"/>
          <w:pgMar w:top="1431" w:right="1710" w:bottom="1150" w:left="1785" w:header="0" w:footer="987" w:gutter="0"/>
          <w:pgNumType w:fmt="decimal"/>
          <w:cols w:space="720" w:num="1"/>
        </w:sectPr>
      </w:pPr>
    </w:p>
    <w:p w14:paraId="76BC411F">
      <w:pPr>
        <w:spacing w:before="110" w:line="483" w:lineRule="exact"/>
        <w:ind w:left="325"/>
        <w:outlineLvl w:val="0"/>
        <w:rPr>
          <w:rFonts w:ascii="宋体" w:hAnsi="宋体" w:eastAsia="宋体" w:cs="宋体"/>
          <w:sz w:val="35"/>
          <w:szCs w:val="35"/>
        </w:rPr>
      </w:pPr>
      <w:bookmarkStart w:id="9" w:name="bookmark7"/>
      <w:bookmarkEnd w:id="9"/>
      <w:r>
        <w:rPr>
          <w:rFonts w:ascii="宋体" w:hAnsi="宋体" w:eastAsia="宋体" w:cs="宋体"/>
          <w:b/>
          <w:bCs/>
          <w:spacing w:val="8"/>
          <w:position w:val="2"/>
          <w:sz w:val="35"/>
          <w:szCs w:val="35"/>
        </w:rPr>
        <w:t>习近平出席</w:t>
      </w:r>
      <w:r>
        <w:rPr>
          <w:rFonts w:ascii="Times New Roman" w:hAnsi="Times New Roman" w:eastAsia="Times New Roman" w:cs="Times New Roman"/>
          <w:spacing w:val="8"/>
          <w:position w:val="2"/>
          <w:sz w:val="35"/>
          <w:szCs w:val="35"/>
        </w:rPr>
        <w:t xml:space="preserve">2025 </w:t>
      </w:r>
      <w:r>
        <w:rPr>
          <w:rFonts w:ascii="宋体" w:hAnsi="宋体" w:eastAsia="宋体" w:cs="宋体"/>
          <w:b/>
          <w:bCs/>
          <w:spacing w:val="8"/>
          <w:position w:val="2"/>
          <w:sz w:val="35"/>
          <w:szCs w:val="35"/>
        </w:rPr>
        <w:t>年上海合作组织峰会的系列报道</w:t>
      </w:r>
    </w:p>
    <w:p w14:paraId="74426D7F">
      <w:pPr>
        <w:spacing w:line="291" w:lineRule="auto"/>
        <w:rPr>
          <w:rFonts w:ascii="Arial"/>
          <w:sz w:val="21"/>
        </w:rPr>
      </w:pPr>
    </w:p>
    <w:p w14:paraId="7B4F8491">
      <w:pPr>
        <w:spacing w:line="291" w:lineRule="auto"/>
        <w:rPr>
          <w:rFonts w:ascii="Arial"/>
          <w:sz w:val="21"/>
        </w:rPr>
      </w:pPr>
    </w:p>
    <w:p w14:paraId="58CAF062">
      <w:pPr>
        <w:spacing w:before="114" w:line="292" w:lineRule="auto"/>
        <w:ind w:left="2392" w:right="198" w:hanging="2247"/>
        <w:outlineLvl w:val="0"/>
        <w:rPr>
          <w:rFonts w:ascii="宋体" w:hAnsi="宋体" w:eastAsia="宋体" w:cs="宋体"/>
          <w:sz w:val="35"/>
          <w:szCs w:val="35"/>
        </w:rPr>
      </w:pPr>
      <w:r>
        <w:rPr>
          <w:rFonts w:ascii="宋体" w:hAnsi="宋体" w:eastAsia="宋体" w:cs="宋体"/>
          <w:b/>
          <w:bCs/>
          <w:spacing w:val="8"/>
          <w:sz w:val="35"/>
          <w:szCs w:val="35"/>
        </w:rPr>
        <w:t>习近平和彭丽媛为出席</w:t>
      </w:r>
      <w:r>
        <w:rPr>
          <w:rFonts w:ascii="Times New Roman" w:hAnsi="Times New Roman" w:eastAsia="Times New Roman" w:cs="Times New Roman"/>
          <w:spacing w:val="8"/>
          <w:sz w:val="35"/>
          <w:szCs w:val="35"/>
        </w:rPr>
        <w:t xml:space="preserve">2025 </w:t>
      </w:r>
      <w:r>
        <w:rPr>
          <w:rFonts w:ascii="宋体" w:hAnsi="宋体" w:eastAsia="宋体" w:cs="宋体"/>
          <w:b/>
          <w:bCs/>
          <w:spacing w:val="8"/>
          <w:sz w:val="35"/>
          <w:szCs w:val="35"/>
        </w:rPr>
        <w:t>年上海合作组织峰会的</w:t>
      </w:r>
      <w:r>
        <w:rPr>
          <w:rFonts w:ascii="宋体" w:hAnsi="宋体" w:eastAsia="宋体" w:cs="宋体"/>
          <w:spacing w:val="9"/>
          <w:sz w:val="35"/>
          <w:szCs w:val="35"/>
        </w:rPr>
        <w:t xml:space="preserve"> </w:t>
      </w:r>
      <w:r>
        <w:rPr>
          <w:rFonts w:ascii="宋体" w:hAnsi="宋体" w:eastAsia="宋体" w:cs="宋体"/>
          <w:b/>
          <w:bCs/>
          <w:spacing w:val="3"/>
          <w:sz w:val="35"/>
          <w:szCs w:val="35"/>
        </w:rPr>
        <w:t>国际贵宾举行欢迎宴会</w:t>
      </w:r>
    </w:p>
    <w:p w14:paraId="7EBAD33B">
      <w:pPr>
        <w:spacing w:line="324" w:lineRule="auto"/>
        <w:rPr>
          <w:rFonts w:ascii="Arial"/>
          <w:sz w:val="21"/>
        </w:rPr>
      </w:pPr>
    </w:p>
    <w:p w14:paraId="313CB816">
      <w:pPr>
        <w:spacing w:line="324" w:lineRule="auto"/>
        <w:rPr>
          <w:rFonts w:ascii="Arial"/>
          <w:sz w:val="21"/>
        </w:rPr>
      </w:pPr>
    </w:p>
    <w:p w14:paraId="59D56C00">
      <w:pPr>
        <w:pStyle w:val="3"/>
        <w:spacing w:before="101" w:line="372" w:lineRule="auto"/>
        <w:ind w:left="34" w:right="97" w:firstLine="635"/>
        <w:jc w:val="both"/>
      </w:pPr>
      <w:r>
        <w:t>人民日报天津</w:t>
      </w:r>
      <w:r>
        <w:rPr>
          <w:spacing w:val="-53"/>
        </w:rPr>
        <w:t xml:space="preserve"> </w:t>
      </w:r>
      <w:r>
        <w:rPr>
          <w:rFonts w:ascii="Times New Roman" w:hAnsi="Times New Roman" w:eastAsia="Times New Roman" w:cs="Times New Roman"/>
        </w:rPr>
        <w:t>8</w:t>
      </w:r>
      <w:r>
        <w:rPr>
          <w:rFonts w:ascii="Times New Roman" w:hAnsi="Times New Roman" w:eastAsia="Times New Roman" w:cs="Times New Roman"/>
          <w:spacing w:val="34"/>
        </w:rPr>
        <w:t xml:space="preserve"> </w:t>
      </w:r>
      <w:r>
        <w:t>月</w:t>
      </w:r>
      <w:r>
        <w:rPr>
          <w:spacing w:val="-58"/>
        </w:rPr>
        <w:t xml:space="preserve"> </w:t>
      </w:r>
      <w:r>
        <w:rPr>
          <w:rFonts w:ascii="Times New Roman" w:hAnsi="Times New Roman" w:eastAsia="Times New Roman" w:cs="Times New Roman"/>
        </w:rPr>
        <w:t xml:space="preserve">31  </w:t>
      </w:r>
      <w:r>
        <w:t xml:space="preserve">日电  </w:t>
      </w:r>
      <w:r>
        <w:rPr>
          <w:rFonts w:ascii="Times New Roman" w:hAnsi="Times New Roman" w:eastAsia="Times New Roman" w:cs="Times New Roman"/>
        </w:rPr>
        <w:t>8</w:t>
      </w:r>
      <w:r>
        <w:rPr>
          <w:rFonts w:ascii="Times New Roman" w:hAnsi="Times New Roman" w:eastAsia="Times New Roman" w:cs="Times New Roman"/>
          <w:spacing w:val="34"/>
        </w:rPr>
        <w:t xml:space="preserve"> </w:t>
      </w:r>
      <w:r>
        <w:t>月</w:t>
      </w:r>
      <w:r>
        <w:rPr>
          <w:spacing w:val="-58"/>
        </w:rPr>
        <w:t xml:space="preserve"> </w:t>
      </w:r>
      <w:r>
        <w:rPr>
          <w:rFonts w:ascii="Times New Roman" w:hAnsi="Times New Roman" w:eastAsia="Times New Roman" w:cs="Times New Roman"/>
        </w:rPr>
        <w:t xml:space="preserve">31  </w:t>
      </w:r>
      <w:r>
        <w:t>日晚，国家</w:t>
      </w:r>
      <w:r>
        <w:rPr>
          <w:spacing w:val="-1"/>
        </w:rPr>
        <w:t>主席习</w:t>
      </w:r>
      <w:r>
        <w:t xml:space="preserve"> </w:t>
      </w:r>
      <w:r>
        <w:rPr>
          <w:spacing w:val="8"/>
        </w:rPr>
        <w:t>近平和夫人彭丽媛在天津梅江会展中心举行宴会，欢迎来华</w:t>
      </w:r>
      <w:r>
        <w:rPr>
          <w:spacing w:val="14"/>
        </w:rPr>
        <w:t xml:space="preserve"> </w:t>
      </w:r>
      <w:r>
        <w:rPr>
          <w:spacing w:val="11"/>
        </w:rPr>
        <w:t>出席</w:t>
      </w:r>
      <w:r>
        <w:rPr>
          <w:rFonts w:ascii="Times New Roman" w:hAnsi="Times New Roman" w:eastAsia="Times New Roman" w:cs="Times New Roman"/>
          <w:spacing w:val="11"/>
        </w:rPr>
        <w:t xml:space="preserve">2025 </w:t>
      </w:r>
      <w:r>
        <w:rPr>
          <w:spacing w:val="11"/>
        </w:rPr>
        <w:t>年上海合作组织峰会的国际</w:t>
      </w:r>
      <w:r>
        <w:rPr>
          <w:spacing w:val="10"/>
        </w:rPr>
        <w:t>贵宾。</w:t>
      </w:r>
    </w:p>
    <w:p w14:paraId="13C8CE2E">
      <w:pPr>
        <w:pStyle w:val="3"/>
        <w:spacing w:before="1" w:line="222" w:lineRule="auto"/>
        <w:ind w:left="674"/>
      </w:pPr>
      <w:r>
        <w:rPr>
          <w:spacing w:val="6"/>
        </w:rPr>
        <w:t>海河之畔，灯光璀璨。</w:t>
      </w:r>
    </w:p>
    <w:p w14:paraId="1A679C30">
      <w:pPr>
        <w:pStyle w:val="3"/>
        <w:spacing w:before="246" w:line="372" w:lineRule="auto"/>
        <w:ind w:left="26" w:firstLine="681"/>
      </w:pPr>
      <w:r>
        <w:rPr>
          <w:spacing w:val="7"/>
        </w:rPr>
        <w:t>出席峰会的上海合作组织成员国、观察员国、对话伙伴</w:t>
      </w:r>
      <w:r>
        <w:t xml:space="preserve"> </w:t>
      </w:r>
      <w:r>
        <w:rPr>
          <w:spacing w:val="5"/>
        </w:rPr>
        <w:t>国、主席国客人等</w:t>
      </w:r>
      <w:r>
        <w:rPr>
          <w:spacing w:val="-69"/>
        </w:rPr>
        <w:t xml:space="preserve"> </w:t>
      </w:r>
      <w:r>
        <w:rPr>
          <w:rFonts w:ascii="Times New Roman" w:hAnsi="Times New Roman" w:eastAsia="Times New Roman" w:cs="Times New Roman"/>
          <w:spacing w:val="5"/>
        </w:rPr>
        <w:t>20</w:t>
      </w:r>
      <w:r>
        <w:rPr>
          <w:rFonts w:ascii="Times New Roman" w:hAnsi="Times New Roman" w:eastAsia="Times New Roman" w:cs="Times New Roman"/>
          <w:spacing w:val="32"/>
        </w:rPr>
        <w:t xml:space="preserve"> </w:t>
      </w:r>
      <w:r>
        <w:rPr>
          <w:spacing w:val="5"/>
        </w:rPr>
        <w:t>多位外国国家元首、政府首脑及</w:t>
      </w:r>
      <w:r>
        <w:rPr>
          <w:spacing w:val="4"/>
        </w:rPr>
        <w:t>配偶，</w:t>
      </w:r>
      <w:r>
        <w:t xml:space="preserve"> </w:t>
      </w:r>
      <w:r>
        <w:rPr>
          <w:spacing w:val="10"/>
        </w:rPr>
        <w:t>联合国秘书长等</w:t>
      </w:r>
      <w:r>
        <w:rPr>
          <w:spacing w:val="-30"/>
        </w:rPr>
        <w:t xml:space="preserve"> </w:t>
      </w:r>
      <w:r>
        <w:rPr>
          <w:rFonts w:ascii="Times New Roman" w:hAnsi="Times New Roman" w:eastAsia="Times New Roman" w:cs="Times New Roman"/>
          <w:spacing w:val="10"/>
        </w:rPr>
        <w:t xml:space="preserve">10 </w:t>
      </w:r>
      <w:r>
        <w:rPr>
          <w:spacing w:val="10"/>
        </w:rPr>
        <w:t>位国际组织负责人陆续抵达。</w:t>
      </w:r>
      <w:r>
        <w:rPr>
          <w:spacing w:val="-88"/>
        </w:rPr>
        <w:t xml:space="preserve"> </w:t>
      </w:r>
      <w:r>
        <w:rPr>
          <w:spacing w:val="10"/>
        </w:rPr>
        <w:t>礼兵列队</w:t>
      </w:r>
      <w:r>
        <w:t xml:space="preserve"> 致敬。伴随着各国名曲音乐，国际贵宾穿过由与会各国国旗、</w:t>
      </w:r>
      <w:r>
        <w:rPr>
          <w:spacing w:val="17"/>
        </w:rPr>
        <w:t xml:space="preserve"> </w:t>
      </w:r>
      <w:r>
        <w:rPr>
          <w:spacing w:val="9"/>
        </w:rPr>
        <w:t>上海合作组织会旗和联合国旗帜组成的恢弘旗阵，</w:t>
      </w:r>
      <w:r>
        <w:rPr>
          <w:spacing w:val="8"/>
        </w:rPr>
        <w:t>沿着红地</w:t>
      </w:r>
      <w:r>
        <w:t xml:space="preserve"> </w:t>
      </w:r>
      <w:r>
        <w:rPr>
          <w:spacing w:val="4"/>
        </w:rPr>
        <w:t>毯前行。</w:t>
      </w:r>
    </w:p>
    <w:p w14:paraId="1F71910D">
      <w:pPr>
        <w:pStyle w:val="3"/>
        <w:spacing w:before="2" w:line="371" w:lineRule="auto"/>
        <w:ind w:left="30" w:right="97" w:firstLine="680"/>
      </w:pPr>
      <w:r>
        <w:rPr>
          <w:spacing w:val="7"/>
        </w:rPr>
        <w:t>习近平和彭丽媛热情迎接外方领导人夫妇，同他</w:t>
      </w:r>
      <w:r>
        <w:rPr>
          <w:spacing w:val="6"/>
        </w:rPr>
        <w:t>们亲切</w:t>
      </w:r>
      <w:r>
        <w:t xml:space="preserve"> </w:t>
      </w:r>
      <w:r>
        <w:rPr>
          <w:spacing w:val="7"/>
        </w:rPr>
        <w:t>握手，互致问候并合影留念。</w:t>
      </w:r>
    </w:p>
    <w:p w14:paraId="07CAE0EC">
      <w:pPr>
        <w:pStyle w:val="3"/>
        <w:spacing w:before="2" w:line="371" w:lineRule="auto"/>
        <w:ind w:left="34" w:right="95" w:firstLine="636"/>
      </w:pPr>
      <w:r>
        <w:rPr>
          <w:spacing w:val="8"/>
        </w:rPr>
        <w:t>在悠扬的迎宾曲中，习近平和彭丽媛同贵宾们共同步入</w:t>
      </w:r>
      <w:r>
        <w:rPr>
          <w:spacing w:val="15"/>
        </w:rPr>
        <w:t xml:space="preserve"> </w:t>
      </w:r>
      <w:r>
        <w:rPr>
          <w:spacing w:val="2"/>
        </w:rPr>
        <w:t>宴会厅。</w:t>
      </w:r>
    </w:p>
    <w:p w14:paraId="246D38CE">
      <w:pPr>
        <w:pStyle w:val="3"/>
        <w:spacing w:before="2" w:line="371" w:lineRule="auto"/>
        <w:ind w:left="34" w:right="97" w:firstLine="676"/>
      </w:pPr>
      <w:r>
        <w:rPr>
          <w:spacing w:val="7"/>
        </w:rPr>
        <w:t>习近平发表致辞，代表中国政府和中国人民对来</w:t>
      </w:r>
      <w:r>
        <w:rPr>
          <w:spacing w:val="6"/>
        </w:rPr>
        <w:t>华出席</w:t>
      </w:r>
      <w:r>
        <w:t xml:space="preserve"> </w:t>
      </w:r>
      <w:r>
        <w:rPr>
          <w:spacing w:val="8"/>
        </w:rPr>
        <w:t>上海合作组织峰会的国际贵宾表示热烈欢迎。</w:t>
      </w:r>
    </w:p>
    <w:p w14:paraId="462DB4B0">
      <w:pPr>
        <w:pStyle w:val="3"/>
        <w:spacing w:before="1" w:line="220" w:lineRule="auto"/>
        <w:ind w:left="711"/>
      </w:pPr>
      <w:r>
        <w:rPr>
          <w:spacing w:val="1"/>
        </w:rPr>
        <w:t>习近平强调，上海合作组织自成立以来，始终秉持</w:t>
      </w:r>
      <w:r>
        <w:rPr>
          <w:rFonts w:ascii="Times New Roman" w:hAnsi="Times New Roman" w:eastAsia="Times New Roman" w:cs="Times New Roman"/>
          <w:spacing w:val="1"/>
        </w:rPr>
        <w:t>“</w:t>
      </w:r>
      <w:r>
        <w:rPr>
          <w:spacing w:val="1"/>
        </w:rPr>
        <w:t>上海</w:t>
      </w:r>
    </w:p>
    <w:p w14:paraId="346CA35D">
      <w:pPr>
        <w:spacing w:line="220" w:lineRule="auto"/>
        <w:sectPr>
          <w:footerReference r:id="rId10" w:type="default"/>
          <w:pgSz w:w="11906" w:h="16839"/>
          <w:pgMar w:top="1431" w:right="1704" w:bottom="1152" w:left="1785" w:header="0" w:footer="987" w:gutter="0"/>
          <w:pgNumType w:fmt="decimal"/>
          <w:cols w:space="720" w:num="1"/>
        </w:sectPr>
      </w:pPr>
    </w:p>
    <w:p w14:paraId="1C176238">
      <w:pPr>
        <w:pStyle w:val="3"/>
        <w:spacing w:before="158" w:line="372" w:lineRule="auto"/>
        <w:ind w:left="25" w:right="72" w:hanging="2"/>
      </w:pPr>
      <w:r>
        <w:rPr>
          <w:spacing w:val="-5"/>
        </w:rPr>
        <w:t>精神</w:t>
      </w:r>
      <w:r>
        <w:rPr>
          <w:rFonts w:ascii="Times New Roman" w:hAnsi="Times New Roman" w:eastAsia="Times New Roman" w:cs="Times New Roman"/>
          <w:spacing w:val="-5"/>
        </w:rPr>
        <w:t>”</w:t>
      </w:r>
      <w:r>
        <w:rPr>
          <w:spacing w:val="-5"/>
        </w:rPr>
        <w:t>，巩固团结互信，深化务实合作，参与国际和地区事务，</w:t>
      </w:r>
      <w:r>
        <w:rPr>
          <w:spacing w:val="9"/>
        </w:rPr>
        <w:t xml:space="preserve"> </w:t>
      </w:r>
      <w:r>
        <w:rPr>
          <w:spacing w:val="10"/>
        </w:rPr>
        <w:t xml:space="preserve">成为推动构建新型国际关系和人类命运共同体的重要力量。 </w:t>
      </w:r>
      <w:r>
        <w:rPr>
          <w:spacing w:val="9"/>
        </w:rPr>
        <w:t>当前，世界百年变局加速演进，不稳定、不确定、</w:t>
      </w:r>
      <w:r>
        <w:rPr>
          <w:spacing w:val="8"/>
        </w:rPr>
        <w:t>难预料因</w:t>
      </w:r>
      <w:r>
        <w:t xml:space="preserve"> </w:t>
      </w:r>
      <w:r>
        <w:rPr>
          <w:spacing w:val="9"/>
        </w:rPr>
        <w:t>素明显增多，上海合作组织维护地区和平稳定、促</w:t>
      </w:r>
      <w:r>
        <w:rPr>
          <w:spacing w:val="8"/>
        </w:rPr>
        <w:t>进各国发</w:t>
      </w:r>
      <w:r>
        <w:t xml:space="preserve"> </w:t>
      </w:r>
      <w:r>
        <w:rPr>
          <w:spacing w:val="9"/>
        </w:rPr>
        <w:t>展繁荣的责任更加重大。这次峰会肩负着凝聚各方</w:t>
      </w:r>
      <w:r>
        <w:rPr>
          <w:spacing w:val="8"/>
        </w:rPr>
        <w:t>共识、激</w:t>
      </w:r>
      <w:r>
        <w:t xml:space="preserve"> </w:t>
      </w:r>
      <w:r>
        <w:rPr>
          <w:spacing w:val="9"/>
        </w:rPr>
        <w:t>发合作动能、擘画发展蓝图的重要使命。相信在各</w:t>
      </w:r>
      <w:r>
        <w:rPr>
          <w:spacing w:val="8"/>
        </w:rPr>
        <w:t>方共同努</w:t>
      </w:r>
      <w:r>
        <w:t xml:space="preserve"> </w:t>
      </w:r>
      <w:r>
        <w:rPr>
          <w:spacing w:val="9"/>
        </w:rPr>
        <w:t>力下，峰会一定能够圆满成功，上海合作组织必将展现</w:t>
      </w:r>
      <w:r>
        <w:rPr>
          <w:spacing w:val="8"/>
        </w:rPr>
        <w:t>更大</w:t>
      </w:r>
      <w:r>
        <w:t xml:space="preserve"> </w:t>
      </w:r>
      <w:r>
        <w:rPr>
          <w:spacing w:val="9"/>
        </w:rPr>
        <w:t>作为、实现更大发展，为促进成员国团结协作、汇</w:t>
      </w:r>
      <w:r>
        <w:rPr>
          <w:spacing w:val="8"/>
        </w:rPr>
        <w:t>聚全球南</w:t>
      </w:r>
      <w:r>
        <w:t xml:space="preserve"> </w:t>
      </w:r>
      <w:r>
        <w:rPr>
          <w:spacing w:val="8"/>
        </w:rPr>
        <w:t>方力量、助力人类文明进步事业作出更大贡献。</w:t>
      </w:r>
    </w:p>
    <w:p w14:paraId="46853964">
      <w:pPr>
        <w:pStyle w:val="3"/>
        <w:spacing w:before="1" w:line="371" w:lineRule="auto"/>
        <w:ind w:left="36" w:right="153" w:firstLine="674"/>
        <w:jc w:val="both"/>
      </w:pPr>
      <w:r>
        <w:rPr>
          <w:spacing w:val="3"/>
        </w:rPr>
        <w:t>习近平指出，天津是一座开放包容的城市，</w:t>
      </w:r>
      <w:r>
        <w:rPr>
          <w:spacing w:val="-62"/>
        </w:rPr>
        <w:t xml:space="preserve"> </w:t>
      </w:r>
      <w:r>
        <w:rPr>
          <w:spacing w:val="3"/>
        </w:rPr>
        <w:t>自古为京畿</w:t>
      </w:r>
      <w:r>
        <w:t xml:space="preserve"> </w:t>
      </w:r>
      <w:r>
        <w:rPr>
          <w:spacing w:val="8"/>
        </w:rPr>
        <w:t>要地，是中国改革开放先行区。在京津冀协同发展战略引领</w:t>
      </w:r>
      <w:r>
        <w:rPr>
          <w:spacing w:val="14"/>
        </w:rPr>
        <w:t xml:space="preserve"> </w:t>
      </w:r>
      <w:r>
        <w:rPr>
          <w:spacing w:val="8"/>
        </w:rPr>
        <w:t>下，中国式现代化天津篇章不断展现新气象。在天津举办这</w:t>
      </w:r>
      <w:r>
        <w:rPr>
          <w:spacing w:val="14"/>
        </w:rPr>
        <w:t xml:space="preserve"> </w:t>
      </w:r>
      <w:r>
        <w:rPr>
          <w:spacing w:val="6"/>
        </w:rPr>
        <w:t>次峰会，一定能给上海合作组织可持续发展注入新的活力。</w:t>
      </w:r>
    </w:p>
    <w:p w14:paraId="5FE1AA60">
      <w:pPr>
        <w:pStyle w:val="3"/>
        <w:spacing w:line="372" w:lineRule="auto"/>
        <w:ind w:left="30" w:firstLine="644"/>
        <w:jc w:val="both"/>
      </w:pPr>
      <w:r>
        <w:rPr>
          <w:spacing w:val="2"/>
        </w:rPr>
        <w:t>宴会后，习近平和彭丽媛同贵宾们共同观看《共创未</w:t>
      </w:r>
      <w:r>
        <w:rPr>
          <w:spacing w:val="1"/>
        </w:rPr>
        <w:t>来》</w:t>
      </w:r>
      <w:r>
        <w:t xml:space="preserve"> </w:t>
      </w:r>
      <w:r>
        <w:rPr>
          <w:spacing w:val="8"/>
        </w:rPr>
        <w:t>文艺演出，欣赏文明互鉴、百川汇海的和合之美，感受上海</w:t>
      </w:r>
      <w:r>
        <w:rPr>
          <w:spacing w:val="9"/>
        </w:rPr>
        <w:t xml:space="preserve">  </w:t>
      </w:r>
      <w:r>
        <w:rPr>
          <w:spacing w:val="8"/>
        </w:rPr>
        <w:t>合作组织大家庭团结合作、共创辉煌的奋进力量。</w:t>
      </w:r>
    </w:p>
    <w:p w14:paraId="6BB11936">
      <w:pPr>
        <w:pStyle w:val="3"/>
        <w:spacing w:before="1" w:line="222" w:lineRule="auto"/>
        <w:ind w:left="667"/>
      </w:pPr>
      <w:r>
        <w:rPr>
          <w:spacing w:val="8"/>
        </w:rPr>
        <w:t>蔡奇、王毅、陈敏尔、王小洪等出席活动。</w:t>
      </w:r>
    </w:p>
    <w:p w14:paraId="137BDB45">
      <w:pPr>
        <w:pStyle w:val="3"/>
        <w:spacing w:before="250" w:line="374" w:lineRule="auto"/>
        <w:ind w:left="46" w:right="156" w:firstLine="630"/>
      </w:pPr>
      <w:r>
        <w:rPr>
          <w:spacing w:val="8"/>
        </w:rPr>
        <w:t>欢迎宴会开始前，贵宾们参观了天津非物质文化遗产展</w:t>
      </w:r>
      <w:r>
        <w:rPr>
          <w:spacing w:val="7"/>
        </w:rPr>
        <w:t xml:space="preserve"> </w:t>
      </w:r>
      <w:r>
        <w:rPr>
          <w:spacing w:val="-12"/>
        </w:rPr>
        <w:t>示。</w:t>
      </w:r>
    </w:p>
    <w:p w14:paraId="5076DDE7">
      <w:pPr>
        <w:spacing w:line="374" w:lineRule="auto"/>
        <w:sectPr>
          <w:footerReference r:id="rId11" w:type="default"/>
          <w:pgSz w:w="11906" w:h="16839"/>
          <w:pgMar w:top="1431" w:right="1645" w:bottom="1150" w:left="1785" w:header="0" w:footer="987" w:gutter="0"/>
          <w:pgNumType w:fmt="decimal"/>
          <w:cols w:space="720" w:num="1"/>
        </w:sectPr>
      </w:pPr>
    </w:p>
    <w:p w14:paraId="025392BB">
      <w:pPr>
        <w:spacing w:before="112" w:line="225" w:lineRule="auto"/>
        <w:ind w:left="774"/>
        <w:outlineLvl w:val="0"/>
        <w:rPr>
          <w:rFonts w:ascii="宋体" w:hAnsi="宋体" w:eastAsia="宋体" w:cs="宋体"/>
          <w:sz w:val="35"/>
          <w:szCs w:val="35"/>
        </w:rPr>
      </w:pPr>
      <w:r>
        <w:rPr>
          <w:rFonts w:ascii="宋体" w:hAnsi="宋体" w:eastAsia="宋体" w:cs="宋体"/>
          <w:b/>
          <w:bCs/>
          <w:spacing w:val="4"/>
          <w:sz w:val="35"/>
          <w:szCs w:val="35"/>
        </w:rPr>
        <w:t>习近平主持上海合作组织成员国元首理事会</w:t>
      </w:r>
    </w:p>
    <w:p w14:paraId="21D9E820">
      <w:pPr>
        <w:spacing w:before="195" w:line="483" w:lineRule="exact"/>
        <w:ind w:left="1653"/>
        <w:outlineLvl w:val="0"/>
        <w:rPr>
          <w:rFonts w:ascii="宋体" w:hAnsi="宋体" w:eastAsia="宋体" w:cs="宋体"/>
          <w:sz w:val="35"/>
          <w:szCs w:val="35"/>
        </w:rPr>
      </w:pPr>
      <w:r>
        <w:rPr>
          <w:rFonts w:ascii="宋体" w:hAnsi="宋体" w:eastAsia="宋体" w:cs="宋体"/>
          <w:b/>
          <w:bCs/>
          <w:spacing w:val="5"/>
          <w:position w:val="2"/>
          <w:sz w:val="35"/>
          <w:szCs w:val="35"/>
        </w:rPr>
        <w:t>第二十五次会议并发表重要讲话</w:t>
      </w:r>
    </w:p>
    <w:p w14:paraId="77CEF0B6">
      <w:pPr>
        <w:spacing w:line="323" w:lineRule="auto"/>
        <w:rPr>
          <w:rFonts w:ascii="Arial"/>
          <w:sz w:val="21"/>
        </w:rPr>
      </w:pPr>
    </w:p>
    <w:p w14:paraId="41EE1278">
      <w:pPr>
        <w:spacing w:line="323" w:lineRule="auto"/>
        <w:rPr>
          <w:rFonts w:ascii="Arial"/>
          <w:sz w:val="21"/>
        </w:rPr>
      </w:pPr>
    </w:p>
    <w:p w14:paraId="1F1EB6D6">
      <w:pPr>
        <w:pStyle w:val="3"/>
        <w:spacing w:before="100" w:line="372" w:lineRule="auto"/>
        <w:ind w:left="21" w:right="249" w:firstLine="648"/>
        <w:jc w:val="both"/>
      </w:pPr>
      <w:r>
        <w:rPr>
          <w:spacing w:val="-2"/>
        </w:rPr>
        <w:t>人民日报天津</w:t>
      </w:r>
      <w:r>
        <w:rPr>
          <w:spacing w:val="-44"/>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4"/>
        </w:rPr>
        <w:t xml:space="preserve"> </w:t>
      </w:r>
      <w:r>
        <w:rPr>
          <w:spacing w:val="-2"/>
        </w:rPr>
        <w:t>月</w:t>
      </w:r>
      <w:r>
        <w:rPr>
          <w:spacing w:val="-34"/>
        </w:rPr>
        <w:t xml:space="preserve"> </w:t>
      </w:r>
      <w:r>
        <w:rPr>
          <w:rFonts w:ascii="Times New Roman" w:hAnsi="Times New Roman" w:eastAsia="Times New Roman" w:cs="Times New Roman"/>
          <w:spacing w:val="-2"/>
        </w:rPr>
        <w:t xml:space="preserve">1  </w:t>
      </w:r>
      <w:r>
        <w:rPr>
          <w:spacing w:val="-2"/>
        </w:rPr>
        <w:t xml:space="preserve">日电  </w:t>
      </w:r>
      <w:r>
        <w:rPr>
          <w:rFonts w:ascii="Times New Roman" w:hAnsi="Times New Roman" w:eastAsia="Times New Roman" w:cs="Times New Roman"/>
          <w:spacing w:val="-2"/>
        </w:rPr>
        <w:t>9</w:t>
      </w:r>
      <w:r>
        <w:rPr>
          <w:rFonts w:ascii="Times New Roman" w:hAnsi="Times New Roman" w:eastAsia="Times New Roman" w:cs="Times New Roman"/>
          <w:spacing w:val="34"/>
          <w:w w:val="101"/>
        </w:rPr>
        <w:t xml:space="preserve"> </w:t>
      </w:r>
      <w:r>
        <w:rPr>
          <w:spacing w:val="-2"/>
        </w:rPr>
        <w:t>月</w:t>
      </w:r>
      <w:r>
        <w:rPr>
          <w:spacing w:val="-34"/>
        </w:rPr>
        <w:t xml:space="preserve"> </w:t>
      </w:r>
      <w:r>
        <w:rPr>
          <w:rFonts w:ascii="Times New Roman" w:hAnsi="Times New Roman" w:eastAsia="Times New Roman" w:cs="Times New Roman"/>
          <w:spacing w:val="-2"/>
        </w:rPr>
        <w:t xml:space="preserve">1  </w:t>
      </w:r>
      <w:r>
        <w:rPr>
          <w:spacing w:val="-2"/>
        </w:rPr>
        <w:t>日上午，上海合作组</w:t>
      </w:r>
      <w:r>
        <w:t xml:space="preserve"> </w:t>
      </w:r>
      <w:r>
        <w:rPr>
          <w:spacing w:val="22"/>
        </w:rPr>
        <w:t>织成员国元首理事会第二十五次会议在天津梅</w:t>
      </w:r>
      <w:r>
        <w:rPr>
          <w:spacing w:val="21"/>
        </w:rPr>
        <w:t>江会展中心</w:t>
      </w:r>
      <w:r>
        <w:t xml:space="preserve"> </w:t>
      </w:r>
      <w:r>
        <w:rPr>
          <w:spacing w:val="6"/>
        </w:rPr>
        <w:t>举行。</w:t>
      </w:r>
      <w:r>
        <w:rPr>
          <w:spacing w:val="-76"/>
        </w:rPr>
        <w:t xml:space="preserve"> </w:t>
      </w:r>
      <w:r>
        <w:rPr>
          <w:spacing w:val="6"/>
        </w:rPr>
        <w:t>中国国家主席习近平主持会议并发表题为《牢记初心</w:t>
      </w:r>
      <w:r>
        <w:t xml:space="preserve"> </w:t>
      </w:r>
      <w:r>
        <w:rPr>
          <w:spacing w:val="8"/>
        </w:rPr>
        <w:t>使命  开创美好未来》的重要讲话。</w:t>
      </w:r>
    </w:p>
    <w:p w14:paraId="4A96DCA1">
      <w:pPr>
        <w:pStyle w:val="3"/>
        <w:spacing w:before="1" w:line="371" w:lineRule="auto"/>
        <w:ind w:left="30" w:right="250" w:firstLine="637"/>
        <w:jc w:val="both"/>
      </w:pPr>
      <w:r>
        <w:rPr>
          <w:rFonts w:ascii="Times New Roman" w:hAnsi="Times New Roman" w:eastAsia="Times New Roman" w:cs="Times New Roman"/>
          <w:spacing w:val="10"/>
        </w:rPr>
        <w:t>9</w:t>
      </w:r>
      <w:r>
        <w:rPr>
          <w:rFonts w:ascii="Times New Roman" w:hAnsi="Times New Roman" w:eastAsia="Times New Roman" w:cs="Times New Roman"/>
          <w:spacing w:val="46"/>
        </w:rPr>
        <w:t xml:space="preserve"> </w:t>
      </w:r>
      <w:r>
        <w:rPr>
          <w:spacing w:val="10"/>
        </w:rPr>
        <w:t>月的天津，秋高气爽。梅江会展中心外，与会各国国</w:t>
      </w:r>
      <w:r>
        <w:t xml:space="preserve"> </w:t>
      </w:r>
      <w:r>
        <w:rPr>
          <w:spacing w:val="5"/>
        </w:rPr>
        <w:t>旗、上海合作组织会旗迎风飘扬。上海合作组织</w:t>
      </w:r>
      <w:r>
        <w:rPr>
          <w:spacing w:val="-69"/>
        </w:rPr>
        <w:t xml:space="preserve"> </w:t>
      </w:r>
      <w:r>
        <w:rPr>
          <w:rFonts w:ascii="Times New Roman" w:hAnsi="Times New Roman" w:eastAsia="Times New Roman" w:cs="Times New Roman"/>
          <w:spacing w:val="4"/>
        </w:rPr>
        <w:t>2024—2025</w:t>
      </w:r>
      <w:r>
        <w:rPr>
          <w:rFonts w:ascii="Times New Roman" w:hAnsi="Times New Roman" w:eastAsia="Times New Roman" w:cs="Times New Roman"/>
        </w:rPr>
        <w:t xml:space="preserve"> </w:t>
      </w:r>
      <w:r>
        <w:rPr>
          <w:spacing w:val="7"/>
        </w:rPr>
        <w:t>年轮值主席国徽标格外醒目。</w:t>
      </w:r>
    </w:p>
    <w:p w14:paraId="3709B491">
      <w:pPr>
        <w:pStyle w:val="3"/>
        <w:spacing w:before="4" w:line="371" w:lineRule="auto"/>
        <w:ind w:left="23" w:firstLine="687"/>
      </w:pPr>
      <w:r>
        <w:rPr>
          <w:spacing w:val="7"/>
        </w:rPr>
        <w:t>习近平同出席会议的上海合作组织成员国领导人</w:t>
      </w:r>
      <w:r>
        <w:rPr>
          <w:spacing w:val="6"/>
        </w:rPr>
        <w:t>、常设</w:t>
      </w:r>
      <w:r>
        <w:t xml:space="preserve">  </w:t>
      </w:r>
      <w:r>
        <w:rPr>
          <w:spacing w:val="6"/>
        </w:rPr>
        <w:t>机构负责人亲切握手并集体合影，随后主持元首理事会会议。</w:t>
      </w:r>
    </w:p>
    <w:p w14:paraId="60108891">
      <w:pPr>
        <w:pStyle w:val="3"/>
        <w:spacing w:before="12" w:line="371" w:lineRule="auto"/>
        <w:ind w:left="23" w:right="249" w:firstLine="687"/>
      </w:pPr>
      <w:r>
        <w:rPr>
          <w:spacing w:val="7"/>
        </w:rPr>
        <w:t>习近平指出，从黄浦江畔到海河之滨，上海合作</w:t>
      </w:r>
      <w:r>
        <w:rPr>
          <w:spacing w:val="6"/>
        </w:rPr>
        <w:t>组织走</w:t>
      </w:r>
      <w:r>
        <w:t xml:space="preserve"> </w:t>
      </w:r>
      <w:r>
        <w:rPr>
          <w:spacing w:val="13"/>
        </w:rPr>
        <w:t>过不平凡发展历程。上海合作组织成立</w:t>
      </w:r>
      <w:r>
        <w:rPr>
          <w:spacing w:val="-52"/>
        </w:rPr>
        <w:t xml:space="preserve"> </w:t>
      </w:r>
      <w:r>
        <w:rPr>
          <w:rFonts w:ascii="Times New Roman" w:hAnsi="Times New Roman" w:eastAsia="Times New Roman" w:cs="Times New Roman"/>
          <w:spacing w:val="13"/>
        </w:rPr>
        <w:t>24</w:t>
      </w:r>
      <w:r>
        <w:rPr>
          <w:rFonts w:ascii="Times New Roman" w:hAnsi="Times New Roman" w:eastAsia="Times New Roman" w:cs="Times New Roman"/>
          <w:spacing w:val="24"/>
        </w:rPr>
        <w:t xml:space="preserve"> </w:t>
      </w:r>
      <w:r>
        <w:rPr>
          <w:spacing w:val="13"/>
        </w:rPr>
        <w:t>年来，成员国秉</w:t>
      </w:r>
      <w:r>
        <w:t xml:space="preserve"> </w:t>
      </w:r>
      <w:r>
        <w:rPr>
          <w:spacing w:val="9"/>
        </w:rPr>
        <w:t>持互信、互利、平等、协商、尊重多样文明、谋求共同发展</w:t>
      </w:r>
      <w:r>
        <w:rPr>
          <w:spacing w:val="1"/>
        </w:rPr>
        <w:t xml:space="preserve"> </w:t>
      </w:r>
      <w:r>
        <w:rPr>
          <w:spacing w:val="10"/>
        </w:rPr>
        <w:t>的</w:t>
      </w:r>
      <w:r>
        <w:rPr>
          <w:rFonts w:ascii="Times New Roman" w:hAnsi="Times New Roman" w:eastAsia="Times New Roman" w:cs="Times New Roman"/>
          <w:spacing w:val="10"/>
        </w:rPr>
        <w:t>“</w:t>
      </w:r>
      <w:r>
        <w:rPr>
          <w:spacing w:val="10"/>
        </w:rPr>
        <w:t>上海精神</w:t>
      </w:r>
      <w:r>
        <w:rPr>
          <w:rFonts w:ascii="Times New Roman" w:hAnsi="Times New Roman" w:eastAsia="Times New Roman" w:cs="Times New Roman"/>
          <w:spacing w:val="10"/>
        </w:rPr>
        <w:t>”</w:t>
      </w:r>
      <w:r>
        <w:rPr>
          <w:spacing w:val="10"/>
        </w:rPr>
        <w:t>，共享机遇、共谋发展，取得一系列开</w:t>
      </w:r>
      <w:r>
        <w:rPr>
          <w:spacing w:val="9"/>
        </w:rPr>
        <w:t>创性成</w:t>
      </w:r>
      <w:r>
        <w:t xml:space="preserve"> </w:t>
      </w:r>
      <w:r>
        <w:rPr>
          <w:spacing w:val="9"/>
        </w:rPr>
        <w:t>果、历史性成就，树立了新型国际关系的典范。上海合</w:t>
      </w:r>
      <w:r>
        <w:rPr>
          <w:spacing w:val="8"/>
        </w:rPr>
        <w:t>作组</w:t>
      </w:r>
      <w:r>
        <w:t xml:space="preserve"> </w:t>
      </w:r>
      <w:r>
        <w:rPr>
          <w:spacing w:val="3"/>
        </w:rPr>
        <w:t>织率先建立边境地区军事领域信任机制，最早采取打击</w:t>
      </w:r>
      <w:r>
        <w:rPr>
          <w:rFonts w:ascii="Times New Roman" w:hAnsi="Times New Roman" w:eastAsia="Times New Roman" w:cs="Times New Roman"/>
          <w:spacing w:val="3"/>
        </w:rPr>
        <w:t>“</w:t>
      </w:r>
      <w:r>
        <w:rPr>
          <w:spacing w:val="3"/>
        </w:rPr>
        <w:t>三股</w:t>
      </w:r>
      <w:r>
        <w:rPr>
          <w:spacing w:val="14"/>
        </w:rPr>
        <w:t xml:space="preserve"> </w:t>
      </w:r>
      <w:r>
        <w:rPr>
          <w:spacing w:val="10"/>
        </w:rPr>
        <w:t>势力</w:t>
      </w:r>
      <w:r>
        <w:rPr>
          <w:rFonts w:ascii="Times New Roman" w:hAnsi="Times New Roman" w:eastAsia="Times New Roman" w:cs="Times New Roman"/>
          <w:spacing w:val="10"/>
        </w:rPr>
        <w:t>”</w:t>
      </w:r>
      <w:r>
        <w:rPr>
          <w:spacing w:val="10"/>
        </w:rPr>
        <w:t>多边行动，维护了地区和平安宁；率先启动共建</w:t>
      </w:r>
      <w:r>
        <w:rPr>
          <w:rFonts w:ascii="Times New Roman" w:hAnsi="Times New Roman" w:eastAsia="Times New Roman" w:cs="Times New Roman"/>
          <w:spacing w:val="10"/>
        </w:rPr>
        <w:t>“</w:t>
      </w:r>
      <w:r>
        <w:rPr>
          <w:spacing w:val="10"/>
        </w:rPr>
        <w:t>一带</w:t>
      </w:r>
      <w:r>
        <w:t xml:space="preserve"> </w:t>
      </w:r>
      <w:r>
        <w:rPr>
          <w:spacing w:val="3"/>
        </w:rPr>
        <w:t>一路</w:t>
      </w:r>
      <w:r>
        <w:rPr>
          <w:rFonts w:ascii="Times New Roman" w:hAnsi="Times New Roman" w:eastAsia="Times New Roman" w:cs="Times New Roman"/>
          <w:spacing w:val="3"/>
        </w:rPr>
        <w:t>”</w:t>
      </w:r>
      <w:r>
        <w:rPr>
          <w:spacing w:val="3"/>
        </w:rPr>
        <w:t>合作，使地区发展繁荣动力更加充足，立体互联互通网</w:t>
      </w:r>
      <w:r>
        <w:rPr>
          <w:spacing w:val="14"/>
        </w:rPr>
        <w:t xml:space="preserve"> </w:t>
      </w:r>
      <w:r>
        <w:rPr>
          <w:spacing w:val="9"/>
        </w:rPr>
        <w:t>络更加完善；率先缔结长期睦邻友好合作条约，宣告世</w:t>
      </w:r>
      <w:r>
        <w:rPr>
          <w:spacing w:val="8"/>
        </w:rPr>
        <w:t>代友</w:t>
      </w:r>
      <w:r>
        <w:t xml:space="preserve"> </w:t>
      </w:r>
      <w:r>
        <w:rPr>
          <w:spacing w:val="6"/>
        </w:rPr>
        <w:t>好、永不为敌，促进了各成员国人民相亲、</w:t>
      </w:r>
      <w:r>
        <w:rPr>
          <w:spacing w:val="-79"/>
        </w:rPr>
        <w:t xml:space="preserve"> </w:t>
      </w:r>
      <w:r>
        <w:rPr>
          <w:spacing w:val="6"/>
        </w:rPr>
        <w:t>民心相通；率先</w:t>
      </w:r>
    </w:p>
    <w:p w14:paraId="3D8F4E57">
      <w:pPr>
        <w:spacing w:line="371" w:lineRule="auto"/>
        <w:sectPr>
          <w:footerReference r:id="rId12" w:type="default"/>
          <w:pgSz w:w="11906" w:h="16839"/>
          <w:pgMar w:top="1431" w:right="1549" w:bottom="1152" w:left="1785" w:header="0" w:footer="987" w:gutter="0"/>
          <w:pgNumType w:fmt="decimal"/>
          <w:cols w:space="720" w:num="1"/>
        </w:sectPr>
      </w:pPr>
    </w:p>
    <w:p w14:paraId="59C912A3">
      <w:pPr>
        <w:pStyle w:val="3"/>
        <w:spacing w:before="162" w:line="372" w:lineRule="auto"/>
        <w:ind w:left="22" w:right="97" w:firstLine="1"/>
      </w:pPr>
      <w:r>
        <w:rPr>
          <w:spacing w:val="9"/>
        </w:rPr>
        <w:t>提出共商共建共享的全球治理观，践行真正的多边主义</w:t>
      </w:r>
      <w:r>
        <w:rPr>
          <w:spacing w:val="8"/>
        </w:rPr>
        <w:t>，为</w:t>
      </w:r>
      <w:r>
        <w:t xml:space="preserve"> </w:t>
      </w:r>
      <w:r>
        <w:rPr>
          <w:spacing w:val="8"/>
        </w:rPr>
        <w:t>促进世界和平与发展发挥了积极作用。</w:t>
      </w:r>
    </w:p>
    <w:p w14:paraId="3124A29A">
      <w:pPr>
        <w:pStyle w:val="3"/>
        <w:spacing w:before="3" w:line="371" w:lineRule="auto"/>
        <w:ind w:left="35" w:right="6" w:firstLine="675"/>
        <w:jc w:val="both"/>
      </w:pPr>
      <w:r>
        <w:rPr>
          <w:spacing w:val="7"/>
        </w:rPr>
        <w:t>习近平强调，上海合作组织已经成长为世界最大区域组</w:t>
      </w:r>
      <w:r>
        <w:t xml:space="preserve"> </w:t>
      </w:r>
      <w:r>
        <w:rPr>
          <w:spacing w:val="8"/>
        </w:rPr>
        <w:t>织，国际影响力和感召力日益增强。展望未来，各成员国仍</w:t>
      </w:r>
      <w:r>
        <w:rPr>
          <w:spacing w:val="13"/>
        </w:rPr>
        <w:t xml:space="preserve"> </w:t>
      </w:r>
      <w:r>
        <w:rPr>
          <w:spacing w:val="1"/>
        </w:rPr>
        <w:t>须遵循</w:t>
      </w:r>
      <w:r>
        <w:rPr>
          <w:rFonts w:ascii="Times New Roman" w:hAnsi="Times New Roman" w:eastAsia="Times New Roman" w:cs="Times New Roman"/>
          <w:spacing w:val="1"/>
        </w:rPr>
        <w:t>“</w:t>
      </w:r>
      <w:r>
        <w:rPr>
          <w:spacing w:val="1"/>
        </w:rPr>
        <w:t>上海精神</w:t>
      </w:r>
      <w:r>
        <w:rPr>
          <w:rFonts w:ascii="Times New Roman" w:hAnsi="Times New Roman" w:eastAsia="Times New Roman" w:cs="Times New Roman"/>
          <w:spacing w:val="1"/>
        </w:rPr>
        <w:t>”</w:t>
      </w:r>
      <w:r>
        <w:rPr>
          <w:spacing w:val="1"/>
        </w:rPr>
        <w:t>，脚踏实地砥砺奋进，更好发挥组织功能。</w:t>
      </w:r>
    </w:p>
    <w:p w14:paraId="5777EDF5">
      <w:pPr>
        <w:pStyle w:val="3"/>
        <w:spacing w:before="4" w:line="371" w:lineRule="auto"/>
        <w:ind w:left="26" w:right="97" w:firstLine="660"/>
        <w:jc w:val="both"/>
      </w:pPr>
      <w:r>
        <w:rPr>
          <w:spacing w:val="8"/>
        </w:rPr>
        <w:t>一是坚持求同存异。尊重彼此差异，保持战略沟</w:t>
      </w:r>
      <w:r>
        <w:rPr>
          <w:spacing w:val="7"/>
        </w:rPr>
        <w:t>通，凝</w:t>
      </w:r>
      <w:r>
        <w:t xml:space="preserve"> </w:t>
      </w:r>
      <w:r>
        <w:rPr>
          <w:spacing w:val="9"/>
        </w:rPr>
        <w:t>聚集体共识，加强团结协作，把合作盘子做大，把</w:t>
      </w:r>
      <w:r>
        <w:rPr>
          <w:spacing w:val="8"/>
        </w:rPr>
        <w:t>各国禀赋</w:t>
      </w:r>
      <w:r>
        <w:t xml:space="preserve"> </w:t>
      </w:r>
      <w:r>
        <w:rPr>
          <w:spacing w:val="9"/>
        </w:rPr>
        <w:t>用好，把促进本地区和平稳定和发展繁荣的责任共</w:t>
      </w:r>
      <w:r>
        <w:rPr>
          <w:spacing w:val="8"/>
        </w:rPr>
        <w:t>同扛在肩</w:t>
      </w:r>
      <w:r>
        <w:t xml:space="preserve"> </w:t>
      </w:r>
      <w:r>
        <w:rPr>
          <w:spacing w:val="-2"/>
        </w:rPr>
        <w:t>上。</w:t>
      </w:r>
    </w:p>
    <w:p w14:paraId="10F38272">
      <w:pPr>
        <w:pStyle w:val="3"/>
        <w:spacing w:before="4" w:line="371" w:lineRule="auto"/>
        <w:ind w:left="26" w:firstLine="658"/>
        <w:jc w:val="both"/>
      </w:pPr>
      <w:r>
        <w:rPr>
          <w:spacing w:val="1"/>
        </w:rPr>
        <w:t>二是坚持互利共赢。深化发展战略对接，高质量</w:t>
      </w:r>
      <w:r>
        <w:t>共建</w:t>
      </w:r>
      <w:r>
        <w:rPr>
          <w:rFonts w:ascii="Times New Roman" w:hAnsi="Times New Roman" w:eastAsia="Times New Roman" w:cs="Times New Roman"/>
        </w:rPr>
        <w:t>“</w:t>
      </w:r>
      <w:r>
        <w:rPr>
          <w:rFonts w:ascii="Times New Roman" w:hAnsi="Times New Roman" w:eastAsia="Times New Roman" w:cs="Times New Roman"/>
          <w:spacing w:val="-45"/>
        </w:rPr>
        <w:t xml:space="preserve"> </w:t>
      </w:r>
      <w:r>
        <w:t xml:space="preserve">一 </w:t>
      </w:r>
      <w:r>
        <w:rPr>
          <w:spacing w:val="-4"/>
        </w:rPr>
        <w:t>带一路</w:t>
      </w:r>
      <w:r>
        <w:rPr>
          <w:rFonts w:ascii="Times New Roman" w:hAnsi="Times New Roman" w:eastAsia="Times New Roman" w:cs="Times New Roman"/>
          <w:spacing w:val="-4"/>
        </w:rPr>
        <w:t>”</w:t>
      </w:r>
      <w:r>
        <w:rPr>
          <w:spacing w:val="-4"/>
        </w:rPr>
        <w:t>，提升贸易和投资便利化水平，加强</w:t>
      </w:r>
      <w:r>
        <w:rPr>
          <w:spacing w:val="-5"/>
        </w:rPr>
        <w:t>能源、基础设施、</w:t>
      </w:r>
      <w:r>
        <w:t xml:space="preserve"> </w:t>
      </w:r>
      <w:r>
        <w:rPr>
          <w:spacing w:val="9"/>
        </w:rPr>
        <w:t>绿色产业、数字经济、科技创新、人工智能等领域</w:t>
      </w:r>
      <w:r>
        <w:rPr>
          <w:spacing w:val="8"/>
        </w:rPr>
        <w:t>合作，在</w:t>
      </w:r>
      <w:r>
        <w:t xml:space="preserve"> </w:t>
      </w:r>
      <w:r>
        <w:rPr>
          <w:spacing w:val="8"/>
        </w:rPr>
        <w:t>彼此成就、共创未来中共同迈向现代化。</w:t>
      </w:r>
    </w:p>
    <w:p w14:paraId="1880E6B3">
      <w:pPr>
        <w:pStyle w:val="3"/>
        <w:spacing w:before="2" w:line="371" w:lineRule="auto"/>
        <w:ind w:left="30" w:right="97" w:firstLine="660"/>
        <w:jc w:val="both"/>
      </w:pPr>
      <w:r>
        <w:rPr>
          <w:spacing w:val="7"/>
        </w:rPr>
        <w:t>三是坚持开放包容。在人文交流中相知相亲，在经济合</w:t>
      </w:r>
      <w:r>
        <w:rPr>
          <w:spacing w:val="17"/>
        </w:rPr>
        <w:t xml:space="preserve"> </w:t>
      </w:r>
      <w:r>
        <w:rPr>
          <w:spacing w:val="8"/>
        </w:rPr>
        <w:t>作中鼎力支持，携手打造立己达人、美美与共、和合共生的</w:t>
      </w:r>
      <w:r>
        <w:rPr>
          <w:spacing w:val="18"/>
        </w:rPr>
        <w:t xml:space="preserve"> </w:t>
      </w:r>
      <w:r>
        <w:rPr>
          <w:spacing w:val="5"/>
        </w:rPr>
        <w:t>文明百花园。</w:t>
      </w:r>
    </w:p>
    <w:p w14:paraId="45B8B6CA">
      <w:pPr>
        <w:pStyle w:val="3"/>
        <w:spacing w:before="4" w:line="371" w:lineRule="auto"/>
        <w:ind w:left="30" w:firstLine="674"/>
        <w:jc w:val="both"/>
      </w:pPr>
      <w:r>
        <w:rPr>
          <w:spacing w:val="-2"/>
        </w:rPr>
        <w:t>四是坚持公平正义。弘扬正确二战史观，反对冷战思维、</w:t>
      </w:r>
      <w:r>
        <w:rPr>
          <w:spacing w:val="9"/>
        </w:rPr>
        <w:t xml:space="preserve"> </w:t>
      </w:r>
      <w:r>
        <w:rPr>
          <w:spacing w:val="8"/>
        </w:rPr>
        <w:t>阵营对抗和霸凌行径，维护以联合国为核心的国际体系，支</w:t>
      </w:r>
      <w:r>
        <w:rPr>
          <w:spacing w:val="18"/>
        </w:rPr>
        <w:t xml:space="preserve"> </w:t>
      </w:r>
      <w:r>
        <w:rPr>
          <w:spacing w:val="8"/>
        </w:rPr>
        <w:t>持以世界贸易组织为核心的多边贸易体制，推动构建更加公</w:t>
      </w:r>
      <w:r>
        <w:rPr>
          <w:spacing w:val="18"/>
        </w:rPr>
        <w:t xml:space="preserve"> </w:t>
      </w:r>
      <w:r>
        <w:rPr>
          <w:spacing w:val="7"/>
        </w:rPr>
        <w:t>正合理的全球治理体系。</w:t>
      </w:r>
    </w:p>
    <w:p w14:paraId="63EC2A6E">
      <w:pPr>
        <w:pStyle w:val="3"/>
        <w:spacing w:before="3" w:line="371" w:lineRule="auto"/>
        <w:ind w:left="40" w:right="97" w:firstLine="638"/>
      </w:pPr>
      <w:r>
        <w:rPr>
          <w:spacing w:val="8"/>
        </w:rPr>
        <w:t>五是坚持务实高效。持续推进上海合作组织改革，加强</w:t>
      </w:r>
      <w:r>
        <w:rPr>
          <w:spacing w:val="6"/>
        </w:rPr>
        <w:t xml:space="preserve"> </w:t>
      </w:r>
      <w:r>
        <w:rPr>
          <w:spacing w:val="8"/>
        </w:rPr>
        <w:t>资源投入和能力建设，让组织机制更完善、决策更科学、行</w:t>
      </w:r>
    </w:p>
    <w:p w14:paraId="12BAD0DD">
      <w:pPr>
        <w:spacing w:line="371" w:lineRule="auto"/>
        <w:sectPr>
          <w:footerReference r:id="rId13" w:type="default"/>
          <w:pgSz w:w="11906" w:h="16839"/>
          <w:pgMar w:top="1431" w:right="1704" w:bottom="1152" w:left="1785" w:header="0" w:footer="987" w:gutter="0"/>
          <w:pgNumType w:fmt="decimal"/>
          <w:cols w:space="720" w:num="1"/>
        </w:sectPr>
      </w:pPr>
    </w:p>
    <w:p w14:paraId="0AE186D6">
      <w:pPr>
        <w:pStyle w:val="3"/>
        <w:spacing w:before="164" w:line="220" w:lineRule="auto"/>
        <w:ind w:left="44"/>
      </w:pPr>
      <w:r>
        <w:rPr>
          <w:spacing w:val="8"/>
        </w:rPr>
        <w:t>动更高效，为成员国安全和经济合作提供更有力支撑。</w:t>
      </w:r>
    </w:p>
    <w:p w14:paraId="36FF8ABA">
      <w:pPr>
        <w:pStyle w:val="3"/>
        <w:spacing w:before="250" w:line="372" w:lineRule="auto"/>
        <w:ind w:left="26" w:right="242" w:firstLine="684"/>
        <w:jc w:val="both"/>
      </w:pPr>
      <w:r>
        <w:rPr>
          <w:spacing w:val="7"/>
        </w:rPr>
        <w:t>习近平指出，中国始终将自身发展同上海合作组织发展</w:t>
      </w:r>
      <w:r>
        <w:t xml:space="preserve"> </w:t>
      </w:r>
      <w:r>
        <w:rPr>
          <w:spacing w:val="6"/>
        </w:rPr>
        <w:t>联系起来，同各成员国人民对美好生活的向往联系起来。</w:t>
      </w:r>
      <w:r>
        <w:rPr>
          <w:spacing w:val="-81"/>
        </w:rPr>
        <w:t xml:space="preserve"> </w:t>
      </w:r>
      <w:r>
        <w:rPr>
          <w:spacing w:val="6"/>
        </w:rPr>
        <w:t>中</w:t>
      </w:r>
      <w:r>
        <w:t xml:space="preserve"> </w:t>
      </w:r>
      <w:r>
        <w:rPr>
          <w:spacing w:val="9"/>
        </w:rPr>
        <w:t>方愿同各方一道，牢记初心使命，积极担当作为，</w:t>
      </w:r>
      <w:r>
        <w:rPr>
          <w:spacing w:val="8"/>
        </w:rPr>
        <w:t>推动上海</w:t>
      </w:r>
      <w:r>
        <w:t xml:space="preserve"> </w:t>
      </w:r>
      <w:r>
        <w:rPr>
          <w:spacing w:val="9"/>
        </w:rPr>
        <w:t>合作组织行稳致远，朝着构建人类命运共同体的美</w:t>
      </w:r>
      <w:r>
        <w:rPr>
          <w:spacing w:val="8"/>
        </w:rPr>
        <w:t>好未来坚</w:t>
      </w:r>
      <w:r>
        <w:t xml:space="preserve"> </w:t>
      </w:r>
      <w:r>
        <w:rPr>
          <w:spacing w:val="4"/>
        </w:rPr>
        <w:t>定前行。</w:t>
      </w:r>
    </w:p>
    <w:p w14:paraId="608AF02C">
      <w:pPr>
        <w:pStyle w:val="3"/>
        <w:spacing w:before="15" w:line="371" w:lineRule="auto"/>
        <w:ind w:left="23" w:firstLine="651"/>
        <w:jc w:val="both"/>
      </w:pPr>
      <w:r>
        <w:rPr>
          <w:spacing w:val="8"/>
        </w:rPr>
        <w:t>上海合作组织成员国白俄罗斯总统卢卡申科、印度总理</w:t>
      </w:r>
      <w:r>
        <w:rPr>
          <w:spacing w:val="4"/>
        </w:rPr>
        <w:t xml:space="preserve">  </w:t>
      </w:r>
      <w:r>
        <w:rPr>
          <w:spacing w:val="9"/>
        </w:rPr>
        <w:t>莫迪、伊朗总统佩泽希齐扬、哈萨克斯坦总统托卡耶夫</w:t>
      </w:r>
      <w:r>
        <w:rPr>
          <w:spacing w:val="8"/>
        </w:rPr>
        <w:t>、吉</w:t>
      </w:r>
      <w:r>
        <w:t xml:space="preserve">  </w:t>
      </w:r>
      <w:r>
        <w:rPr>
          <w:spacing w:val="6"/>
        </w:rPr>
        <w:t>尔吉斯斯坦总统扎帕罗夫、</w:t>
      </w:r>
      <w:r>
        <w:rPr>
          <w:spacing w:val="-79"/>
        </w:rPr>
        <w:t xml:space="preserve"> </w:t>
      </w:r>
      <w:r>
        <w:rPr>
          <w:spacing w:val="6"/>
        </w:rPr>
        <w:t>巴基斯坦总理夏巴兹、俄罗斯总</w:t>
      </w:r>
      <w:r>
        <w:t xml:space="preserve">  </w:t>
      </w:r>
      <w:r>
        <w:rPr>
          <w:spacing w:val="9"/>
        </w:rPr>
        <w:t>统普京、塔吉克斯坦总统拉赫蒙、乌兹别克斯坦总统米</w:t>
      </w:r>
      <w:r>
        <w:rPr>
          <w:spacing w:val="8"/>
        </w:rPr>
        <w:t>尔济</w:t>
      </w:r>
      <w:r>
        <w:t xml:space="preserve">  </w:t>
      </w:r>
      <w:r>
        <w:rPr>
          <w:spacing w:val="9"/>
        </w:rPr>
        <w:t>约耶夫，上海合作组织秘书长叶尔梅克巴耶夫、地区反</w:t>
      </w:r>
      <w:r>
        <w:rPr>
          <w:spacing w:val="8"/>
        </w:rPr>
        <w:t>恐怖</w:t>
      </w:r>
      <w:r>
        <w:t xml:space="preserve">  </w:t>
      </w:r>
      <w:r>
        <w:rPr>
          <w:spacing w:val="9"/>
        </w:rPr>
        <w:t>机构执行委员会主任沙尔舍耶夫先后发言。各方高度评</w:t>
      </w:r>
      <w:r>
        <w:rPr>
          <w:spacing w:val="8"/>
        </w:rPr>
        <w:t>价中</w:t>
      </w:r>
      <w:r>
        <w:t xml:space="preserve">  </w:t>
      </w:r>
      <w:r>
        <w:rPr>
          <w:spacing w:val="21"/>
        </w:rPr>
        <w:t>国为推动上海合作组织发展所作贡献和担任轮值主席国期</w:t>
      </w:r>
      <w:r>
        <w:rPr>
          <w:spacing w:val="8"/>
        </w:rPr>
        <w:t xml:space="preserve">  </w:t>
      </w:r>
      <w:r>
        <w:rPr>
          <w:spacing w:val="6"/>
        </w:rPr>
        <w:t>间卓有成效的工作，积极评价上海合作组织取得的发展成就，</w:t>
      </w:r>
      <w:r>
        <w:rPr>
          <w:spacing w:val="5"/>
        </w:rPr>
        <w:t xml:space="preserve"> </w:t>
      </w:r>
      <w:r>
        <w:rPr>
          <w:spacing w:val="3"/>
        </w:rPr>
        <w:t>并就下阶段合作提出建议。各方一致认为，同中国共建</w:t>
      </w:r>
      <w:r>
        <w:rPr>
          <w:rFonts w:ascii="Times New Roman" w:hAnsi="Times New Roman" w:eastAsia="Times New Roman" w:cs="Times New Roman"/>
          <w:spacing w:val="3"/>
        </w:rPr>
        <w:t>“</w:t>
      </w:r>
      <w:r>
        <w:rPr>
          <w:spacing w:val="3"/>
        </w:rPr>
        <w:t>一带</w:t>
      </w:r>
      <w:r>
        <w:rPr>
          <w:spacing w:val="7"/>
        </w:rPr>
        <w:t xml:space="preserve">  </w:t>
      </w:r>
      <w:r>
        <w:rPr>
          <w:spacing w:val="3"/>
        </w:rPr>
        <w:t>一路</w:t>
      </w:r>
      <w:r>
        <w:rPr>
          <w:rFonts w:ascii="Times New Roman" w:hAnsi="Times New Roman" w:eastAsia="Times New Roman" w:cs="Times New Roman"/>
          <w:spacing w:val="3"/>
        </w:rPr>
        <w:t>”</w:t>
      </w:r>
      <w:r>
        <w:rPr>
          <w:spacing w:val="3"/>
        </w:rPr>
        <w:t>使各国共享中国发展新机遇，中方提出的三大全球倡议</w:t>
      </w:r>
      <w:r>
        <w:rPr>
          <w:spacing w:val="7"/>
        </w:rPr>
        <w:t xml:space="preserve">  </w:t>
      </w:r>
      <w:r>
        <w:rPr>
          <w:spacing w:val="9"/>
        </w:rPr>
        <w:t>为动荡不安的世界带来确定性、稳定性。各方一致同意</w:t>
      </w:r>
      <w:r>
        <w:rPr>
          <w:spacing w:val="8"/>
        </w:rPr>
        <w:t>，继</w:t>
      </w:r>
      <w:r>
        <w:t xml:space="preserve">  </w:t>
      </w:r>
      <w:r>
        <w:rPr>
          <w:spacing w:val="10"/>
        </w:rPr>
        <w:t>续践行</w:t>
      </w:r>
      <w:r>
        <w:rPr>
          <w:rFonts w:ascii="Times New Roman" w:hAnsi="Times New Roman" w:eastAsia="Times New Roman" w:cs="Times New Roman"/>
          <w:spacing w:val="10"/>
        </w:rPr>
        <w:t>“</w:t>
      </w:r>
      <w:r>
        <w:rPr>
          <w:spacing w:val="10"/>
        </w:rPr>
        <w:t>上海精神</w:t>
      </w:r>
      <w:r>
        <w:rPr>
          <w:rFonts w:ascii="Times New Roman" w:hAnsi="Times New Roman" w:eastAsia="Times New Roman" w:cs="Times New Roman"/>
          <w:spacing w:val="10"/>
        </w:rPr>
        <w:t>”</w:t>
      </w:r>
      <w:r>
        <w:rPr>
          <w:spacing w:val="10"/>
        </w:rPr>
        <w:t>，凝聚共识、团结一心、携手前行，加强</w:t>
      </w:r>
      <w:r>
        <w:t xml:space="preserve">  </w:t>
      </w:r>
      <w:r>
        <w:rPr>
          <w:spacing w:val="9"/>
        </w:rPr>
        <w:t>政治、安全、经贸、科技、人文等领域合作，统筹应对传统</w:t>
      </w:r>
      <w:r>
        <w:t xml:space="preserve">  </w:t>
      </w:r>
      <w:r>
        <w:rPr>
          <w:spacing w:val="10"/>
        </w:rPr>
        <w:t>和非传统安全威胁，坚决打击</w:t>
      </w:r>
      <w:r>
        <w:rPr>
          <w:rFonts w:ascii="Times New Roman" w:hAnsi="Times New Roman" w:eastAsia="Times New Roman" w:cs="Times New Roman"/>
          <w:spacing w:val="10"/>
        </w:rPr>
        <w:t>“</w:t>
      </w:r>
      <w:r>
        <w:rPr>
          <w:spacing w:val="10"/>
        </w:rPr>
        <w:t>三股势力</w:t>
      </w:r>
      <w:r>
        <w:rPr>
          <w:rFonts w:ascii="Times New Roman" w:hAnsi="Times New Roman" w:eastAsia="Times New Roman" w:cs="Times New Roman"/>
          <w:spacing w:val="10"/>
        </w:rPr>
        <w:t>”</w:t>
      </w:r>
      <w:r>
        <w:rPr>
          <w:spacing w:val="10"/>
        </w:rPr>
        <w:t>，推动上海合作组</w:t>
      </w:r>
      <w:r>
        <w:t xml:space="preserve">  </w:t>
      </w:r>
      <w:r>
        <w:rPr>
          <w:spacing w:val="9"/>
        </w:rPr>
        <w:t>织在更高水平合作中实现更高质量发展，为地区和世界</w:t>
      </w:r>
      <w:r>
        <w:rPr>
          <w:spacing w:val="8"/>
        </w:rPr>
        <w:t>稳定</w:t>
      </w:r>
      <w:r>
        <w:t xml:space="preserve">  </w:t>
      </w:r>
      <w:r>
        <w:rPr>
          <w:spacing w:val="9"/>
        </w:rPr>
        <w:t>繁荣作出更大贡献。各方一致表示，面对变乱交织的国</w:t>
      </w:r>
      <w:r>
        <w:rPr>
          <w:spacing w:val="8"/>
        </w:rPr>
        <w:t>际形</w:t>
      </w:r>
    </w:p>
    <w:p w14:paraId="715BFBEA">
      <w:pPr>
        <w:spacing w:line="371" w:lineRule="auto"/>
        <w:sectPr>
          <w:footerReference r:id="rId14" w:type="default"/>
          <w:pgSz w:w="11906" w:h="16839"/>
          <w:pgMar w:top="1431" w:right="1557" w:bottom="1152" w:left="1785" w:header="0" w:footer="987" w:gutter="0"/>
          <w:pgNumType w:fmt="decimal"/>
          <w:cols w:space="720" w:num="1"/>
        </w:sectPr>
      </w:pPr>
    </w:p>
    <w:p w14:paraId="6E115F21">
      <w:pPr>
        <w:pStyle w:val="3"/>
        <w:spacing w:before="160" w:line="372" w:lineRule="auto"/>
        <w:ind w:left="23" w:right="16" w:firstLine="13"/>
        <w:jc w:val="both"/>
      </w:pPr>
      <w:r>
        <w:rPr>
          <w:spacing w:val="8"/>
        </w:rPr>
        <w:t>势，上海合作组织成员国要加强战略协作，捍卫二战胜利成</w:t>
      </w:r>
      <w:r>
        <w:rPr>
          <w:spacing w:val="11"/>
        </w:rPr>
        <w:t xml:space="preserve"> </w:t>
      </w:r>
      <w:r>
        <w:rPr>
          <w:spacing w:val="9"/>
        </w:rPr>
        <w:t>果，维护联合国宪章宗旨和原则，反对单边霸权、反对</w:t>
      </w:r>
      <w:r>
        <w:rPr>
          <w:spacing w:val="8"/>
        </w:rPr>
        <w:t>保护</w:t>
      </w:r>
      <w:r>
        <w:t xml:space="preserve"> </w:t>
      </w:r>
      <w:r>
        <w:rPr>
          <w:spacing w:val="6"/>
        </w:rPr>
        <w:t>主义，完善全球治理体系，维护国际公平正义。</w:t>
      </w:r>
      <w:r>
        <w:rPr>
          <w:spacing w:val="-79"/>
        </w:rPr>
        <w:t xml:space="preserve"> </w:t>
      </w:r>
      <w:r>
        <w:rPr>
          <w:spacing w:val="6"/>
        </w:rPr>
        <w:t>中国人民抗</w:t>
      </w:r>
      <w:r>
        <w:t xml:space="preserve"> </w:t>
      </w:r>
      <w:r>
        <w:rPr>
          <w:spacing w:val="9"/>
        </w:rPr>
        <w:t>日战争胜利是中国为人类和平作出的重大贡献，展现了</w:t>
      </w:r>
      <w:r>
        <w:rPr>
          <w:spacing w:val="8"/>
        </w:rPr>
        <w:t>中国</w:t>
      </w:r>
      <w:r>
        <w:t xml:space="preserve"> </w:t>
      </w:r>
      <w:r>
        <w:rPr>
          <w:spacing w:val="8"/>
        </w:rPr>
        <w:t>人民的英勇顽强和坚韧不拔，值得永远铭记。</w:t>
      </w:r>
    </w:p>
    <w:p w14:paraId="74B45D4C">
      <w:pPr>
        <w:pStyle w:val="3"/>
        <w:spacing w:before="4" w:line="371" w:lineRule="auto"/>
        <w:ind w:left="30" w:right="14" w:firstLine="644"/>
        <w:jc w:val="both"/>
      </w:pPr>
      <w:r>
        <w:rPr>
          <w:spacing w:val="8"/>
        </w:rPr>
        <w:t>成员国领导人签署并发表《上海合作组织成员国元首理</w:t>
      </w:r>
      <w:r>
        <w:rPr>
          <w:spacing w:val="12"/>
        </w:rPr>
        <w:t xml:space="preserve"> </w:t>
      </w:r>
      <w:r>
        <w:rPr>
          <w:spacing w:val="10"/>
        </w:rPr>
        <w:t>事会天津宣言》，批准《上合组织未来</w:t>
      </w:r>
      <w:r>
        <w:rPr>
          <w:spacing w:val="-19"/>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24"/>
        </w:rPr>
        <w:t xml:space="preserve"> </w:t>
      </w:r>
      <w:r>
        <w:rPr>
          <w:spacing w:val="10"/>
        </w:rPr>
        <w:t>年（</w:t>
      </w:r>
      <w:r>
        <w:rPr>
          <w:rFonts w:ascii="Times New Roman" w:hAnsi="Times New Roman" w:eastAsia="Times New Roman" w:cs="Times New Roman"/>
          <w:spacing w:val="10"/>
        </w:rPr>
        <w:t>2026—2035</w:t>
      </w:r>
      <w:r>
        <w:rPr>
          <w:rFonts w:ascii="Times New Roman" w:hAnsi="Times New Roman" w:eastAsia="Times New Roman" w:cs="Times New Roman"/>
        </w:rPr>
        <w:t xml:space="preserve"> </w:t>
      </w:r>
      <w:r>
        <w:rPr>
          <w:spacing w:val="9"/>
        </w:rPr>
        <w:t>年）发展战略》，发表关于第二次世界大战胜</w:t>
      </w:r>
      <w:r>
        <w:rPr>
          <w:spacing w:val="8"/>
        </w:rPr>
        <w:t>利和联合国成</w:t>
      </w:r>
      <w:r>
        <w:t xml:space="preserve"> </w:t>
      </w:r>
      <w:r>
        <w:rPr>
          <w:spacing w:val="13"/>
        </w:rPr>
        <w:t>立</w:t>
      </w:r>
      <w:r>
        <w:rPr>
          <w:spacing w:val="-48"/>
        </w:rPr>
        <w:t xml:space="preserve"> </w:t>
      </w:r>
      <w:r>
        <w:rPr>
          <w:rFonts w:ascii="Times New Roman" w:hAnsi="Times New Roman" w:eastAsia="Times New Roman" w:cs="Times New Roman"/>
          <w:spacing w:val="13"/>
        </w:rPr>
        <w:t xml:space="preserve">80 </w:t>
      </w:r>
      <w:r>
        <w:rPr>
          <w:spacing w:val="13"/>
        </w:rPr>
        <w:t>周年的声明、关于支持多边贸易体制的声明，通过加</w:t>
      </w:r>
      <w:r>
        <w:t xml:space="preserve"> </w:t>
      </w:r>
      <w:r>
        <w:rPr>
          <w:spacing w:val="11"/>
        </w:rPr>
        <w:t>强安全、经济、人文合作和组织建设等</w:t>
      </w:r>
      <w:r>
        <w:rPr>
          <w:rFonts w:ascii="Times New Roman" w:hAnsi="Times New Roman" w:eastAsia="Times New Roman" w:cs="Times New Roman"/>
          <w:spacing w:val="11"/>
        </w:rPr>
        <w:t xml:space="preserve">24 </w:t>
      </w:r>
      <w:r>
        <w:rPr>
          <w:spacing w:val="11"/>
        </w:rPr>
        <w:t>份成果文件。</w:t>
      </w:r>
    </w:p>
    <w:p w14:paraId="20CAA951">
      <w:pPr>
        <w:pStyle w:val="3"/>
        <w:spacing w:before="3" w:line="371" w:lineRule="auto"/>
        <w:ind w:left="30" w:right="14" w:firstLine="644"/>
      </w:pPr>
      <w:r>
        <w:rPr>
          <w:spacing w:val="22"/>
        </w:rPr>
        <w:t>成员国领导人共同见证上海合作组织应对安全威胁与</w:t>
      </w:r>
      <w:r>
        <w:rPr>
          <w:spacing w:val="8"/>
        </w:rPr>
        <w:t xml:space="preserve"> </w:t>
      </w:r>
      <w:r>
        <w:rPr>
          <w:spacing w:val="9"/>
        </w:rPr>
        <w:t>挑战综合中心、打击跨国有组织犯罪中心、信</w:t>
      </w:r>
      <w:r>
        <w:rPr>
          <w:spacing w:val="8"/>
        </w:rPr>
        <w:t>息安全中心、</w:t>
      </w:r>
      <w:r>
        <w:t xml:space="preserve"> </w:t>
      </w:r>
      <w:r>
        <w:rPr>
          <w:spacing w:val="6"/>
        </w:rPr>
        <w:t>禁毒中心揭牌。</w:t>
      </w:r>
    </w:p>
    <w:p w14:paraId="297EF272">
      <w:pPr>
        <w:pStyle w:val="3"/>
        <w:spacing w:line="371" w:lineRule="auto"/>
        <w:ind w:left="26" w:right="16" w:firstLine="645"/>
      </w:pPr>
      <w:r>
        <w:rPr>
          <w:spacing w:val="8"/>
        </w:rPr>
        <w:t>会议一致同意接收老挝为对话伙伴，决定由吉尔吉斯斯</w:t>
      </w:r>
      <w:r>
        <w:rPr>
          <w:spacing w:val="12"/>
        </w:rPr>
        <w:t xml:space="preserve"> </w:t>
      </w:r>
      <w:r>
        <w:rPr>
          <w:spacing w:val="5"/>
        </w:rPr>
        <w:t>坦接任</w:t>
      </w:r>
      <w:r>
        <w:rPr>
          <w:spacing w:val="-54"/>
        </w:rPr>
        <w:t xml:space="preserve"> </w:t>
      </w:r>
      <w:r>
        <w:rPr>
          <w:rFonts w:ascii="Times New Roman" w:hAnsi="Times New Roman" w:eastAsia="Times New Roman" w:cs="Times New Roman"/>
          <w:spacing w:val="5"/>
        </w:rPr>
        <w:t>2025</w:t>
      </w:r>
      <w:r>
        <w:rPr>
          <w:rFonts w:ascii="Times New Roman" w:hAnsi="Times New Roman" w:eastAsia="Times New Roman" w:cs="Times New Roman"/>
          <w:spacing w:val="35"/>
          <w:w w:val="101"/>
        </w:rPr>
        <w:t xml:space="preserve"> </w:t>
      </w:r>
      <w:r>
        <w:rPr>
          <w:spacing w:val="5"/>
        </w:rPr>
        <w:t>至</w:t>
      </w:r>
      <w:r>
        <w:rPr>
          <w:spacing w:val="-67"/>
        </w:rPr>
        <w:t xml:space="preserve"> </w:t>
      </w:r>
      <w:r>
        <w:rPr>
          <w:rFonts w:ascii="Times New Roman" w:hAnsi="Times New Roman" w:eastAsia="Times New Roman" w:cs="Times New Roman"/>
          <w:spacing w:val="5"/>
        </w:rPr>
        <w:t xml:space="preserve">2026 </w:t>
      </w:r>
      <w:r>
        <w:rPr>
          <w:spacing w:val="5"/>
        </w:rPr>
        <w:t>年度上海合作组织轮值主席国。</w:t>
      </w:r>
    </w:p>
    <w:p w14:paraId="5A3ED36F">
      <w:pPr>
        <w:pStyle w:val="3"/>
        <w:spacing w:before="2" w:line="223" w:lineRule="auto"/>
        <w:ind w:left="667"/>
      </w:pPr>
      <w:r>
        <w:rPr>
          <w:spacing w:val="8"/>
        </w:rPr>
        <w:t>蔡奇、王毅等参加上述活动。</w:t>
      </w:r>
    </w:p>
    <w:p w14:paraId="1A41CA94">
      <w:pPr>
        <w:spacing w:line="223" w:lineRule="auto"/>
        <w:sectPr>
          <w:footerReference r:id="rId15" w:type="default"/>
          <w:pgSz w:w="11906" w:h="16839"/>
          <w:pgMar w:top="1431" w:right="1785" w:bottom="1151" w:left="1785" w:header="0" w:footer="987" w:gutter="0"/>
          <w:pgNumType w:fmt="decimal"/>
          <w:cols w:space="720" w:num="1"/>
        </w:sectPr>
      </w:pPr>
    </w:p>
    <w:p w14:paraId="4BBC4498">
      <w:pPr>
        <w:spacing w:before="110" w:line="483" w:lineRule="exact"/>
        <w:ind w:left="332"/>
        <w:outlineLvl w:val="0"/>
        <w:rPr>
          <w:rFonts w:ascii="宋体" w:hAnsi="宋体" w:eastAsia="宋体" w:cs="宋体"/>
          <w:sz w:val="35"/>
          <w:szCs w:val="35"/>
        </w:rPr>
      </w:pPr>
      <w:r>
        <w:rPr>
          <w:rFonts w:ascii="宋体" w:hAnsi="宋体" w:eastAsia="宋体" w:cs="宋体"/>
          <w:b/>
          <w:bCs/>
          <w:spacing w:val="5"/>
          <w:position w:val="2"/>
          <w:sz w:val="35"/>
          <w:szCs w:val="35"/>
        </w:rPr>
        <w:t>习近平主持</w:t>
      </w:r>
      <w:r>
        <w:rPr>
          <w:rFonts w:ascii="Times New Roman" w:hAnsi="Times New Roman" w:eastAsia="Times New Roman" w:cs="Times New Roman"/>
          <w:spacing w:val="5"/>
          <w:position w:val="2"/>
          <w:sz w:val="35"/>
          <w:szCs w:val="35"/>
        </w:rPr>
        <w:t>“</w:t>
      </w:r>
      <w:r>
        <w:rPr>
          <w:rFonts w:ascii="宋体" w:hAnsi="宋体" w:eastAsia="宋体" w:cs="宋体"/>
          <w:b/>
          <w:bCs/>
          <w:spacing w:val="5"/>
          <w:position w:val="2"/>
          <w:sz w:val="35"/>
          <w:szCs w:val="35"/>
        </w:rPr>
        <w:t>上海合作组织</w:t>
      </w:r>
      <w:r>
        <w:rPr>
          <w:rFonts w:ascii="Times New Roman" w:hAnsi="Times New Roman" w:eastAsia="Times New Roman" w:cs="Times New Roman"/>
          <w:spacing w:val="5"/>
          <w:position w:val="2"/>
          <w:sz w:val="35"/>
          <w:szCs w:val="35"/>
        </w:rPr>
        <w:t>+”</w:t>
      </w:r>
      <w:r>
        <w:rPr>
          <w:rFonts w:ascii="宋体" w:hAnsi="宋体" w:eastAsia="宋体" w:cs="宋体"/>
          <w:b/>
          <w:bCs/>
          <w:spacing w:val="5"/>
          <w:position w:val="2"/>
          <w:sz w:val="35"/>
          <w:szCs w:val="35"/>
        </w:rPr>
        <w:t>会议并发表重</w:t>
      </w:r>
      <w:r>
        <w:rPr>
          <w:rFonts w:ascii="宋体" w:hAnsi="宋体" w:eastAsia="宋体" w:cs="宋体"/>
          <w:b/>
          <w:bCs/>
          <w:spacing w:val="4"/>
          <w:position w:val="2"/>
          <w:sz w:val="35"/>
          <w:szCs w:val="35"/>
        </w:rPr>
        <w:t>要讲话</w:t>
      </w:r>
    </w:p>
    <w:p w14:paraId="2A5355A7">
      <w:pPr>
        <w:spacing w:line="323" w:lineRule="auto"/>
        <w:rPr>
          <w:rFonts w:ascii="Arial"/>
          <w:sz w:val="21"/>
        </w:rPr>
      </w:pPr>
    </w:p>
    <w:p w14:paraId="00BB2824">
      <w:pPr>
        <w:spacing w:line="323" w:lineRule="auto"/>
        <w:rPr>
          <w:rFonts w:ascii="Arial"/>
          <w:sz w:val="21"/>
        </w:rPr>
      </w:pPr>
    </w:p>
    <w:p w14:paraId="33FCD2B8">
      <w:pPr>
        <w:pStyle w:val="3"/>
        <w:spacing w:before="101" w:line="372" w:lineRule="auto"/>
        <w:ind w:left="26" w:right="150" w:firstLine="643"/>
      </w:pPr>
      <w:r>
        <w:rPr>
          <w:spacing w:val="-6"/>
        </w:rPr>
        <w:t>人民日报天津</w:t>
      </w:r>
      <w:r>
        <w:rPr>
          <w:spacing w:val="-50"/>
        </w:rPr>
        <w:t xml:space="preserve"> </w:t>
      </w:r>
      <w:r>
        <w:rPr>
          <w:rFonts w:ascii="Times New Roman" w:hAnsi="Times New Roman" w:eastAsia="Times New Roman" w:cs="Times New Roman"/>
          <w:spacing w:val="-6"/>
        </w:rPr>
        <w:t>9</w:t>
      </w:r>
      <w:r>
        <w:rPr>
          <w:rFonts w:ascii="Times New Roman" w:hAnsi="Times New Roman" w:eastAsia="Times New Roman" w:cs="Times New Roman"/>
          <w:spacing w:val="31"/>
          <w:w w:val="101"/>
        </w:rPr>
        <w:t xml:space="preserve"> </w:t>
      </w:r>
      <w:r>
        <w:rPr>
          <w:spacing w:val="-6"/>
        </w:rPr>
        <w:t>月</w:t>
      </w:r>
      <w:r>
        <w:rPr>
          <w:spacing w:val="-36"/>
        </w:rPr>
        <w:t xml:space="preserve"> </w:t>
      </w:r>
      <w:r>
        <w:rPr>
          <w:rFonts w:ascii="Times New Roman" w:hAnsi="Times New Roman" w:eastAsia="Times New Roman" w:cs="Times New Roman"/>
          <w:spacing w:val="-6"/>
        </w:rPr>
        <w:t xml:space="preserve">1  </w:t>
      </w:r>
      <w:r>
        <w:rPr>
          <w:spacing w:val="-6"/>
        </w:rPr>
        <w:t xml:space="preserve">日电  </w:t>
      </w:r>
      <w:r>
        <w:rPr>
          <w:rFonts w:ascii="Times New Roman" w:hAnsi="Times New Roman" w:eastAsia="Times New Roman" w:cs="Times New Roman"/>
          <w:spacing w:val="-6"/>
        </w:rPr>
        <w:t>9</w:t>
      </w:r>
      <w:r>
        <w:rPr>
          <w:rFonts w:ascii="Times New Roman" w:hAnsi="Times New Roman" w:eastAsia="Times New Roman" w:cs="Times New Roman"/>
          <w:spacing w:val="31"/>
          <w:w w:val="101"/>
        </w:rPr>
        <w:t xml:space="preserve"> </w:t>
      </w:r>
      <w:r>
        <w:rPr>
          <w:spacing w:val="-6"/>
        </w:rPr>
        <w:t>月</w:t>
      </w:r>
      <w:r>
        <w:rPr>
          <w:spacing w:val="-39"/>
        </w:rPr>
        <w:t xml:space="preserve"> </w:t>
      </w:r>
      <w:r>
        <w:rPr>
          <w:rFonts w:ascii="Times New Roman" w:hAnsi="Times New Roman" w:eastAsia="Times New Roman" w:cs="Times New Roman"/>
          <w:spacing w:val="-6"/>
        </w:rPr>
        <w:t xml:space="preserve">1  </w:t>
      </w:r>
      <w:r>
        <w:rPr>
          <w:spacing w:val="-6"/>
        </w:rPr>
        <w:t>日下午，</w:t>
      </w:r>
      <w:r>
        <w:rPr>
          <w:rFonts w:ascii="Times New Roman" w:hAnsi="Times New Roman" w:eastAsia="Times New Roman" w:cs="Times New Roman"/>
          <w:spacing w:val="-6"/>
        </w:rPr>
        <w:t>“</w:t>
      </w:r>
      <w:r>
        <w:rPr>
          <w:spacing w:val="-6"/>
        </w:rPr>
        <w:t>上海合作组</w:t>
      </w:r>
      <w:r>
        <w:t xml:space="preserve"> </w:t>
      </w:r>
      <w:r>
        <w:rPr>
          <w:spacing w:val="8"/>
        </w:rPr>
        <w:t>织</w:t>
      </w:r>
      <w:r>
        <w:rPr>
          <w:rFonts w:ascii="Times New Roman" w:hAnsi="Times New Roman" w:eastAsia="Times New Roman" w:cs="Times New Roman"/>
          <w:spacing w:val="8"/>
        </w:rPr>
        <w:t>+”</w:t>
      </w:r>
      <w:r>
        <w:rPr>
          <w:spacing w:val="8"/>
        </w:rPr>
        <w:t>会议在天津梅江会展中心举行。国家主席习近平主持会</w:t>
      </w:r>
      <w:r>
        <w:rPr>
          <w:spacing w:val="11"/>
        </w:rPr>
        <w:t xml:space="preserve"> </w:t>
      </w:r>
      <w:r>
        <w:t>议并发表题为《凝聚上合力量  完善全球治理》的重要讲话。</w:t>
      </w:r>
    </w:p>
    <w:p w14:paraId="130E1518">
      <w:pPr>
        <w:pStyle w:val="3"/>
        <w:spacing w:before="2" w:line="371" w:lineRule="auto"/>
        <w:ind w:left="40" w:right="239" w:firstLine="670"/>
      </w:pPr>
      <w:r>
        <w:rPr>
          <w:spacing w:val="7"/>
        </w:rPr>
        <w:t>习近平指出，今年是世界反法西斯战争胜利和联合国成</w:t>
      </w:r>
      <w:r>
        <w:t xml:space="preserve"> </w:t>
      </w:r>
      <w:r>
        <w:rPr>
          <w:spacing w:val="9"/>
        </w:rPr>
        <w:t>立</w:t>
      </w:r>
      <w:r>
        <w:rPr>
          <w:spacing w:val="-54"/>
        </w:rPr>
        <w:t xml:space="preserve"> </w:t>
      </w:r>
      <w:r>
        <w:rPr>
          <w:rFonts w:ascii="Times New Roman" w:hAnsi="Times New Roman" w:eastAsia="Times New Roman" w:cs="Times New Roman"/>
          <w:spacing w:val="9"/>
        </w:rPr>
        <w:t xml:space="preserve">80 </w:t>
      </w:r>
      <w:r>
        <w:rPr>
          <w:spacing w:val="9"/>
        </w:rPr>
        <w:t>周年，是铭记历史、共创未来的重要时刻。</w:t>
      </w:r>
      <w:r>
        <w:rPr>
          <w:rFonts w:ascii="Times New Roman" w:hAnsi="Times New Roman" w:eastAsia="Times New Roman" w:cs="Times New Roman"/>
          <w:spacing w:val="9"/>
        </w:rPr>
        <w:t>8</w:t>
      </w:r>
      <w:r>
        <w:rPr>
          <w:rFonts w:ascii="Times New Roman" w:hAnsi="Times New Roman" w:eastAsia="Times New Roman" w:cs="Times New Roman"/>
          <w:spacing w:val="8"/>
        </w:rPr>
        <w:t xml:space="preserve">0 </w:t>
      </w:r>
      <w:r>
        <w:rPr>
          <w:spacing w:val="8"/>
        </w:rPr>
        <w:t>年前，</w:t>
      </w:r>
    </w:p>
    <w:p w14:paraId="7DD18BAA">
      <w:pPr>
        <w:pStyle w:val="3"/>
        <w:spacing w:before="7" w:line="371" w:lineRule="auto"/>
        <w:ind w:left="25" w:firstLine="18"/>
      </w:pPr>
      <w:r>
        <w:rPr>
          <w:spacing w:val="5"/>
        </w:rPr>
        <w:t>两次世界大战的浩劫让国际社会痛定思痛，联合国应运而生，</w:t>
      </w:r>
      <w:r>
        <w:rPr>
          <w:spacing w:val="10"/>
        </w:rPr>
        <w:t xml:space="preserve"> </w:t>
      </w:r>
      <w:r>
        <w:rPr>
          <w:spacing w:val="1"/>
        </w:rPr>
        <w:t>全球治理掀开新的一页。</w:t>
      </w:r>
      <w:r>
        <w:rPr>
          <w:rFonts w:ascii="Times New Roman" w:hAnsi="Times New Roman" w:eastAsia="Times New Roman" w:cs="Times New Roman"/>
          <w:spacing w:val="1"/>
        </w:rPr>
        <w:t xml:space="preserve">80 </w:t>
      </w:r>
      <w:r>
        <w:rPr>
          <w:spacing w:val="1"/>
        </w:rPr>
        <w:t>年后，世界进入新的动荡变革期，</w:t>
      </w:r>
      <w:r>
        <w:rPr>
          <w:spacing w:val="10"/>
        </w:rPr>
        <w:t xml:space="preserve"> </w:t>
      </w:r>
      <w:r>
        <w:rPr>
          <w:spacing w:val="1"/>
        </w:rPr>
        <w:t>全球治理走到新的十字路</w:t>
      </w:r>
      <w:r>
        <w:rPr>
          <w:spacing w:val="-65"/>
        </w:rPr>
        <w:t xml:space="preserve"> </w:t>
      </w:r>
      <w:r>
        <w:rPr>
          <w:spacing w:val="1"/>
        </w:rPr>
        <w:t>口。历史告诉我们，越是困难时刻，</w:t>
      </w:r>
      <w:r>
        <w:t xml:space="preserve"> </w:t>
      </w:r>
      <w:r>
        <w:rPr>
          <w:spacing w:val="9"/>
        </w:rPr>
        <w:t>越要秉持和平共处的初心，坚定合作共赢的信心，坚</w:t>
      </w:r>
      <w:r>
        <w:rPr>
          <w:spacing w:val="8"/>
        </w:rPr>
        <w:t>持在历</w:t>
      </w:r>
      <w:r>
        <w:t xml:space="preserve">  </w:t>
      </w:r>
      <w:r>
        <w:rPr>
          <w:spacing w:val="6"/>
        </w:rPr>
        <w:t>史前进的逻辑中前进、在时代发展的潮流中发展。</w:t>
      </w:r>
      <w:r>
        <w:rPr>
          <w:spacing w:val="-80"/>
        </w:rPr>
        <w:t xml:space="preserve"> </w:t>
      </w:r>
      <w:r>
        <w:rPr>
          <w:spacing w:val="6"/>
        </w:rPr>
        <w:t>中方愿同</w:t>
      </w:r>
      <w:r>
        <w:t xml:space="preserve">  </w:t>
      </w:r>
      <w:r>
        <w:rPr>
          <w:spacing w:val="9"/>
        </w:rPr>
        <w:t>各国一道，推动构建更加公正合理的全球治理体系，携手迈</w:t>
      </w:r>
      <w:r>
        <w:t xml:space="preserve">  </w:t>
      </w:r>
      <w:r>
        <w:rPr>
          <w:spacing w:val="7"/>
        </w:rPr>
        <w:t>向人类命运共同体。</w:t>
      </w:r>
    </w:p>
    <w:p w14:paraId="0015C074">
      <w:pPr>
        <w:pStyle w:val="3"/>
        <w:spacing w:line="222" w:lineRule="auto"/>
        <w:ind w:left="677"/>
      </w:pPr>
      <w:r>
        <w:rPr>
          <w:spacing w:val="3"/>
        </w:rPr>
        <w:t>为此，</w:t>
      </w:r>
      <w:r>
        <w:rPr>
          <w:spacing w:val="-86"/>
        </w:rPr>
        <w:t xml:space="preserve"> </w:t>
      </w:r>
      <w:r>
        <w:rPr>
          <w:spacing w:val="3"/>
        </w:rPr>
        <w:t>习近平提出全球治理倡议：</w:t>
      </w:r>
    </w:p>
    <w:p w14:paraId="5A1BD90F">
      <w:pPr>
        <w:pStyle w:val="3"/>
        <w:numPr>
          <w:ilvl w:val="0"/>
          <w:numId w:val="1"/>
        </w:numPr>
        <w:spacing w:before="251" w:line="321" w:lineRule="auto"/>
        <w:ind w:left="21" w:right="158" w:firstLine="662"/>
        <w:rPr>
          <w:spacing w:val="9"/>
        </w:rPr>
      </w:pPr>
      <w:r>
        <w:rPr>
          <w:spacing w:val="-2"/>
        </w:rPr>
        <w:t>奉行主权平等。坚持各国无论大小、强弱、贫富，</w:t>
      </w:r>
      <w:r>
        <w:rPr>
          <w:spacing w:val="17"/>
        </w:rPr>
        <w:t xml:space="preserve"> </w:t>
      </w:r>
      <w:r>
        <w:rPr>
          <w:spacing w:val="9"/>
        </w:rPr>
        <w:t>都在全球治理中平等参与、平等决策、平等受益。推进国际</w:t>
      </w:r>
      <w:r>
        <w:rPr>
          <w:spacing w:val="1"/>
        </w:rPr>
        <w:t xml:space="preserve"> </w:t>
      </w:r>
      <w:r>
        <w:rPr>
          <w:spacing w:val="9"/>
        </w:rPr>
        <w:t>关系民主化，提升发展中国家的代表性和发言权。</w:t>
      </w:r>
    </w:p>
    <w:p w14:paraId="6565DECE">
      <w:pPr>
        <w:pStyle w:val="3"/>
        <w:numPr>
          <w:ilvl w:val="0"/>
          <w:numId w:val="0"/>
        </w:numPr>
        <w:spacing w:before="251" w:line="321" w:lineRule="auto"/>
        <w:ind w:right="158" w:rightChars="0" w:firstLine="652" w:firstLineChars="200"/>
      </w:pPr>
      <w:r>
        <w:rPr>
          <w:spacing w:val="8"/>
        </w:rPr>
        <w:t>第二，遵守国际法治。全面、充分、完整遵守联合国宪</w:t>
      </w:r>
      <w:r>
        <w:rPr>
          <w:spacing w:val="1"/>
        </w:rPr>
        <w:t xml:space="preserve"> </w:t>
      </w:r>
      <w:r>
        <w:rPr>
          <w:spacing w:val="8"/>
        </w:rPr>
        <w:t>章宗旨和原则等公认的国际关系基本准则，确保国际法和国</w:t>
      </w:r>
      <w:r>
        <w:rPr>
          <w:spacing w:val="12"/>
        </w:rPr>
        <w:t xml:space="preserve"> </w:t>
      </w:r>
      <w:r>
        <w:rPr>
          <w:spacing w:val="13"/>
        </w:rPr>
        <w:t>际规则平等统一适用，不搞</w:t>
      </w:r>
      <w:r>
        <w:rPr>
          <w:rFonts w:ascii="Times New Roman" w:hAnsi="Times New Roman" w:eastAsia="Times New Roman" w:cs="Times New Roman"/>
          <w:spacing w:val="13"/>
        </w:rPr>
        <w:t>“</w:t>
      </w:r>
      <w:r>
        <w:rPr>
          <w:spacing w:val="13"/>
        </w:rPr>
        <w:t>双标</w:t>
      </w:r>
      <w:r>
        <w:rPr>
          <w:rFonts w:ascii="Times New Roman" w:hAnsi="Times New Roman" w:eastAsia="Times New Roman" w:cs="Times New Roman"/>
          <w:spacing w:val="13"/>
        </w:rPr>
        <w:t>”</w:t>
      </w:r>
      <w:r>
        <w:rPr>
          <w:spacing w:val="13"/>
        </w:rPr>
        <w:t>，不将少数国家的</w:t>
      </w:r>
      <w:r>
        <w:rPr>
          <w:rFonts w:ascii="Times New Roman" w:hAnsi="Times New Roman" w:eastAsia="Times New Roman" w:cs="Times New Roman"/>
          <w:spacing w:val="13"/>
        </w:rPr>
        <w:t>“</w:t>
      </w:r>
      <w:r>
        <w:rPr>
          <w:spacing w:val="12"/>
        </w:rPr>
        <w:t>家规</w:t>
      </w:r>
      <w:r>
        <w:rPr>
          <w:rFonts w:ascii="Times New Roman" w:hAnsi="Times New Roman" w:eastAsia="Times New Roman" w:cs="Times New Roman"/>
          <w:spacing w:val="12"/>
        </w:rPr>
        <w:t>”</w:t>
      </w:r>
      <w:r>
        <w:rPr>
          <w:rFonts w:ascii="Times New Roman" w:hAnsi="Times New Roman" w:eastAsia="Times New Roman" w:cs="Times New Roman"/>
        </w:rPr>
        <w:t xml:space="preserve"> </w:t>
      </w:r>
      <w:r>
        <w:rPr>
          <w:spacing w:val="3"/>
        </w:rPr>
        <w:t>强加于人。</w:t>
      </w:r>
    </w:p>
    <w:p w14:paraId="1546B3B8">
      <w:pPr>
        <w:spacing w:line="335" w:lineRule="auto"/>
        <w:sectPr>
          <w:footerReference r:id="rId16" w:type="default"/>
          <w:pgSz w:w="11906" w:h="16839"/>
          <w:pgMar w:top="1431" w:right="1559" w:bottom="1152" w:left="1785" w:header="0" w:footer="987" w:gutter="0"/>
          <w:pgNumType w:fmt="decimal"/>
          <w:cols w:space="720" w:num="1"/>
        </w:sectPr>
      </w:pPr>
    </w:p>
    <w:p w14:paraId="72DA200F">
      <w:pPr>
        <w:pStyle w:val="3"/>
        <w:spacing w:before="163" w:line="321" w:lineRule="auto"/>
        <w:ind w:left="26" w:right="13" w:firstLine="657"/>
      </w:pPr>
      <w:r>
        <w:rPr>
          <w:spacing w:val="-2"/>
        </w:rPr>
        <w:t>第三，践行多边主义。坚持共商共建共享的全球治理观，</w:t>
      </w:r>
      <w:r>
        <w:rPr>
          <w:spacing w:val="17"/>
        </w:rPr>
        <w:t xml:space="preserve"> </w:t>
      </w:r>
      <w:r>
        <w:t>加强团结协作，反对单边主义，坚定维护联合国地位和权威，</w:t>
      </w:r>
      <w:r>
        <w:rPr>
          <w:spacing w:val="4"/>
        </w:rPr>
        <w:t xml:space="preserve"> </w:t>
      </w:r>
      <w:r>
        <w:rPr>
          <w:spacing w:val="9"/>
        </w:rPr>
        <w:t>切实发挥联合国在全球治理中不可替代的重要作</w:t>
      </w:r>
      <w:r>
        <w:rPr>
          <w:spacing w:val="8"/>
        </w:rPr>
        <w:t>用。</w:t>
      </w:r>
    </w:p>
    <w:p w14:paraId="294D9790">
      <w:pPr>
        <w:pStyle w:val="3"/>
        <w:spacing w:before="257" w:line="334" w:lineRule="auto"/>
        <w:ind w:left="34" w:right="97" w:firstLine="649"/>
      </w:pPr>
      <w:r>
        <w:rPr>
          <w:spacing w:val="5"/>
        </w:rPr>
        <w:t>第四，倡导以人为本。</w:t>
      </w:r>
      <w:r>
        <w:rPr>
          <w:spacing w:val="-82"/>
        </w:rPr>
        <w:t xml:space="preserve"> </w:t>
      </w:r>
      <w:r>
        <w:rPr>
          <w:spacing w:val="5"/>
        </w:rPr>
        <w:t>改革完善全球治理体系，保障各</w:t>
      </w:r>
      <w:r>
        <w:t xml:space="preserve"> </w:t>
      </w:r>
      <w:r>
        <w:rPr>
          <w:spacing w:val="8"/>
        </w:rPr>
        <w:t>国人民共同参与全球治理、共享全球治理成果，更好应对人</w:t>
      </w:r>
      <w:r>
        <w:rPr>
          <w:spacing w:val="14"/>
        </w:rPr>
        <w:t xml:space="preserve"> </w:t>
      </w:r>
      <w:r>
        <w:rPr>
          <w:spacing w:val="8"/>
        </w:rPr>
        <w:t>类社会面临的共同挑战，更好弥合南北发展鸿沟，更好维护</w:t>
      </w:r>
      <w:r>
        <w:rPr>
          <w:spacing w:val="14"/>
        </w:rPr>
        <w:t xml:space="preserve"> </w:t>
      </w:r>
      <w:r>
        <w:rPr>
          <w:spacing w:val="6"/>
        </w:rPr>
        <w:t>世界各国共同利益。</w:t>
      </w:r>
    </w:p>
    <w:p w14:paraId="29B0CF80">
      <w:pPr>
        <w:pStyle w:val="3"/>
        <w:spacing w:before="251" w:line="321" w:lineRule="auto"/>
        <w:ind w:left="30" w:right="97" w:firstLine="653"/>
      </w:pPr>
      <w:r>
        <w:rPr>
          <w:spacing w:val="8"/>
        </w:rPr>
        <w:t>第五，注重行动导向。坚持系统谋划、整体推进，统筹</w:t>
      </w:r>
      <w:r>
        <w:rPr>
          <w:spacing w:val="1"/>
        </w:rPr>
        <w:t xml:space="preserve"> </w:t>
      </w:r>
      <w:r>
        <w:rPr>
          <w:spacing w:val="6"/>
        </w:rPr>
        <w:t>协调全球行动，充分调动各方资源，打造更多可视成果，</w:t>
      </w:r>
      <w:r>
        <w:rPr>
          <w:spacing w:val="-85"/>
        </w:rPr>
        <w:t xml:space="preserve"> </w:t>
      </w:r>
      <w:r>
        <w:rPr>
          <w:spacing w:val="6"/>
        </w:rPr>
        <w:t>以</w:t>
      </w:r>
      <w:r>
        <w:t xml:space="preserve"> </w:t>
      </w:r>
      <w:r>
        <w:rPr>
          <w:spacing w:val="8"/>
        </w:rPr>
        <w:t>务实合作避免治理滞后和碎片化。</w:t>
      </w:r>
    </w:p>
    <w:p w14:paraId="6B9A20CD">
      <w:pPr>
        <w:pStyle w:val="3"/>
        <w:spacing w:before="246" w:line="372" w:lineRule="auto"/>
        <w:ind w:left="25" w:firstLine="685"/>
        <w:jc w:val="both"/>
      </w:pPr>
      <w:r>
        <w:rPr>
          <w:spacing w:val="7"/>
        </w:rPr>
        <w:t>习近平强调，上海合作组织在成立宣言和组织宪章中开</w:t>
      </w:r>
      <w:r>
        <w:t xml:space="preserve"> </w:t>
      </w:r>
      <w:r>
        <w:rPr>
          <w:spacing w:val="1"/>
        </w:rPr>
        <w:t>宗明义指出，要推动国际政治经济秩序朝着</w:t>
      </w:r>
      <w:r>
        <w:t xml:space="preserve">更加民主、公正、 </w:t>
      </w:r>
      <w:r>
        <w:rPr>
          <w:spacing w:val="5"/>
        </w:rPr>
        <w:t>合理的方向发展。</w:t>
      </w:r>
      <w:r>
        <w:rPr>
          <w:rFonts w:ascii="Times New Roman" w:hAnsi="Times New Roman" w:eastAsia="Times New Roman" w:cs="Times New Roman"/>
          <w:spacing w:val="5"/>
        </w:rPr>
        <w:t xml:space="preserve">24 </w:t>
      </w:r>
      <w:r>
        <w:rPr>
          <w:spacing w:val="5"/>
        </w:rPr>
        <w:t>年来，组织秉持互信、互利、平等、协</w:t>
      </w:r>
      <w:r>
        <w:rPr>
          <w:spacing w:val="14"/>
        </w:rPr>
        <w:t xml:space="preserve"> </w:t>
      </w:r>
      <w:r>
        <w:rPr>
          <w:spacing w:val="10"/>
        </w:rPr>
        <w:t>商、尊重多样文明、谋求共同发展的</w:t>
      </w:r>
      <w:r>
        <w:rPr>
          <w:rFonts w:ascii="Times New Roman" w:hAnsi="Times New Roman" w:eastAsia="Times New Roman" w:cs="Times New Roman"/>
          <w:spacing w:val="10"/>
        </w:rPr>
        <w:t>“</w:t>
      </w:r>
      <w:r>
        <w:rPr>
          <w:spacing w:val="10"/>
        </w:rPr>
        <w:t>上海精神</w:t>
      </w:r>
      <w:r>
        <w:rPr>
          <w:rFonts w:ascii="Times New Roman" w:hAnsi="Times New Roman" w:eastAsia="Times New Roman" w:cs="Times New Roman"/>
          <w:spacing w:val="10"/>
        </w:rPr>
        <w:t>”</w:t>
      </w:r>
      <w:r>
        <w:rPr>
          <w:spacing w:val="10"/>
        </w:rPr>
        <w:t>，</w:t>
      </w:r>
      <w:r>
        <w:rPr>
          <w:spacing w:val="9"/>
        </w:rPr>
        <w:t>坚持地区</w:t>
      </w:r>
      <w:r>
        <w:t xml:space="preserve"> </w:t>
      </w:r>
      <w:r>
        <w:rPr>
          <w:spacing w:val="9"/>
        </w:rPr>
        <w:t>事务共商、平台机制共建、合作成果共享，提出并实</w:t>
      </w:r>
      <w:r>
        <w:rPr>
          <w:spacing w:val="8"/>
        </w:rPr>
        <w:t>施许多</w:t>
      </w:r>
      <w:r>
        <w:t xml:space="preserve"> </w:t>
      </w:r>
      <w:r>
        <w:rPr>
          <w:spacing w:val="6"/>
        </w:rPr>
        <w:t>全球治理新理念，</w:t>
      </w:r>
      <w:r>
        <w:rPr>
          <w:spacing w:val="-78"/>
        </w:rPr>
        <w:t xml:space="preserve"> </w:t>
      </w:r>
      <w:r>
        <w:rPr>
          <w:spacing w:val="6"/>
        </w:rPr>
        <w:t>日益成为全球治理体系建设和改革的积极</w:t>
      </w:r>
      <w:r>
        <w:t xml:space="preserve"> </w:t>
      </w:r>
      <w:r>
        <w:rPr>
          <w:spacing w:val="9"/>
        </w:rPr>
        <w:t>推动力量。面对加速演进的世界百年未有之大变局，上海合</w:t>
      </w:r>
      <w:r>
        <w:t xml:space="preserve"> </w:t>
      </w:r>
      <w:r>
        <w:rPr>
          <w:spacing w:val="15"/>
        </w:rPr>
        <w:t>作组织要发挥引领作用，为维护世界和平稳定贡献</w:t>
      </w:r>
      <w:r>
        <w:rPr>
          <w:rFonts w:ascii="Times New Roman" w:hAnsi="Times New Roman" w:eastAsia="Times New Roman" w:cs="Times New Roman"/>
          <w:spacing w:val="15"/>
        </w:rPr>
        <w:t>“</w:t>
      </w:r>
      <w:r>
        <w:rPr>
          <w:spacing w:val="15"/>
        </w:rPr>
        <w:t>上合力</w:t>
      </w:r>
      <w:r>
        <w:rPr>
          <w:spacing w:val="14"/>
        </w:rPr>
        <w:t xml:space="preserve"> </w:t>
      </w:r>
      <w:r>
        <w:rPr>
          <w:spacing w:val="4"/>
        </w:rPr>
        <w:t>量</w:t>
      </w:r>
      <w:r>
        <w:rPr>
          <w:rFonts w:ascii="Times New Roman" w:hAnsi="Times New Roman" w:eastAsia="Times New Roman" w:cs="Times New Roman"/>
          <w:spacing w:val="4"/>
        </w:rPr>
        <w:t>”</w:t>
      </w:r>
      <w:r>
        <w:rPr>
          <w:spacing w:val="4"/>
        </w:rPr>
        <w:t>，为推动全球开放合作展现</w:t>
      </w:r>
      <w:r>
        <w:rPr>
          <w:rFonts w:ascii="Times New Roman" w:hAnsi="Times New Roman" w:eastAsia="Times New Roman" w:cs="Times New Roman"/>
          <w:spacing w:val="4"/>
        </w:rPr>
        <w:t>“</w:t>
      </w:r>
      <w:r>
        <w:rPr>
          <w:spacing w:val="4"/>
        </w:rPr>
        <w:t>上合担当</w:t>
      </w:r>
      <w:r>
        <w:rPr>
          <w:rFonts w:ascii="Times New Roman" w:hAnsi="Times New Roman" w:eastAsia="Times New Roman" w:cs="Times New Roman"/>
          <w:spacing w:val="4"/>
        </w:rPr>
        <w:t>”</w:t>
      </w:r>
      <w:r>
        <w:rPr>
          <w:spacing w:val="4"/>
        </w:rPr>
        <w:t>，为弘扬全人类共</w:t>
      </w:r>
      <w:r>
        <w:rPr>
          <w:spacing w:val="16"/>
        </w:rPr>
        <w:t xml:space="preserve"> 同价值作出</w:t>
      </w:r>
      <w:r>
        <w:rPr>
          <w:rFonts w:ascii="Times New Roman" w:hAnsi="Times New Roman" w:eastAsia="Times New Roman" w:cs="Times New Roman"/>
          <w:spacing w:val="16"/>
        </w:rPr>
        <w:t>“</w:t>
      </w:r>
      <w:r>
        <w:rPr>
          <w:spacing w:val="16"/>
        </w:rPr>
        <w:t>上合示范</w:t>
      </w:r>
      <w:r>
        <w:rPr>
          <w:rFonts w:ascii="Times New Roman" w:hAnsi="Times New Roman" w:eastAsia="Times New Roman" w:cs="Times New Roman"/>
          <w:spacing w:val="16"/>
        </w:rPr>
        <w:t>”</w:t>
      </w:r>
      <w:r>
        <w:rPr>
          <w:spacing w:val="16"/>
        </w:rPr>
        <w:t>，为捍卫国际公平正义采取</w:t>
      </w:r>
      <w:r>
        <w:rPr>
          <w:rFonts w:ascii="Times New Roman" w:hAnsi="Times New Roman" w:eastAsia="Times New Roman" w:cs="Times New Roman"/>
          <w:spacing w:val="16"/>
        </w:rPr>
        <w:t>“</w:t>
      </w:r>
      <w:r>
        <w:rPr>
          <w:spacing w:val="16"/>
        </w:rPr>
        <w:t>上合行</w:t>
      </w:r>
      <w:r>
        <w:rPr>
          <w:spacing w:val="6"/>
        </w:rPr>
        <w:t xml:space="preserve"> </w:t>
      </w:r>
      <w:r>
        <w:rPr>
          <w:spacing w:val="4"/>
        </w:rPr>
        <w:t>动</w:t>
      </w:r>
      <w:r>
        <w:rPr>
          <w:rFonts w:ascii="Times New Roman" w:hAnsi="Times New Roman" w:eastAsia="Times New Roman" w:cs="Times New Roman"/>
          <w:spacing w:val="4"/>
        </w:rPr>
        <w:t>”</w:t>
      </w:r>
      <w:r>
        <w:rPr>
          <w:spacing w:val="4"/>
        </w:rPr>
        <w:t>，</w:t>
      </w:r>
      <w:r>
        <w:rPr>
          <w:spacing w:val="-84"/>
        </w:rPr>
        <w:t xml:space="preserve"> </w:t>
      </w:r>
      <w:r>
        <w:rPr>
          <w:spacing w:val="4"/>
        </w:rPr>
        <w:t>当好践行全球治理倡议的表率。</w:t>
      </w:r>
    </w:p>
    <w:p w14:paraId="6484D270">
      <w:pPr>
        <w:pStyle w:val="3"/>
        <w:spacing w:line="221" w:lineRule="auto"/>
        <w:ind w:left="711"/>
      </w:pPr>
      <w:r>
        <w:rPr>
          <w:spacing w:val="7"/>
        </w:rPr>
        <w:t>习近平最后强调，中方愿同各方一道，勇担大义</w:t>
      </w:r>
      <w:r>
        <w:rPr>
          <w:spacing w:val="6"/>
        </w:rPr>
        <w:t>、笃行</w:t>
      </w:r>
    </w:p>
    <w:p w14:paraId="55CABC5B">
      <w:pPr>
        <w:spacing w:line="221" w:lineRule="auto"/>
        <w:sectPr>
          <w:footerReference r:id="rId17" w:type="default"/>
          <w:pgSz w:w="11906" w:h="16839"/>
          <w:pgMar w:top="1431" w:right="1704" w:bottom="1152" w:left="1785" w:header="0" w:footer="987" w:gutter="0"/>
          <w:pgNumType w:fmt="decimal"/>
          <w:cols w:space="720" w:num="1"/>
        </w:sectPr>
      </w:pPr>
    </w:p>
    <w:p w14:paraId="2F29D1CF">
      <w:pPr>
        <w:pStyle w:val="3"/>
        <w:spacing w:before="162" w:line="372" w:lineRule="auto"/>
        <w:ind w:left="25" w:right="97" w:firstLine="14"/>
        <w:jc w:val="both"/>
      </w:pPr>
      <w:r>
        <w:rPr>
          <w:spacing w:val="8"/>
        </w:rPr>
        <w:t xml:space="preserve">大道，弘扬正确二战史观，坚定维护二战胜利成果，让推进 </w:t>
      </w:r>
      <w:r>
        <w:rPr>
          <w:spacing w:val="9"/>
        </w:rPr>
        <w:t>全球治理体系变革、推动构建人类命运共同体的成果</w:t>
      </w:r>
      <w:r>
        <w:rPr>
          <w:spacing w:val="8"/>
        </w:rPr>
        <w:t>更多更</w:t>
      </w:r>
      <w:r>
        <w:t xml:space="preserve"> </w:t>
      </w:r>
      <w:r>
        <w:rPr>
          <w:spacing w:val="6"/>
        </w:rPr>
        <w:t>好造福全人类。</w:t>
      </w:r>
    </w:p>
    <w:p w14:paraId="3A70F807">
      <w:pPr>
        <w:pStyle w:val="3"/>
        <w:spacing w:before="13" w:line="371" w:lineRule="auto"/>
        <w:ind w:left="23" w:firstLine="651"/>
        <w:jc w:val="both"/>
      </w:pPr>
      <w:r>
        <w:rPr>
          <w:spacing w:val="8"/>
        </w:rPr>
        <w:t>上海合作组织成员国白俄罗斯总统卢卡申科、伊朗总统</w:t>
      </w:r>
      <w:r>
        <w:rPr>
          <w:spacing w:val="9"/>
        </w:rPr>
        <w:t xml:space="preserve"> 佩泽希齐扬、哈萨克斯坦总统托卡耶夫、吉尔吉斯斯坦</w:t>
      </w:r>
      <w:r>
        <w:rPr>
          <w:spacing w:val="8"/>
        </w:rPr>
        <w:t>总统</w:t>
      </w:r>
      <w:r>
        <w:t xml:space="preserve"> </w:t>
      </w:r>
      <w:r>
        <w:rPr>
          <w:spacing w:val="6"/>
        </w:rPr>
        <w:t>扎帕罗夫、</w:t>
      </w:r>
      <w:r>
        <w:rPr>
          <w:spacing w:val="-79"/>
        </w:rPr>
        <w:t xml:space="preserve"> </w:t>
      </w:r>
      <w:r>
        <w:rPr>
          <w:spacing w:val="6"/>
        </w:rPr>
        <w:t>巴基斯坦总理夏巴兹、俄罗斯总统普京、塔吉克</w:t>
      </w:r>
      <w:r>
        <w:t xml:space="preserve"> </w:t>
      </w:r>
      <w:r>
        <w:rPr>
          <w:spacing w:val="9"/>
        </w:rPr>
        <w:t>斯坦总统拉赫蒙、乌兹别克斯坦总统米尔济约耶夫和印度代</w:t>
      </w:r>
      <w:r>
        <w:rPr>
          <w:spacing w:val="1"/>
        </w:rPr>
        <w:t xml:space="preserve"> </w:t>
      </w:r>
      <w:r>
        <w:rPr>
          <w:spacing w:val="9"/>
        </w:rPr>
        <w:t>表，观察员国蒙古国总统呼日勒苏赫，对话伙伴国阿塞拜疆</w:t>
      </w:r>
      <w:r>
        <w:rPr>
          <w:spacing w:val="1"/>
        </w:rPr>
        <w:t xml:space="preserve"> 总统阿利耶夫、亚美尼亚总理帕什尼扬、柬埔</w:t>
      </w:r>
      <w:r>
        <w:t xml:space="preserve">寨首相洪玛奈、 </w:t>
      </w:r>
      <w:r>
        <w:rPr>
          <w:spacing w:val="9"/>
        </w:rPr>
        <w:t>老挝人民革命党中央委员会总书记、国家主席通伦、马尔代</w:t>
      </w:r>
      <w:r>
        <w:rPr>
          <w:spacing w:val="1"/>
        </w:rPr>
        <w:t xml:space="preserve"> </w:t>
      </w:r>
      <w:r>
        <w:rPr>
          <w:spacing w:val="9"/>
        </w:rPr>
        <w:t>夫总统穆伊兹、缅甸代总统敏昂莱、尼泊尔总理奥利、</w:t>
      </w:r>
      <w:r>
        <w:rPr>
          <w:spacing w:val="8"/>
        </w:rPr>
        <w:t>土耳</w:t>
      </w:r>
      <w:r>
        <w:t xml:space="preserve"> </w:t>
      </w:r>
      <w:r>
        <w:rPr>
          <w:spacing w:val="9"/>
        </w:rPr>
        <w:t>其总统埃尔多安、埃及总理马德布利，主席国客人土库曼斯</w:t>
      </w:r>
      <w:r>
        <w:rPr>
          <w:spacing w:val="1"/>
        </w:rPr>
        <w:t xml:space="preserve"> </w:t>
      </w:r>
      <w:r>
        <w:rPr>
          <w:spacing w:val="9"/>
        </w:rPr>
        <w:t>坦总统别尔德穆哈梅多夫、马来西亚总理安瓦尔、越南</w:t>
      </w:r>
      <w:r>
        <w:rPr>
          <w:spacing w:val="8"/>
        </w:rPr>
        <w:t>总理</w:t>
      </w:r>
      <w:r>
        <w:t xml:space="preserve"> </w:t>
      </w:r>
      <w:r>
        <w:rPr>
          <w:spacing w:val="9"/>
        </w:rPr>
        <w:t>范明政、印度尼西亚总统代表，联合国秘书长古特雷斯</w:t>
      </w:r>
      <w:r>
        <w:rPr>
          <w:spacing w:val="8"/>
        </w:rPr>
        <w:t>、上</w:t>
      </w:r>
      <w:r>
        <w:t xml:space="preserve"> </w:t>
      </w:r>
      <w:r>
        <w:rPr>
          <w:spacing w:val="21"/>
        </w:rPr>
        <w:t>海合作组织常设机构负责人以及其他国际组织和多边机制</w:t>
      </w:r>
      <w:r>
        <w:rPr>
          <w:spacing w:val="17"/>
        </w:rPr>
        <w:t xml:space="preserve"> </w:t>
      </w:r>
      <w:r>
        <w:rPr>
          <w:spacing w:val="6"/>
        </w:rPr>
        <w:t>负责人出席。</w:t>
      </w:r>
    </w:p>
    <w:p w14:paraId="5A9EB0C5">
      <w:pPr>
        <w:pStyle w:val="3"/>
        <w:spacing w:before="4" w:line="371" w:lineRule="auto"/>
        <w:ind w:left="30" w:right="95" w:firstLine="635"/>
        <w:jc w:val="both"/>
      </w:pPr>
      <w:r>
        <w:rPr>
          <w:spacing w:val="9"/>
        </w:rPr>
        <w:t>各方高度评价、积极支持习近平提出的全球治理</w:t>
      </w:r>
      <w:r>
        <w:rPr>
          <w:spacing w:val="8"/>
        </w:rPr>
        <w:t>倡议，</w:t>
      </w:r>
      <w:r>
        <w:t xml:space="preserve"> </w:t>
      </w:r>
      <w:r>
        <w:rPr>
          <w:spacing w:val="8"/>
        </w:rPr>
        <w:t>认为全球治理赤字扩大，可持续发展面临挑战，单边主义抬</w:t>
      </w:r>
      <w:r>
        <w:rPr>
          <w:spacing w:val="18"/>
        </w:rPr>
        <w:t xml:space="preserve"> </w:t>
      </w:r>
      <w:r>
        <w:rPr>
          <w:spacing w:val="9"/>
        </w:rPr>
        <w:t>头，联合国权威和国际规则受到冲击，世界亟</w:t>
      </w:r>
      <w:r>
        <w:rPr>
          <w:spacing w:val="8"/>
        </w:rPr>
        <w:t>需更加有效的</w:t>
      </w:r>
      <w:r>
        <w:t xml:space="preserve"> </w:t>
      </w:r>
      <w:r>
        <w:rPr>
          <w:spacing w:val="13"/>
        </w:rPr>
        <w:t>治理理念和治理体系。在纪念二战胜利和联合国成立</w:t>
      </w:r>
      <w:r>
        <w:rPr>
          <w:spacing w:val="-47"/>
        </w:rPr>
        <w:t xml:space="preserve"> </w:t>
      </w:r>
      <w:r>
        <w:rPr>
          <w:rFonts w:ascii="Times New Roman" w:hAnsi="Times New Roman" w:eastAsia="Times New Roman" w:cs="Times New Roman"/>
          <w:spacing w:val="13"/>
        </w:rPr>
        <w:t xml:space="preserve">80 </w:t>
      </w:r>
      <w:r>
        <w:rPr>
          <w:spacing w:val="13"/>
        </w:rPr>
        <w:t>周</w:t>
      </w:r>
      <w:r>
        <w:t xml:space="preserve"> </w:t>
      </w:r>
      <w:r>
        <w:rPr>
          <w:spacing w:val="8"/>
        </w:rPr>
        <w:t>年之际，中国提出全球治理倡议正当其时。全球治理倡议摒</w:t>
      </w:r>
      <w:r>
        <w:rPr>
          <w:spacing w:val="18"/>
        </w:rPr>
        <w:t xml:space="preserve"> </w:t>
      </w:r>
      <w:r>
        <w:rPr>
          <w:spacing w:val="8"/>
        </w:rPr>
        <w:t>弃强权逻辑，支持联合国发挥核心作用，倡导共同发展、共</w:t>
      </w:r>
    </w:p>
    <w:p w14:paraId="1FB5F3EF">
      <w:pPr>
        <w:spacing w:line="371" w:lineRule="auto"/>
        <w:sectPr>
          <w:footerReference r:id="rId18" w:type="default"/>
          <w:pgSz w:w="11906" w:h="16839"/>
          <w:pgMar w:top="1431" w:right="1704" w:bottom="1151" w:left="1785" w:header="0" w:footer="987" w:gutter="0"/>
          <w:pgNumType w:fmt="decimal"/>
          <w:cols w:space="720" w:num="1"/>
        </w:sectPr>
      </w:pPr>
    </w:p>
    <w:p w14:paraId="75F402BF">
      <w:pPr>
        <w:pStyle w:val="3"/>
        <w:spacing w:before="159" w:line="372" w:lineRule="auto"/>
        <w:ind w:left="30" w:right="13" w:firstLine="28"/>
        <w:jc w:val="both"/>
      </w:pPr>
      <w:r>
        <w:rPr>
          <w:spacing w:val="7"/>
        </w:rPr>
        <w:t>同治理、共同受益，为解决当今世界紧迫问题贡献了中国智</w:t>
      </w:r>
      <w:r>
        <w:rPr>
          <w:spacing w:val="15"/>
        </w:rPr>
        <w:t xml:space="preserve"> </w:t>
      </w:r>
      <w:r>
        <w:rPr>
          <w:spacing w:val="10"/>
        </w:rPr>
        <w:t>慧和中国方案。上海合作组织践行</w:t>
      </w:r>
      <w:r>
        <w:rPr>
          <w:rFonts w:ascii="Times New Roman" w:hAnsi="Times New Roman" w:eastAsia="Times New Roman" w:cs="Times New Roman"/>
          <w:spacing w:val="10"/>
        </w:rPr>
        <w:t>“</w:t>
      </w:r>
      <w:r>
        <w:rPr>
          <w:spacing w:val="10"/>
        </w:rPr>
        <w:t>上海精神</w:t>
      </w:r>
      <w:r>
        <w:rPr>
          <w:rFonts w:ascii="Times New Roman" w:hAnsi="Times New Roman" w:eastAsia="Times New Roman" w:cs="Times New Roman"/>
          <w:spacing w:val="9"/>
        </w:rPr>
        <w:t>”</w:t>
      </w:r>
      <w:r>
        <w:rPr>
          <w:spacing w:val="9"/>
        </w:rPr>
        <w:t>的成功实践，</w:t>
      </w:r>
      <w:r>
        <w:t xml:space="preserve"> </w:t>
      </w:r>
      <w:r>
        <w:rPr>
          <w:spacing w:val="8"/>
        </w:rPr>
        <w:t>充分证明不同国家之间完全可以相互尊重、相互信任、互利</w:t>
      </w:r>
      <w:r>
        <w:rPr>
          <w:spacing w:val="18"/>
        </w:rPr>
        <w:t xml:space="preserve"> </w:t>
      </w:r>
      <w:r>
        <w:rPr>
          <w:spacing w:val="9"/>
        </w:rPr>
        <w:t>共赢，这为完善全球治理作出了表率。各方同</w:t>
      </w:r>
      <w:r>
        <w:rPr>
          <w:spacing w:val="8"/>
        </w:rPr>
        <w:t>意加强沟通和</w:t>
      </w:r>
      <w:r>
        <w:t xml:space="preserve"> </w:t>
      </w:r>
      <w:r>
        <w:rPr>
          <w:spacing w:val="8"/>
        </w:rPr>
        <w:t>协调，密切贸易、投资、创新、工业、农业等领域合作，合</w:t>
      </w:r>
      <w:r>
        <w:rPr>
          <w:spacing w:val="18"/>
        </w:rPr>
        <w:t xml:space="preserve"> </w:t>
      </w:r>
      <w:r>
        <w:rPr>
          <w:spacing w:val="8"/>
        </w:rPr>
        <w:t>力打击恐怖主义、贩毒、网络犯罪，通过加强人文交流增进</w:t>
      </w:r>
      <w:r>
        <w:rPr>
          <w:spacing w:val="18"/>
        </w:rPr>
        <w:t xml:space="preserve"> </w:t>
      </w:r>
      <w:r>
        <w:rPr>
          <w:spacing w:val="8"/>
        </w:rPr>
        <w:t>民心相通，进一步发挥上海合作组织的影响力，共同促进世</w:t>
      </w:r>
      <w:r>
        <w:rPr>
          <w:spacing w:val="18"/>
        </w:rPr>
        <w:t xml:space="preserve"> </w:t>
      </w:r>
      <w:r>
        <w:rPr>
          <w:spacing w:val="7"/>
        </w:rPr>
        <w:t>界和平、发展、进步事业。</w:t>
      </w:r>
    </w:p>
    <w:p w14:paraId="77A7C421">
      <w:pPr>
        <w:pStyle w:val="3"/>
        <w:spacing w:before="3" w:line="371" w:lineRule="auto"/>
        <w:ind w:left="23" w:right="14" w:firstLine="687"/>
        <w:jc w:val="both"/>
      </w:pPr>
      <w:r>
        <w:rPr>
          <w:spacing w:val="20"/>
        </w:rPr>
        <w:t>习近平和与会各方领导人对阿富汗当日凌晨发生强烈</w:t>
      </w:r>
      <w:r>
        <w:rPr>
          <w:spacing w:val="18"/>
        </w:rPr>
        <w:t xml:space="preserve"> </w:t>
      </w:r>
      <w:r>
        <w:rPr>
          <w:spacing w:val="9"/>
        </w:rPr>
        <w:t>地震表示关切，向阿方表示慰问，祝愿阿富汗人民早日</w:t>
      </w:r>
      <w:r>
        <w:rPr>
          <w:spacing w:val="8"/>
        </w:rPr>
        <w:t>克服</w:t>
      </w:r>
      <w:r>
        <w:t xml:space="preserve"> </w:t>
      </w:r>
      <w:r>
        <w:rPr>
          <w:spacing w:val="7"/>
        </w:rPr>
        <w:t>困难、重建家园。</w:t>
      </w:r>
    </w:p>
    <w:p w14:paraId="027D8F6F">
      <w:pPr>
        <w:pStyle w:val="3"/>
        <w:spacing w:line="223" w:lineRule="auto"/>
        <w:ind w:left="667"/>
      </w:pPr>
      <w:r>
        <w:rPr>
          <w:spacing w:val="8"/>
        </w:rPr>
        <w:t>蔡奇、王毅等参加上述活动。</w:t>
      </w:r>
    </w:p>
    <w:p w14:paraId="7EE9F752">
      <w:pPr>
        <w:spacing w:line="223" w:lineRule="auto"/>
        <w:sectPr>
          <w:footerReference r:id="rId19" w:type="default"/>
          <w:pgSz w:w="11906" w:h="16839"/>
          <w:pgMar w:top="1431" w:right="1785" w:bottom="1151" w:left="1785" w:header="0" w:footer="987" w:gutter="0"/>
          <w:pgNumType w:fmt="decimal"/>
          <w:cols w:space="720" w:num="1"/>
        </w:sectPr>
      </w:pPr>
    </w:p>
    <w:p w14:paraId="50B6D123">
      <w:pPr>
        <w:spacing w:before="110" w:line="483" w:lineRule="exact"/>
        <w:ind w:left="2551"/>
        <w:outlineLvl w:val="0"/>
        <w:rPr>
          <w:rFonts w:ascii="宋体" w:hAnsi="宋体" w:eastAsia="宋体" w:cs="宋体"/>
          <w:sz w:val="35"/>
          <w:szCs w:val="35"/>
        </w:rPr>
      </w:pPr>
      <w:bookmarkStart w:id="10" w:name="bookmark9"/>
      <w:bookmarkEnd w:id="10"/>
      <w:bookmarkStart w:id="11" w:name="bookmark8"/>
      <w:bookmarkEnd w:id="11"/>
      <w:bookmarkStart w:id="12" w:name="bookmark10"/>
      <w:bookmarkEnd w:id="12"/>
      <w:r>
        <w:rPr>
          <w:rFonts w:ascii="宋体" w:hAnsi="宋体" w:eastAsia="宋体" w:cs="宋体"/>
          <w:b/>
          <w:bCs/>
          <w:spacing w:val="4"/>
          <w:position w:val="2"/>
          <w:sz w:val="35"/>
          <w:szCs w:val="35"/>
        </w:rPr>
        <w:t>弘扬伟大抗战精神，</w:t>
      </w:r>
    </w:p>
    <w:p w14:paraId="4E3E920E">
      <w:pPr>
        <w:spacing w:before="140" w:line="485" w:lineRule="exact"/>
        <w:ind w:left="772"/>
        <w:outlineLvl w:val="0"/>
        <w:rPr>
          <w:rFonts w:ascii="宋体" w:hAnsi="宋体" w:eastAsia="宋体" w:cs="宋体"/>
          <w:sz w:val="35"/>
          <w:szCs w:val="35"/>
        </w:rPr>
      </w:pPr>
      <w:bookmarkStart w:id="13" w:name="bookmark19"/>
      <w:bookmarkEnd w:id="13"/>
      <w:r>
        <w:rPr>
          <w:rFonts w:ascii="宋体" w:hAnsi="宋体" w:eastAsia="宋体" w:cs="宋体"/>
          <w:b/>
          <w:bCs/>
          <w:spacing w:val="4"/>
          <w:position w:val="2"/>
          <w:sz w:val="35"/>
          <w:szCs w:val="35"/>
        </w:rPr>
        <w:t>向着中华民族伟大复兴的光辉彼岸奋勇前进</w:t>
      </w:r>
    </w:p>
    <w:p w14:paraId="7E758637">
      <w:pPr>
        <w:spacing w:line="323" w:lineRule="auto"/>
        <w:rPr>
          <w:rFonts w:ascii="Arial"/>
          <w:sz w:val="21"/>
        </w:rPr>
      </w:pPr>
    </w:p>
    <w:p w14:paraId="115ADD1E">
      <w:pPr>
        <w:spacing w:line="324" w:lineRule="auto"/>
        <w:rPr>
          <w:rFonts w:ascii="Arial"/>
          <w:sz w:val="21"/>
        </w:rPr>
      </w:pPr>
    </w:p>
    <w:p w14:paraId="4E9370F5">
      <w:pPr>
        <w:pStyle w:val="3"/>
        <w:spacing w:before="101" w:line="223" w:lineRule="auto"/>
        <w:ind w:left="3742"/>
      </w:pPr>
      <w:r>
        <w:rPr>
          <w:spacing w:val="-9"/>
        </w:rPr>
        <w:t>习近平</w:t>
      </w:r>
    </w:p>
    <w:p w14:paraId="50601776">
      <w:pPr>
        <w:pStyle w:val="3"/>
        <w:spacing w:before="250" w:line="222" w:lineRule="auto"/>
        <w:ind w:left="2130"/>
      </w:pPr>
      <w:r>
        <w:rPr>
          <w:spacing w:val="5"/>
        </w:rPr>
        <w:t>（《求是》</w:t>
      </w:r>
      <w:r>
        <w:rPr>
          <w:rFonts w:ascii="Times New Roman" w:hAnsi="Times New Roman" w:eastAsia="Times New Roman" w:cs="Times New Roman"/>
          <w:spacing w:val="5"/>
        </w:rPr>
        <w:t xml:space="preserve">2025 </w:t>
      </w:r>
      <w:r>
        <w:rPr>
          <w:spacing w:val="5"/>
        </w:rPr>
        <w:t>年第</w:t>
      </w:r>
      <w:r>
        <w:rPr>
          <w:spacing w:val="-23"/>
        </w:rPr>
        <w:t xml:space="preserve"> </w:t>
      </w:r>
      <w:r>
        <w:rPr>
          <w:rFonts w:ascii="Times New Roman" w:hAnsi="Times New Roman" w:eastAsia="Times New Roman" w:cs="Times New Roman"/>
          <w:spacing w:val="5"/>
        </w:rPr>
        <w:t>17</w:t>
      </w:r>
      <w:r>
        <w:rPr>
          <w:rFonts w:ascii="Times New Roman" w:hAnsi="Times New Roman" w:eastAsia="Times New Roman" w:cs="Times New Roman"/>
          <w:spacing w:val="20"/>
        </w:rPr>
        <w:t xml:space="preserve"> </w:t>
      </w:r>
      <w:r>
        <w:rPr>
          <w:spacing w:val="5"/>
        </w:rPr>
        <w:t>期）</w:t>
      </w:r>
    </w:p>
    <w:p w14:paraId="70615EDC">
      <w:pPr>
        <w:spacing w:line="282" w:lineRule="auto"/>
        <w:rPr>
          <w:rFonts w:ascii="Arial"/>
          <w:sz w:val="21"/>
        </w:rPr>
      </w:pPr>
    </w:p>
    <w:p w14:paraId="29566A02">
      <w:pPr>
        <w:pStyle w:val="3"/>
        <w:spacing w:before="101" w:line="240" w:lineRule="exact"/>
        <w:ind w:left="687"/>
        <w:jc w:val="center"/>
      </w:pPr>
      <w:r>
        <w:rPr>
          <w:position w:val="-5"/>
        </w:rPr>
        <w:t>一</w:t>
      </w:r>
    </w:p>
    <w:p w14:paraId="12D90ABF">
      <w:pPr>
        <w:pStyle w:val="3"/>
        <w:spacing w:before="247" w:line="372" w:lineRule="auto"/>
        <w:ind w:left="27" w:right="14" w:firstLine="638"/>
        <w:jc w:val="both"/>
      </w:pPr>
      <w:r>
        <w:rPr>
          <w:spacing w:val="9"/>
        </w:rPr>
        <w:t>伟大的中国人民抗日战争，是中国人民近代以来</w:t>
      </w:r>
      <w:r>
        <w:rPr>
          <w:spacing w:val="8"/>
        </w:rPr>
        <w:t>争取独</w:t>
      </w:r>
      <w:r>
        <w:t xml:space="preserve"> </w:t>
      </w:r>
      <w:r>
        <w:rPr>
          <w:spacing w:val="9"/>
        </w:rPr>
        <w:t>立自由史册上可歌可泣的一页，是中华民族历史发展</w:t>
      </w:r>
      <w:r>
        <w:rPr>
          <w:spacing w:val="8"/>
        </w:rPr>
        <w:t>进程中</w:t>
      </w:r>
      <w:r>
        <w:t xml:space="preserve"> </w:t>
      </w:r>
      <w:r>
        <w:rPr>
          <w:spacing w:val="6"/>
        </w:rPr>
        <w:t>饱经沧桑的一章。</w:t>
      </w:r>
    </w:p>
    <w:p w14:paraId="28DED003">
      <w:pPr>
        <w:pStyle w:val="3"/>
        <w:spacing w:before="3" w:line="371" w:lineRule="auto"/>
        <w:ind w:left="40" w:right="14" w:firstLine="625"/>
        <w:jc w:val="both"/>
      </w:pPr>
      <w:r>
        <w:rPr>
          <w:spacing w:val="9"/>
        </w:rPr>
        <w:t>伟大的中国人民抗日战争，使中华民族的觉醒和</w:t>
      </w:r>
      <w:r>
        <w:rPr>
          <w:spacing w:val="8"/>
        </w:rPr>
        <w:t>团结达</w:t>
      </w:r>
      <w:r>
        <w:t xml:space="preserve"> </w:t>
      </w:r>
      <w:r>
        <w:rPr>
          <w:spacing w:val="3"/>
        </w:rPr>
        <w:t>到了前所未有的高度。正如毛泽东同志所指出的，这是</w:t>
      </w:r>
      <w:r>
        <w:rPr>
          <w:rFonts w:ascii="Times New Roman" w:hAnsi="Times New Roman" w:eastAsia="Times New Roman" w:cs="Times New Roman"/>
          <w:spacing w:val="3"/>
        </w:rPr>
        <w:t>“</w:t>
      </w:r>
      <w:r>
        <w:rPr>
          <w:spacing w:val="2"/>
        </w:rPr>
        <w:t>战争</w:t>
      </w:r>
      <w:r>
        <w:t xml:space="preserve"> </w:t>
      </w:r>
      <w:r>
        <w:rPr>
          <w:spacing w:val="5"/>
        </w:rPr>
        <w:t>史上的奇观，</w:t>
      </w:r>
      <w:r>
        <w:rPr>
          <w:spacing w:val="-84"/>
        </w:rPr>
        <w:t xml:space="preserve"> </w:t>
      </w:r>
      <w:r>
        <w:rPr>
          <w:spacing w:val="5"/>
        </w:rPr>
        <w:t>中华民族的壮举，惊天动地的伟业</w:t>
      </w:r>
      <w:r>
        <w:rPr>
          <w:rFonts w:ascii="Times New Roman" w:hAnsi="Times New Roman" w:eastAsia="Times New Roman" w:cs="Times New Roman"/>
          <w:spacing w:val="5"/>
        </w:rPr>
        <w:t>”</w:t>
      </w:r>
      <w:r>
        <w:rPr>
          <w:spacing w:val="5"/>
        </w:rPr>
        <w:t>。</w:t>
      </w:r>
    </w:p>
    <w:p w14:paraId="0A815D15">
      <w:pPr>
        <w:pStyle w:val="3"/>
        <w:spacing w:before="3" w:line="371" w:lineRule="auto"/>
        <w:ind w:left="36" w:right="14" w:firstLine="629"/>
        <w:jc w:val="both"/>
      </w:pPr>
      <w:r>
        <w:rPr>
          <w:spacing w:val="9"/>
        </w:rPr>
        <w:t>伟大的中国人民抗日战争，开辟了世界反法西斯</w:t>
      </w:r>
      <w:r>
        <w:rPr>
          <w:spacing w:val="8"/>
        </w:rPr>
        <w:t>战争的</w:t>
      </w:r>
      <w:r>
        <w:t xml:space="preserve"> </w:t>
      </w:r>
      <w:r>
        <w:rPr>
          <w:spacing w:val="8"/>
        </w:rPr>
        <w:t>东方主战场，为挽救民族危亡、实现民族独立和人民解放，</w:t>
      </w:r>
      <w:r>
        <w:rPr>
          <w:spacing w:val="14"/>
        </w:rPr>
        <w:t xml:space="preserve"> </w:t>
      </w:r>
      <w:r>
        <w:rPr>
          <w:spacing w:val="8"/>
        </w:rPr>
        <w:t>为争取世界和平的伟大事业，作出了彪炳史册的贡献。</w:t>
      </w:r>
    </w:p>
    <w:p w14:paraId="6D306FF4">
      <w:pPr>
        <w:pStyle w:val="3"/>
        <w:spacing w:line="373" w:lineRule="auto"/>
        <w:ind w:left="34" w:right="16" w:firstLine="625"/>
      </w:pPr>
      <w:r>
        <w:rPr>
          <w:spacing w:val="4"/>
        </w:rPr>
        <w:t>（</w:t>
      </w:r>
      <w:r>
        <w:rPr>
          <w:rFonts w:ascii="Times New Roman" w:hAnsi="Times New Roman" w:eastAsia="Times New Roman" w:cs="Times New Roman"/>
          <w:spacing w:val="4"/>
        </w:rPr>
        <w:t>2014</w:t>
      </w:r>
      <w:r>
        <w:rPr>
          <w:rFonts w:ascii="Times New Roman" w:hAnsi="Times New Roman" w:eastAsia="Times New Roman" w:cs="Times New Roman"/>
          <w:spacing w:val="22"/>
        </w:rPr>
        <w:t xml:space="preserve"> </w:t>
      </w:r>
      <w:r>
        <w:rPr>
          <w:spacing w:val="4"/>
        </w:rPr>
        <w:t>年</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36"/>
        </w:rPr>
        <w:t xml:space="preserve"> </w:t>
      </w:r>
      <w:r>
        <w:rPr>
          <w:spacing w:val="4"/>
        </w:rPr>
        <w:t>月</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rPr>
        <w:t xml:space="preserve">  </w:t>
      </w:r>
      <w:r>
        <w:rPr>
          <w:spacing w:val="4"/>
        </w:rPr>
        <w:t>日在纪念全民族抗战爆发</w:t>
      </w:r>
      <w:r>
        <w:rPr>
          <w:spacing w:val="-59"/>
        </w:rPr>
        <w:t xml:space="preserve"> </w:t>
      </w:r>
      <w:r>
        <w:rPr>
          <w:rFonts w:ascii="Times New Roman" w:hAnsi="Times New Roman" w:eastAsia="Times New Roman" w:cs="Times New Roman"/>
          <w:spacing w:val="4"/>
        </w:rPr>
        <w:t>77</w:t>
      </w:r>
      <w:r>
        <w:rPr>
          <w:rFonts w:ascii="Times New Roman" w:hAnsi="Times New Roman" w:eastAsia="Times New Roman" w:cs="Times New Roman"/>
          <w:spacing w:val="3"/>
        </w:rPr>
        <w:t xml:space="preserve"> </w:t>
      </w:r>
      <w:r>
        <w:rPr>
          <w:spacing w:val="3"/>
        </w:rPr>
        <w:t>周年仪式</w:t>
      </w:r>
      <w:r>
        <w:t xml:space="preserve"> </w:t>
      </w:r>
      <w:r>
        <w:rPr>
          <w:spacing w:val="4"/>
        </w:rPr>
        <w:t>上的讲话）</w:t>
      </w:r>
    </w:p>
    <w:p w14:paraId="440F80D4">
      <w:pPr>
        <w:pStyle w:val="3"/>
        <w:spacing w:before="65" w:line="172" w:lineRule="auto"/>
        <w:ind w:left="684"/>
        <w:jc w:val="center"/>
      </w:pPr>
      <w:r>
        <w:t>二</w:t>
      </w:r>
    </w:p>
    <w:p w14:paraId="635C44D8">
      <w:pPr>
        <w:pStyle w:val="3"/>
        <w:spacing w:before="265" w:line="372" w:lineRule="auto"/>
        <w:ind w:left="42" w:right="13" w:firstLine="624"/>
      </w:pPr>
      <w:r>
        <w:rPr>
          <w:spacing w:val="5"/>
        </w:rPr>
        <w:t>历史是最好的教科书，也是最好的清醒剂。</w:t>
      </w:r>
      <w:r>
        <w:rPr>
          <w:spacing w:val="-66"/>
        </w:rPr>
        <w:t xml:space="preserve"> </w:t>
      </w:r>
      <w:r>
        <w:rPr>
          <w:spacing w:val="5"/>
        </w:rPr>
        <w:t>中国人民对</w:t>
      </w:r>
      <w:r>
        <w:t xml:space="preserve"> </w:t>
      </w:r>
      <w:r>
        <w:rPr>
          <w:spacing w:val="8"/>
        </w:rPr>
        <w:t xml:space="preserve">战争带来的苦难有着刻骨铭心的记忆，对和平有着孜孜不倦 的追求。纵观世界历史，依靠武力对外侵略扩张最终都是要 </w:t>
      </w:r>
      <w:r>
        <w:rPr>
          <w:spacing w:val="3"/>
        </w:rPr>
        <w:t>失败的。这是历史规律。</w:t>
      </w:r>
      <w:r>
        <w:rPr>
          <w:spacing w:val="-75"/>
        </w:rPr>
        <w:t xml:space="preserve"> </w:t>
      </w:r>
      <w:r>
        <w:rPr>
          <w:spacing w:val="3"/>
        </w:rPr>
        <w:t>中国将坚定不移走</w:t>
      </w:r>
      <w:r>
        <w:rPr>
          <w:spacing w:val="2"/>
        </w:rPr>
        <w:t>和平发展道路，</w:t>
      </w:r>
    </w:p>
    <w:p w14:paraId="762EB31A">
      <w:pPr>
        <w:spacing w:line="372" w:lineRule="auto"/>
        <w:sectPr>
          <w:footerReference r:id="rId20" w:type="default"/>
          <w:pgSz w:w="11906" w:h="16839"/>
          <w:pgMar w:top="1431" w:right="1785" w:bottom="1152" w:left="1785" w:header="0" w:footer="987" w:gutter="0"/>
          <w:pgNumType w:fmt="decimal"/>
          <w:cols w:space="720" w:num="1"/>
        </w:sectPr>
      </w:pPr>
    </w:p>
    <w:p w14:paraId="33C2B892">
      <w:pPr>
        <w:pStyle w:val="3"/>
        <w:spacing w:before="162" w:line="372" w:lineRule="auto"/>
        <w:ind w:left="39" w:right="16" w:hanging="3"/>
      </w:pPr>
      <w:r>
        <w:rPr>
          <w:spacing w:val="8"/>
        </w:rPr>
        <w:t>并且希望世界各国共同走和平发展道路，让和平的阳光永远</w:t>
      </w:r>
      <w:r>
        <w:rPr>
          <w:spacing w:val="12"/>
        </w:rPr>
        <w:t xml:space="preserve"> </w:t>
      </w:r>
      <w:r>
        <w:rPr>
          <w:spacing w:val="6"/>
        </w:rPr>
        <w:t>普照人类生活的星球。</w:t>
      </w:r>
    </w:p>
    <w:p w14:paraId="7CD2473D">
      <w:pPr>
        <w:pStyle w:val="3"/>
        <w:spacing w:before="6" w:line="371" w:lineRule="auto"/>
        <w:ind w:left="36" w:right="13" w:firstLine="628"/>
        <w:jc w:val="both"/>
      </w:pPr>
      <w:r>
        <w:rPr>
          <w:spacing w:val="9"/>
        </w:rPr>
        <w:t>令人遗憾的是，在中国人民抗日战争和世界</w:t>
      </w:r>
      <w:r>
        <w:rPr>
          <w:spacing w:val="8"/>
        </w:rPr>
        <w:t>反法西斯战</w:t>
      </w:r>
      <w:r>
        <w:t xml:space="preserve"> </w:t>
      </w:r>
      <w:r>
        <w:rPr>
          <w:spacing w:val="8"/>
        </w:rPr>
        <w:t>争胜利近七十年的今天，仍然有少数人无视铁的历史事实，</w:t>
      </w:r>
      <w:r>
        <w:rPr>
          <w:spacing w:val="14"/>
        </w:rPr>
        <w:t xml:space="preserve"> </w:t>
      </w:r>
      <w:r>
        <w:rPr>
          <w:spacing w:val="8"/>
        </w:rPr>
        <w:t>无视在战争中牺牲的数以千万计的无辜生命，逆历史潮流而</w:t>
      </w:r>
      <w:r>
        <w:rPr>
          <w:spacing w:val="14"/>
        </w:rPr>
        <w:t xml:space="preserve"> </w:t>
      </w:r>
      <w:r>
        <w:rPr>
          <w:spacing w:val="8"/>
        </w:rPr>
        <w:t>动，一再否认甚至美化侵略历史，破坏国际互信，制造地区</w:t>
      </w:r>
      <w:r>
        <w:rPr>
          <w:spacing w:val="12"/>
        </w:rPr>
        <w:t xml:space="preserve"> </w:t>
      </w:r>
      <w:r>
        <w:rPr>
          <w:spacing w:val="8"/>
        </w:rPr>
        <w:t>紧张，引起了包括中国人民在内的全世界爱好和平人民的强</w:t>
      </w:r>
      <w:r>
        <w:rPr>
          <w:spacing w:val="12"/>
        </w:rPr>
        <w:t xml:space="preserve"> </w:t>
      </w:r>
      <w:r>
        <w:rPr>
          <w:spacing w:val="1"/>
        </w:rPr>
        <w:t>烈谴责。</w:t>
      </w:r>
    </w:p>
    <w:p w14:paraId="03471124">
      <w:pPr>
        <w:pStyle w:val="3"/>
        <w:spacing w:before="4" w:line="371" w:lineRule="auto"/>
        <w:ind w:left="29" w:right="16" w:firstLine="638"/>
      </w:pPr>
      <w:r>
        <w:rPr>
          <w:spacing w:val="8"/>
        </w:rPr>
        <w:t>历史就是历史，事实就是事实，任何人都不可能改变历</w:t>
      </w:r>
      <w:r>
        <w:rPr>
          <w:spacing w:val="17"/>
        </w:rPr>
        <w:t xml:space="preserve"> </w:t>
      </w:r>
      <w:r>
        <w:rPr>
          <w:spacing w:val="9"/>
        </w:rPr>
        <w:t>史和事实。付出了巨大牺牲的中国人民，将</w:t>
      </w:r>
      <w:r>
        <w:rPr>
          <w:spacing w:val="8"/>
        </w:rPr>
        <w:t>坚定不移捍卫用</w:t>
      </w:r>
      <w:r>
        <w:t xml:space="preserve"> </w:t>
      </w:r>
      <w:r>
        <w:rPr>
          <w:spacing w:val="9"/>
        </w:rPr>
        <w:t>鲜血和生命写下的历史。任何人想要否认、</w:t>
      </w:r>
      <w:r>
        <w:rPr>
          <w:spacing w:val="8"/>
        </w:rPr>
        <w:t>歪曲甚至美化侵</w:t>
      </w:r>
      <w:r>
        <w:t xml:space="preserve"> </w:t>
      </w:r>
      <w:r>
        <w:rPr>
          <w:spacing w:val="5"/>
        </w:rPr>
        <w:t>略历史，</w:t>
      </w:r>
      <w:r>
        <w:rPr>
          <w:spacing w:val="-93"/>
        </w:rPr>
        <w:t xml:space="preserve"> </w:t>
      </w:r>
      <w:r>
        <w:rPr>
          <w:spacing w:val="5"/>
        </w:rPr>
        <w:t>中国人民和各国人民绝不答应！</w:t>
      </w:r>
    </w:p>
    <w:p w14:paraId="16FC37F0">
      <w:pPr>
        <w:pStyle w:val="3"/>
        <w:spacing w:before="2" w:line="371" w:lineRule="auto"/>
        <w:ind w:left="34" w:right="16" w:firstLine="625"/>
      </w:pPr>
      <w:r>
        <w:rPr>
          <w:spacing w:val="4"/>
        </w:rPr>
        <w:t>（</w:t>
      </w:r>
      <w:r>
        <w:rPr>
          <w:rFonts w:ascii="Times New Roman" w:hAnsi="Times New Roman" w:eastAsia="Times New Roman" w:cs="Times New Roman"/>
          <w:spacing w:val="4"/>
        </w:rPr>
        <w:t>2014</w:t>
      </w:r>
      <w:r>
        <w:rPr>
          <w:rFonts w:ascii="Times New Roman" w:hAnsi="Times New Roman" w:eastAsia="Times New Roman" w:cs="Times New Roman"/>
          <w:spacing w:val="22"/>
        </w:rPr>
        <w:t xml:space="preserve"> </w:t>
      </w:r>
      <w:r>
        <w:rPr>
          <w:spacing w:val="4"/>
        </w:rPr>
        <w:t>年</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36"/>
        </w:rPr>
        <w:t xml:space="preserve"> </w:t>
      </w:r>
      <w:r>
        <w:rPr>
          <w:spacing w:val="4"/>
        </w:rPr>
        <w:t>月</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rPr>
        <w:t xml:space="preserve">  </w:t>
      </w:r>
      <w:r>
        <w:rPr>
          <w:spacing w:val="4"/>
        </w:rPr>
        <w:t>日在纪念全民族抗战爆发</w:t>
      </w:r>
      <w:r>
        <w:rPr>
          <w:spacing w:val="-59"/>
        </w:rPr>
        <w:t xml:space="preserve"> </w:t>
      </w:r>
      <w:r>
        <w:rPr>
          <w:rFonts w:ascii="Times New Roman" w:hAnsi="Times New Roman" w:eastAsia="Times New Roman" w:cs="Times New Roman"/>
          <w:spacing w:val="4"/>
        </w:rPr>
        <w:t>77</w:t>
      </w:r>
      <w:r>
        <w:rPr>
          <w:rFonts w:ascii="Times New Roman" w:hAnsi="Times New Roman" w:eastAsia="Times New Roman" w:cs="Times New Roman"/>
          <w:spacing w:val="3"/>
        </w:rPr>
        <w:t xml:space="preserve"> </w:t>
      </w:r>
      <w:r>
        <w:rPr>
          <w:spacing w:val="3"/>
        </w:rPr>
        <w:t>周年仪式</w:t>
      </w:r>
      <w:r>
        <w:t xml:space="preserve"> </w:t>
      </w:r>
      <w:r>
        <w:rPr>
          <w:spacing w:val="4"/>
        </w:rPr>
        <w:t>上的讲话）</w:t>
      </w:r>
    </w:p>
    <w:p w14:paraId="47385E34">
      <w:pPr>
        <w:pStyle w:val="3"/>
        <w:spacing w:before="1" w:line="241" w:lineRule="auto"/>
        <w:ind w:left="690"/>
        <w:jc w:val="center"/>
      </w:pPr>
      <w:r>
        <w:t>三</w:t>
      </w:r>
    </w:p>
    <w:p w14:paraId="34BD2A90">
      <w:pPr>
        <w:pStyle w:val="3"/>
        <w:spacing w:before="223" w:line="371" w:lineRule="auto"/>
        <w:ind w:left="29" w:right="13" w:firstLine="675"/>
      </w:pPr>
      <w:r>
        <w:rPr>
          <w:spacing w:val="10"/>
        </w:rPr>
        <w:t>中华民族是一个有着</w:t>
      </w:r>
      <w:r>
        <w:rPr>
          <w:spacing w:val="-37"/>
        </w:rPr>
        <w:t xml:space="preserve"> </w:t>
      </w:r>
      <w:r>
        <w:rPr>
          <w:rFonts w:ascii="Times New Roman" w:hAnsi="Times New Roman" w:eastAsia="Times New Roman" w:cs="Times New Roman"/>
          <w:spacing w:val="10"/>
        </w:rPr>
        <w:t>5000</w:t>
      </w:r>
      <w:r>
        <w:rPr>
          <w:rFonts w:ascii="Times New Roman" w:hAnsi="Times New Roman" w:eastAsia="Times New Roman" w:cs="Times New Roman"/>
          <w:spacing w:val="39"/>
        </w:rPr>
        <w:t xml:space="preserve"> </w:t>
      </w:r>
      <w:r>
        <w:rPr>
          <w:spacing w:val="10"/>
        </w:rPr>
        <w:t>多年文明史的伟大民族，为</w:t>
      </w:r>
      <w:r>
        <w:t xml:space="preserve"> </w:t>
      </w:r>
      <w:r>
        <w:rPr>
          <w:spacing w:val="9"/>
        </w:rPr>
        <w:t>人类文明进步作出了不可磨灭的贡献。进入</w:t>
      </w:r>
      <w:r>
        <w:rPr>
          <w:spacing w:val="8"/>
        </w:rPr>
        <w:t>近代以后，由于</w:t>
      </w:r>
      <w:r>
        <w:t xml:space="preserve"> </w:t>
      </w:r>
      <w:r>
        <w:rPr>
          <w:spacing w:val="9"/>
        </w:rPr>
        <w:t>列强的入侵和封建统治的腐败，中国落伍了，一步</w:t>
      </w:r>
      <w:r>
        <w:rPr>
          <w:spacing w:val="8"/>
        </w:rPr>
        <w:t>步成为半</w:t>
      </w:r>
      <w:r>
        <w:t xml:space="preserve"> </w:t>
      </w:r>
      <w:r>
        <w:rPr>
          <w:spacing w:val="9"/>
        </w:rPr>
        <w:t>殖民地半封建社会。特别是由于日本军国主义的野</w:t>
      </w:r>
      <w:r>
        <w:rPr>
          <w:spacing w:val="8"/>
        </w:rPr>
        <w:t>蛮入侵，</w:t>
      </w:r>
      <w:r>
        <w:t xml:space="preserve"> </w:t>
      </w:r>
      <w:r>
        <w:rPr>
          <w:spacing w:val="5"/>
        </w:rPr>
        <w:t>中华民族濒临亡国灭种的境地。</w:t>
      </w:r>
      <w:r>
        <w:rPr>
          <w:spacing w:val="-55"/>
        </w:rPr>
        <w:t xml:space="preserve"> </w:t>
      </w:r>
      <w:r>
        <w:rPr>
          <w:spacing w:val="5"/>
        </w:rPr>
        <w:t>日本军国主义通过甲午战争</w:t>
      </w:r>
      <w:r>
        <w:t xml:space="preserve"> </w:t>
      </w:r>
      <w:r>
        <w:rPr>
          <w:spacing w:val="9"/>
        </w:rPr>
        <w:t>并吞中国台湾和澎湖列岛等领土后，又通过</w:t>
      </w:r>
      <w:r>
        <w:rPr>
          <w:spacing w:val="8"/>
        </w:rPr>
        <w:t>八国联军侵华战</w:t>
      </w:r>
      <w:r>
        <w:t xml:space="preserve"> </w:t>
      </w:r>
      <w:r>
        <w:rPr>
          <w:spacing w:val="21"/>
        </w:rPr>
        <w:t>争和日俄战争攫取了在中国东北南部和京津一带等地区驻</w:t>
      </w:r>
    </w:p>
    <w:p w14:paraId="230F6875">
      <w:pPr>
        <w:spacing w:line="371" w:lineRule="auto"/>
        <w:sectPr>
          <w:footerReference r:id="rId21" w:type="default"/>
          <w:pgSz w:w="11906" w:h="16839"/>
          <w:pgMar w:top="1431" w:right="1785" w:bottom="1151" w:left="1785" w:header="0" w:footer="987" w:gutter="0"/>
          <w:pgNumType w:fmt="decimal"/>
          <w:cols w:space="720" w:num="1"/>
        </w:sectPr>
      </w:pPr>
    </w:p>
    <w:p w14:paraId="7628157F">
      <w:pPr>
        <w:pStyle w:val="3"/>
        <w:spacing w:before="159" w:line="372" w:lineRule="auto"/>
        <w:ind w:left="29" w:right="78" w:firstLine="7"/>
      </w:pPr>
      <w:r>
        <w:rPr>
          <w:spacing w:val="3"/>
        </w:rPr>
        <w:t>军的侵略权益，为扩大侵华战争构筑了前沿阵地。</w:t>
      </w:r>
      <w:r>
        <w:rPr>
          <w:spacing w:val="-80"/>
        </w:rPr>
        <w:t xml:space="preserve"> </w:t>
      </w:r>
      <w:r>
        <w:rPr>
          <w:rFonts w:ascii="Times New Roman" w:hAnsi="Times New Roman" w:eastAsia="Times New Roman" w:cs="Times New Roman"/>
          <w:spacing w:val="3"/>
        </w:rPr>
        <w:t xml:space="preserve">1931 </w:t>
      </w:r>
      <w:r>
        <w:rPr>
          <w:spacing w:val="3"/>
        </w:rPr>
        <w:t>年，</w:t>
      </w:r>
      <w:r>
        <w:t xml:space="preserve"> </w:t>
      </w:r>
      <w:r>
        <w:rPr>
          <w:spacing w:val="17"/>
        </w:rPr>
        <w:t>日本军国主义悍然发动九一八事变，</w:t>
      </w:r>
      <w:r>
        <w:rPr>
          <w:spacing w:val="-64"/>
        </w:rPr>
        <w:t xml:space="preserve"> </w:t>
      </w:r>
      <w:r>
        <w:rPr>
          <w:spacing w:val="17"/>
        </w:rPr>
        <w:t>占领中国东北全境；</w:t>
      </w:r>
      <w:r>
        <w:t xml:space="preserve"> </w:t>
      </w:r>
      <w:r>
        <w:rPr>
          <w:rFonts w:ascii="Times New Roman" w:hAnsi="Times New Roman" w:eastAsia="Times New Roman" w:cs="Times New Roman"/>
          <w:spacing w:val="5"/>
        </w:rPr>
        <w:t xml:space="preserve">1937 </w:t>
      </w:r>
      <w:r>
        <w:rPr>
          <w:spacing w:val="5"/>
        </w:rPr>
        <w:t>年又蓄意制造七七事变，发动了全面侵华战争。日本军</w:t>
      </w:r>
      <w:r>
        <w:rPr>
          <w:spacing w:val="7"/>
        </w:rPr>
        <w:t xml:space="preserve"> </w:t>
      </w:r>
      <w:r>
        <w:rPr>
          <w:spacing w:val="9"/>
        </w:rPr>
        <w:t>国主义的野心就是要变中国为其独占的殖民</w:t>
      </w:r>
      <w:r>
        <w:rPr>
          <w:spacing w:val="8"/>
        </w:rPr>
        <w:t>地，进而吞并亚</w:t>
      </w:r>
      <w:r>
        <w:t xml:space="preserve"> </w:t>
      </w:r>
      <w:r>
        <w:rPr>
          <w:spacing w:val="5"/>
        </w:rPr>
        <w:t>洲、称霸世界。</w:t>
      </w:r>
      <w:r>
        <w:rPr>
          <w:spacing w:val="-58"/>
        </w:rPr>
        <w:t xml:space="preserve"> </w:t>
      </w:r>
      <w:r>
        <w:rPr>
          <w:spacing w:val="5"/>
        </w:rPr>
        <w:t>日本军国主义的这一疯狂的侵略国策，给中</w:t>
      </w:r>
      <w:r>
        <w:t xml:space="preserve"> </w:t>
      </w:r>
      <w:r>
        <w:rPr>
          <w:spacing w:val="9"/>
        </w:rPr>
        <w:t>国人民和广大亚洲国家人民带来了前所未有</w:t>
      </w:r>
      <w:r>
        <w:rPr>
          <w:spacing w:val="8"/>
        </w:rPr>
        <w:t>的巨大灾难，在</w:t>
      </w:r>
      <w:r>
        <w:t xml:space="preserve"> </w:t>
      </w:r>
      <w:r>
        <w:rPr>
          <w:spacing w:val="8"/>
        </w:rPr>
        <w:t>人类文明史上留下了极其黑暗的一页。</w:t>
      </w:r>
    </w:p>
    <w:p w14:paraId="48338EB7">
      <w:pPr>
        <w:pStyle w:val="3"/>
        <w:spacing w:before="4" w:line="371" w:lineRule="auto"/>
        <w:ind w:left="30" w:right="97" w:firstLine="696"/>
      </w:pPr>
      <w:r>
        <w:rPr>
          <w:spacing w:val="6"/>
        </w:rPr>
        <w:t>日本军国主义的野蛮侵略，激起中国人民的奋勇抵抗。</w:t>
      </w:r>
      <w:r>
        <w:rPr>
          <w:spacing w:val="5"/>
        </w:rPr>
        <w:t xml:space="preserve"> </w:t>
      </w:r>
      <w:r>
        <w:rPr>
          <w:spacing w:val="8"/>
        </w:rPr>
        <w:t>九一八事变成为中国人民抗日战争的起点，并揭开了世界反</w:t>
      </w:r>
      <w:r>
        <w:rPr>
          <w:spacing w:val="18"/>
        </w:rPr>
        <w:t xml:space="preserve"> </w:t>
      </w:r>
      <w:r>
        <w:rPr>
          <w:spacing w:val="8"/>
        </w:rPr>
        <w:t>法西斯战争的序幕。七七事变成为中国全民族抗战的开端，</w:t>
      </w:r>
      <w:r>
        <w:rPr>
          <w:spacing w:val="18"/>
        </w:rPr>
        <w:t xml:space="preserve"> </w:t>
      </w:r>
      <w:r>
        <w:rPr>
          <w:spacing w:val="8"/>
        </w:rPr>
        <w:t>由此开辟了世界反法西斯战争的东方主战场。</w:t>
      </w:r>
    </w:p>
    <w:p w14:paraId="1850E17F">
      <w:pPr>
        <w:pStyle w:val="3"/>
        <w:spacing w:before="2" w:line="371" w:lineRule="auto"/>
        <w:ind w:left="41" w:right="97" w:firstLine="617"/>
      </w:pPr>
      <w:r>
        <w:rPr>
          <w:spacing w:val="3"/>
        </w:rPr>
        <w:t>（</w:t>
      </w:r>
      <w:r>
        <w:rPr>
          <w:rFonts w:ascii="Times New Roman" w:hAnsi="Times New Roman" w:eastAsia="Times New Roman" w:cs="Times New Roman"/>
          <w:spacing w:val="3"/>
        </w:rPr>
        <w:t xml:space="preserve">2014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69 </w:t>
      </w:r>
      <w:r>
        <w:rPr>
          <w:spacing w:val="11"/>
        </w:rPr>
        <w:t>周年座谈会上的讲话）</w:t>
      </w:r>
    </w:p>
    <w:p w14:paraId="1D1E8EA2">
      <w:pPr>
        <w:pStyle w:val="3"/>
        <w:spacing w:before="1" w:line="234" w:lineRule="auto"/>
        <w:ind w:left="704"/>
        <w:jc w:val="center"/>
      </w:pPr>
      <w:r>
        <w:t>四</w:t>
      </w:r>
    </w:p>
    <w:p w14:paraId="30E1EEA4">
      <w:pPr>
        <w:pStyle w:val="3"/>
        <w:spacing w:before="227" w:line="372" w:lineRule="auto"/>
        <w:ind w:left="29" w:firstLine="675"/>
      </w:pPr>
      <w:r>
        <w:rPr>
          <w:spacing w:val="21"/>
        </w:rPr>
        <w:t>中国共产党的中流砥柱作用是中国人民抗日战争胜利</w:t>
      </w:r>
      <w:r>
        <w:rPr>
          <w:spacing w:val="1"/>
        </w:rPr>
        <w:t xml:space="preserve"> </w:t>
      </w:r>
      <w:r>
        <w:rPr>
          <w:spacing w:val="9"/>
        </w:rPr>
        <w:t>的关键。近代以后，中国人民历次反侵略战</w:t>
      </w:r>
      <w:r>
        <w:rPr>
          <w:spacing w:val="8"/>
        </w:rPr>
        <w:t>争失败的一个重</w:t>
      </w:r>
      <w:r>
        <w:t xml:space="preserve"> </w:t>
      </w:r>
      <w:r>
        <w:rPr>
          <w:spacing w:val="10"/>
        </w:rPr>
        <w:t>要原因，是政治统治集团的腐朽无能和民族内部软弱涣散。</w:t>
      </w:r>
      <w:r>
        <w:rPr>
          <w:spacing w:val="7"/>
        </w:rPr>
        <w:t xml:space="preserve"> </w:t>
      </w:r>
      <w:r>
        <w:rPr>
          <w:spacing w:val="6"/>
        </w:rPr>
        <w:t>在内忧外患中诞生和成长起来的中国共产党，</w:t>
      </w:r>
      <w:r>
        <w:rPr>
          <w:spacing w:val="-81"/>
        </w:rPr>
        <w:t xml:space="preserve"> </w:t>
      </w:r>
      <w:r>
        <w:rPr>
          <w:spacing w:val="6"/>
        </w:rPr>
        <w:t>自成立之日起</w:t>
      </w:r>
      <w:r>
        <w:t xml:space="preserve"> </w:t>
      </w:r>
      <w:r>
        <w:rPr>
          <w:spacing w:val="6"/>
        </w:rPr>
        <w:t>就把实现中华民族伟大复兴作为自</w:t>
      </w:r>
      <w:r>
        <w:rPr>
          <w:spacing w:val="-84"/>
        </w:rPr>
        <w:t xml:space="preserve"> </w:t>
      </w:r>
      <w:r>
        <w:rPr>
          <w:spacing w:val="6"/>
        </w:rPr>
        <w:t>己的历史使命，捍卫民族</w:t>
      </w:r>
      <w:r>
        <w:t xml:space="preserve"> </w:t>
      </w:r>
      <w:r>
        <w:rPr>
          <w:spacing w:val="10"/>
        </w:rPr>
        <w:t>独立最坚定，维护民族利益最坚决，反抗外来侵略最勇敢。</w:t>
      </w:r>
      <w:r>
        <w:rPr>
          <w:spacing w:val="7"/>
        </w:rPr>
        <w:t xml:space="preserve"> </w:t>
      </w:r>
      <w:r>
        <w:rPr>
          <w:spacing w:val="9"/>
        </w:rPr>
        <w:t>中国共产党坚持全面抗战路线，制定正确战略策略</w:t>
      </w:r>
      <w:r>
        <w:rPr>
          <w:spacing w:val="8"/>
        </w:rPr>
        <w:t>，开辟广</w:t>
      </w:r>
      <w:r>
        <w:t xml:space="preserve"> 大敌后战场，成为坚持抗战的中坚力量。无论条件多么艰苦、</w:t>
      </w:r>
    </w:p>
    <w:p w14:paraId="363A26B9">
      <w:pPr>
        <w:spacing w:line="372" w:lineRule="auto"/>
        <w:sectPr>
          <w:footerReference r:id="rId22" w:type="default"/>
          <w:pgSz w:w="11906" w:h="16839"/>
          <w:pgMar w:top="1431" w:right="1704" w:bottom="1152" w:left="1785" w:header="0" w:footer="987" w:gutter="0"/>
          <w:pgNumType w:fmt="decimal"/>
          <w:cols w:space="720" w:num="1"/>
        </w:sectPr>
      </w:pPr>
    </w:p>
    <w:p w14:paraId="4B6E615C">
      <w:pPr>
        <w:pStyle w:val="3"/>
        <w:spacing w:before="160" w:line="372" w:lineRule="auto"/>
        <w:ind w:left="24" w:right="16" w:hanging="7"/>
      </w:pPr>
      <w:r>
        <w:rPr>
          <w:spacing w:val="6"/>
        </w:rPr>
        <w:t>形势多么险恶、战争多么残酷，</w:t>
      </w:r>
      <w:r>
        <w:rPr>
          <w:spacing w:val="-73"/>
        </w:rPr>
        <w:t xml:space="preserve"> </w:t>
      </w:r>
      <w:r>
        <w:rPr>
          <w:spacing w:val="6"/>
        </w:rPr>
        <w:t>中国共产党始终坚持抗战、</w:t>
      </w:r>
      <w:r>
        <w:t xml:space="preserve"> </w:t>
      </w:r>
      <w:r>
        <w:rPr>
          <w:spacing w:val="9"/>
        </w:rPr>
        <w:t>反对投降，坚持团结、反对分裂，坚持进步、反对倒</w:t>
      </w:r>
      <w:r>
        <w:rPr>
          <w:spacing w:val="8"/>
        </w:rPr>
        <w:t>退，同</w:t>
      </w:r>
      <w:r>
        <w:t xml:space="preserve"> </w:t>
      </w:r>
      <w:r>
        <w:rPr>
          <w:spacing w:val="9"/>
        </w:rPr>
        <w:t>各爱国党派团体和广大人民一起，共同维护团结抗战</w:t>
      </w:r>
      <w:r>
        <w:rPr>
          <w:spacing w:val="8"/>
        </w:rPr>
        <w:t>大局。</w:t>
      </w:r>
      <w:r>
        <w:t xml:space="preserve"> </w:t>
      </w:r>
      <w:r>
        <w:rPr>
          <w:spacing w:val="9"/>
        </w:rPr>
        <w:t>中国共产党人以自己的政治主张、坚定意志、模范行</w:t>
      </w:r>
      <w:r>
        <w:rPr>
          <w:spacing w:val="8"/>
        </w:rPr>
        <w:t>动，支</w:t>
      </w:r>
      <w:r>
        <w:t xml:space="preserve"> </w:t>
      </w:r>
      <w:r>
        <w:rPr>
          <w:spacing w:val="9"/>
        </w:rPr>
        <w:t>撑起全民族救亡图存的希望，引领着夺取战争胜利的</w:t>
      </w:r>
      <w:r>
        <w:rPr>
          <w:spacing w:val="8"/>
        </w:rPr>
        <w:t>正确方</w:t>
      </w:r>
      <w:r>
        <w:t xml:space="preserve"> </w:t>
      </w:r>
      <w:r>
        <w:rPr>
          <w:spacing w:val="8"/>
        </w:rPr>
        <w:t>向，成为夺取战争胜利的民族先锋。</w:t>
      </w:r>
    </w:p>
    <w:p w14:paraId="0BB169EF">
      <w:pPr>
        <w:pStyle w:val="3"/>
        <w:spacing w:line="372" w:lineRule="auto"/>
        <w:ind w:left="41" w:right="16" w:firstLine="617"/>
      </w:pPr>
      <w:r>
        <w:rPr>
          <w:spacing w:val="3"/>
        </w:rPr>
        <w:t>（</w:t>
      </w:r>
      <w:r>
        <w:rPr>
          <w:rFonts w:ascii="Times New Roman" w:hAnsi="Times New Roman" w:eastAsia="Times New Roman" w:cs="Times New Roman"/>
          <w:spacing w:val="3"/>
        </w:rPr>
        <w:t xml:space="preserve">2014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69 </w:t>
      </w:r>
      <w:r>
        <w:rPr>
          <w:spacing w:val="11"/>
        </w:rPr>
        <w:t>周年座谈会上的讲话）</w:t>
      </w:r>
    </w:p>
    <w:p w14:paraId="5DB25B1E">
      <w:pPr>
        <w:pStyle w:val="3"/>
        <w:spacing w:before="46" w:line="201" w:lineRule="auto"/>
        <w:ind w:left="678"/>
        <w:jc w:val="center"/>
      </w:pPr>
      <w:r>
        <w:t>五</w:t>
      </w:r>
    </w:p>
    <w:p w14:paraId="706EEDBA">
      <w:pPr>
        <w:pStyle w:val="3"/>
        <w:spacing w:before="233" w:line="372" w:lineRule="auto"/>
        <w:ind w:left="23" w:right="16" w:firstLine="647"/>
      </w:pPr>
      <w:r>
        <w:rPr>
          <w:spacing w:val="8"/>
        </w:rPr>
        <w:t>在中国人民抗日战争的壮阔进程中，形成了伟大的抗战</w:t>
      </w:r>
      <w:r>
        <w:rPr>
          <w:spacing w:val="13"/>
        </w:rPr>
        <w:t xml:space="preserve"> </w:t>
      </w:r>
      <w:r>
        <w:rPr>
          <w:spacing w:val="9"/>
        </w:rPr>
        <w:t>精神，中国人民向世界展示了天下兴亡、匹夫有责的爱</w:t>
      </w:r>
      <w:r>
        <w:rPr>
          <w:spacing w:val="8"/>
        </w:rPr>
        <w:t>国情</w:t>
      </w:r>
      <w:r>
        <w:t xml:space="preserve"> </w:t>
      </w:r>
      <w:r>
        <w:rPr>
          <w:spacing w:val="9"/>
        </w:rPr>
        <w:t>怀，视死如归、宁死不屈的民族气节，不畏强暴、血战</w:t>
      </w:r>
      <w:r>
        <w:rPr>
          <w:spacing w:val="8"/>
        </w:rPr>
        <w:t>到底</w:t>
      </w:r>
      <w:r>
        <w:t xml:space="preserve"> </w:t>
      </w:r>
      <w:r>
        <w:rPr>
          <w:spacing w:val="9"/>
        </w:rPr>
        <w:t>的英雄气概，百折不挠、坚忍不拔的必胜信念。伟大的</w:t>
      </w:r>
      <w:r>
        <w:rPr>
          <w:spacing w:val="8"/>
        </w:rPr>
        <w:t>抗战</w:t>
      </w:r>
      <w:r>
        <w:t xml:space="preserve"> </w:t>
      </w:r>
      <w:r>
        <w:rPr>
          <w:spacing w:val="9"/>
        </w:rPr>
        <w:t>精神，是中国人民弥足珍贵的精神财富，永远是激励中</w:t>
      </w:r>
      <w:r>
        <w:rPr>
          <w:spacing w:val="8"/>
        </w:rPr>
        <w:t>国人</w:t>
      </w:r>
      <w:r>
        <w:t xml:space="preserve"> </w:t>
      </w:r>
      <w:r>
        <w:rPr>
          <w:spacing w:val="9"/>
        </w:rPr>
        <w:t>民克服一切艰难险阻、为实现中华民族伟大复兴而奋斗</w:t>
      </w:r>
      <w:r>
        <w:rPr>
          <w:spacing w:val="8"/>
        </w:rPr>
        <w:t>的强</w:t>
      </w:r>
      <w:r>
        <w:t xml:space="preserve"> </w:t>
      </w:r>
      <w:r>
        <w:rPr>
          <w:spacing w:val="6"/>
        </w:rPr>
        <w:t>大精神动力。</w:t>
      </w:r>
    </w:p>
    <w:p w14:paraId="6829AD9D">
      <w:pPr>
        <w:pStyle w:val="3"/>
        <w:spacing w:before="2" w:line="371" w:lineRule="auto"/>
        <w:ind w:left="41" w:right="16" w:firstLine="617"/>
      </w:pPr>
      <w:r>
        <w:rPr>
          <w:spacing w:val="3"/>
        </w:rPr>
        <w:t>（</w:t>
      </w:r>
      <w:r>
        <w:rPr>
          <w:rFonts w:ascii="Times New Roman" w:hAnsi="Times New Roman" w:eastAsia="Times New Roman" w:cs="Times New Roman"/>
          <w:spacing w:val="3"/>
        </w:rPr>
        <w:t xml:space="preserve">2014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69 </w:t>
      </w:r>
      <w:r>
        <w:rPr>
          <w:spacing w:val="11"/>
        </w:rPr>
        <w:t>周年座谈会上的讲话）</w:t>
      </w:r>
    </w:p>
    <w:p w14:paraId="0DB7B547">
      <w:pPr>
        <w:pStyle w:val="3"/>
        <w:spacing w:line="231" w:lineRule="auto"/>
        <w:ind w:left="681"/>
        <w:jc w:val="center"/>
      </w:pPr>
      <w:r>
        <w:t>六</w:t>
      </w:r>
    </w:p>
    <w:p w14:paraId="3872A46F">
      <w:pPr>
        <w:pStyle w:val="3"/>
        <w:spacing w:before="235" w:line="372" w:lineRule="auto"/>
        <w:ind w:left="40" w:right="16" w:firstLine="651"/>
      </w:pPr>
      <w:r>
        <w:rPr>
          <w:rFonts w:ascii="Times New Roman" w:hAnsi="Times New Roman" w:eastAsia="Times New Roman" w:cs="Times New Roman"/>
          <w:spacing w:val="-4"/>
        </w:rPr>
        <w:t>1937</w:t>
      </w:r>
      <w:r>
        <w:rPr>
          <w:rFonts w:ascii="Times New Roman" w:hAnsi="Times New Roman" w:eastAsia="Times New Roman" w:cs="Times New Roman"/>
          <w:spacing w:val="29"/>
        </w:rPr>
        <w:t xml:space="preserve"> </w:t>
      </w:r>
      <w:r>
        <w:rPr>
          <w:spacing w:val="-4"/>
        </w:rPr>
        <w:t>年</w:t>
      </w:r>
      <w:r>
        <w:rPr>
          <w:spacing w:val="-38"/>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32"/>
        </w:rPr>
        <w:t xml:space="preserve"> </w:t>
      </w:r>
      <w:r>
        <w:rPr>
          <w:spacing w:val="-4"/>
        </w:rPr>
        <w:t>月</w:t>
      </w:r>
      <w:r>
        <w:rPr>
          <w:spacing w:val="-36"/>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73"/>
        </w:rPr>
        <w:t xml:space="preserve"> </w:t>
      </w:r>
      <w:r>
        <w:rPr>
          <w:spacing w:val="-4"/>
        </w:rPr>
        <w:t>日，侵华日军野蛮侵入南京，制造了惨</w:t>
      </w:r>
      <w:r>
        <w:t xml:space="preserve"> </w:t>
      </w:r>
      <w:r>
        <w:rPr>
          <w:spacing w:val="4"/>
        </w:rPr>
        <w:t>绝人寰的南京大屠杀惨案，</w:t>
      </w:r>
      <w:r>
        <w:rPr>
          <w:rFonts w:ascii="Times New Roman" w:hAnsi="Times New Roman" w:eastAsia="Times New Roman" w:cs="Times New Roman"/>
          <w:spacing w:val="4"/>
        </w:rPr>
        <w:t>30</w:t>
      </w:r>
      <w:r>
        <w:rPr>
          <w:rFonts w:ascii="Times New Roman" w:hAnsi="Times New Roman" w:eastAsia="Times New Roman" w:cs="Times New Roman"/>
          <w:spacing w:val="33"/>
        </w:rPr>
        <w:t xml:space="preserve"> </w:t>
      </w:r>
      <w:r>
        <w:rPr>
          <w:spacing w:val="4"/>
        </w:rPr>
        <w:t>万同胞惨遭杀戮，无数妇</w:t>
      </w:r>
      <w:r>
        <w:rPr>
          <w:spacing w:val="3"/>
        </w:rPr>
        <w:t>女遭</w:t>
      </w:r>
      <w:r>
        <w:t xml:space="preserve"> </w:t>
      </w:r>
      <w:r>
        <w:rPr>
          <w:spacing w:val="6"/>
        </w:rPr>
        <w:t>到蹂躏残害，无数儿童死于非命，三分之一建筑遭到毁</w:t>
      </w:r>
      <w:r>
        <w:rPr>
          <w:spacing w:val="5"/>
        </w:rPr>
        <w:t>坏，</w:t>
      </w:r>
    </w:p>
    <w:p w14:paraId="719E77AE">
      <w:pPr>
        <w:spacing w:line="372" w:lineRule="auto"/>
        <w:sectPr>
          <w:footerReference r:id="rId23" w:type="default"/>
          <w:pgSz w:w="11906" w:h="16839"/>
          <w:pgMar w:top="1431" w:right="1785" w:bottom="1152" w:left="1785" w:header="0" w:footer="987" w:gutter="0"/>
          <w:pgNumType w:fmt="decimal"/>
          <w:cols w:space="720" w:num="1"/>
        </w:sectPr>
      </w:pPr>
    </w:p>
    <w:p w14:paraId="065EABEE">
      <w:pPr>
        <w:pStyle w:val="3"/>
        <w:spacing w:before="162" w:line="372" w:lineRule="auto"/>
        <w:ind w:left="26" w:right="252" w:firstLine="13"/>
        <w:jc w:val="both"/>
      </w:pPr>
      <w:r>
        <w:rPr>
          <w:spacing w:val="8"/>
        </w:rPr>
        <w:t xml:space="preserve">大量财物遭到掠夺。侵华日军一手制造的这一灭绝人性的大 </w:t>
      </w:r>
      <w:r>
        <w:rPr>
          <w:spacing w:val="10"/>
        </w:rPr>
        <w:t>屠杀惨案，是第二次世界大战史上</w:t>
      </w:r>
      <w:r>
        <w:rPr>
          <w:rFonts w:ascii="Times New Roman" w:hAnsi="Times New Roman" w:eastAsia="Times New Roman" w:cs="Times New Roman"/>
          <w:spacing w:val="10"/>
        </w:rPr>
        <w:t>“</w:t>
      </w:r>
      <w:r>
        <w:rPr>
          <w:spacing w:val="10"/>
        </w:rPr>
        <w:t>三大惨案</w:t>
      </w:r>
      <w:r>
        <w:rPr>
          <w:rFonts w:ascii="Times New Roman" w:hAnsi="Times New Roman" w:eastAsia="Times New Roman" w:cs="Times New Roman"/>
          <w:spacing w:val="10"/>
        </w:rPr>
        <w:t>”</w:t>
      </w:r>
      <w:r>
        <w:rPr>
          <w:spacing w:val="10"/>
        </w:rPr>
        <w:t>之</w:t>
      </w:r>
      <w:r>
        <w:rPr>
          <w:spacing w:val="9"/>
        </w:rPr>
        <w:t>一，是骇人</w:t>
      </w:r>
      <w:r>
        <w:t xml:space="preserve"> </w:t>
      </w:r>
      <w:r>
        <w:rPr>
          <w:spacing w:val="9"/>
        </w:rPr>
        <w:t>听闻的反人类罪行，是人类历史上十分黑暗的一</w:t>
      </w:r>
      <w:r>
        <w:rPr>
          <w:spacing w:val="8"/>
        </w:rPr>
        <w:t>页。</w:t>
      </w:r>
    </w:p>
    <w:p w14:paraId="3EC741E7">
      <w:pPr>
        <w:pStyle w:val="3"/>
        <w:spacing w:before="1" w:line="219" w:lineRule="auto"/>
        <w:ind w:left="664"/>
      </w:pPr>
      <w:r>
        <w:rPr>
          <w:spacing w:val="9"/>
        </w:rPr>
        <w:t>令人感动的是，在南京大屠杀那些腥风血雨的日子里，</w:t>
      </w:r>
    </w:p>
    <w:p w14:paraId="2EFD2E70">
      <w:pPr>
        <w:pStyle w:val="3"/>
        <w:spacing w:before="252" w:line="372" w:lineRule="auto"/>
        <w:ind w:left="21" w:firstLine="22"/>
        <w:jc w:val="both"/>
      </w:pPr>
      <w:r>
        <w:rPr>
          <w:spacing w:val="3"/>
        </w:rPr>
        <w:t>我们的同胞守望相助、相互支持，众多国际友人也冒着风险，</w:t>
      </w:r>
      <w:r>
        <w:rPr>
          <w:spacing w:val="17"/>
        </w:rPr>
        <w:t xml:space="preserve"> </w:t>
      </w:r>
      <w:r>
        <w:rPr>
          <w:spacing w:val="6"/>
        </w:rPr>
        <w:t>以各种方式保护南京民众，并记录下日本侵略者的残暴行径。</w:t>
      </w:r>
      <w:r>
        <w:rPr>
          <w:spacing w:val="15"/>
        </w:rPr>
        <w:t xml:space="preserve"> </w:t>
      </w:r>
      <w:r>
        <w:rPr>
          <w:spacing w:val="12"/>
        </w:rPr>
        <w:t>他们中有德国的约翰</w:t>
      </w:r>
      <w:r>
        <w:rPr>
          <w:rFonts w:ascii="Times New Roman" w:hAnsi="Times New Roman" w:eastAsia="Times New Roman" w:cs="Times New Roman"/>
          <w:spacing w:val="12"/>
        </w:rPr>
        <w:t>·</w:t>
      </w:r>
      <w:r>
        <w:rPr>
          <w:spacing w:val="12"/>
        </w:rPr>
        <w:t>拉贝、丹麦的贝恩哈尔</w:t>
      </w:r>
      <w:r>
        <w:rPr>
          <w:rFonts w:ascii="Times New Roman" w:hAnsi="Times New Roman" w:eastAsia="Times New Roman" w:cs="Times New Roman"/>
          <w:spacing w:val="12"/>
        </w:rPr>
        <w:t>·</w:t>
      </w:r>
      <w:r>
        <w:rPr>
          <w:spacing w:val="12"/>
        </w:rPr>
        <w:t>辛德贝格、美</w:t>
      </w:r>
      <w:r>
        <w:rPr>
          <w:spacing w:val="7"/>
        </w:rPr>
        <w:t xml:space="preserve">  </w:t>
      </w:r>
      <w:r>
        <w:rPr>
          <w:spacing w:val="5"/>
        </w:rPr>
        <w:t>国的约翰</w:t>
      </w:r>
      <w:r>
        <w:rPr>
          <w:rFonts w:ascii="Times New Roman" w:hAnsi="Times New Roman" w:eastAsia="Times New Roman" w:cs="Times New Roman"/>
          <w:spacing w:val="5"/>
        </w:rPr>
        <w:t>·</w:t>
      </w:r>
      <w:r>
        <w:rPr>
          <w:spacing w:val="5"/>
        </w:rPr>
        <w:t>马吉等人。对他们的人道精神和无畏义举，中国人</w:t>
      </w:r>
      <w:r>
        <w:t xml:space="preserve">  </w:t>
      </w:r>
      <w:r>
        <w:rPr>
          <w:spacing w:val="7"/>
        </w:rPr>
        <w:t>民永远不会忘记。</w:t>
      </w:r>
    </w:p>
    <w:p w14:paraId="5E51D838">
      <w:pPr>
        <w:pStyle w:val="3"/>
        <w:spacing w:before="6" w:line="371" w:lineRule="auto"/>
        <w:ind w:left="26" w:right="249" w:firstLine="700"/>
        <w:jc w:val="both"/>
      </w:pPr>
      <w:r>
        <w:rPr>
          <w:spacing w:val="6"/>
        </w:rPr>
        <w:t>日本侵略者制造的南京大屠杀惨案震惊了世界，震惊了</w:t>
      </w:r>
      <w:r>
        <w:rPr>
          <w:spacing w:val="7"/>
        </w:rPr>
        <w:t xml:space="preserve"> </w:t>
      </w:r>
      <w:r>
        <w:rPr>
          <w:spacing w:val="9"/>
        </w:rPr>
        <w:t>一切有良知的人们。第二次世界大战胜利后，远东国际</w:t>
      </w:r>
      <w:r>
        <w:rPr>
          <w:spacing w:val="8"/>
        </w:rPr>
        <w:t>军事</w:t>
      </w:r>
      <w:r>
        <w:t xml:space="preserve"> </w:t>
      </w:r>
      <w:r>
        <w:rPr>
          <w:spacing w:val="9"/>
        </w:rPr>
        <w:t>法庭和中国审判战犯军事法庭，都对南京大屠杀惨案进</w:t>
      </w:r>
      <w:r>
        <w:rPr>
          <w:spacing w:val="8"/>
        </w:rPr>
        <w:t>行调</w:t>
      </w:r>
      <w:r>
        <w:t xml:space="preserve"> </w:t>
      </w:r>
      <w:r>
        <w:rPr>
          <w:spacing w:val="9"/>
        </w:rPr>
        <w:t>查并从法律上作出定性和定论，一批手上沾满中国人民</w:t>
      </w:r>
      <w:r>
        <w:rPr>
          <w:spacing w:val="8"/>
        </w:rPr>
        <w:t>鲜血</w:t>
      </w:r>
      <w:r>
        <w:t xml:space="preserve"> </w:t>
      </w:r>
      <w:r>
        <w:rPr>
          <w:spacing w:val="9"/>
        </w:rPr>
        <w:t>的日本战犯受到了法律和正义的审判与严惩，被永远钉</w:t>
      </w:r>
      <w:r>
        <w:rPr>
          <w:spacing w:val="8"/>
        </w:rPr>
        <w:t>在了</w:t>
      </w:r>
      <w:r>
        <w:t xml:space="preserve"> </w:t>
      </w:r>
      <w:r>
        <w:rPr>
          <w:spacing w:val="7"/>
        </w:rPr>
        <w:t>历史的耻辱柱上。</w:t>
      </w:r>
    </w:p>
    <w:p w14:paraId="567B1F59">
      <w:pPr>
        <w:pStyle w:val="3"/>
        <w:spacing w:before="5" w:line="371" w:lineRule="auto"/>
        <w:ind w:left="34" w:right="249" w:firstLine="633"/>
        <w:jc w:val="both"/>
      </w:pPr>
      <w:r>
        <w:rPr>
          <w:spacing w:val="8"/>
        </w:rPr>
        <w:t>历史不会因时代变迁而改变，事实也不会因巧舌抵赖而</w:t>
      </w:r>
      <w:r>
        <w:rPr>
          <w:spacing w:val="17"/>
        </w:rPr>
        <w:t xml:space="preserve"> </w:t>
      </w:r>
      <w:r>
        <w:rPr>
          <w:spacing w:val="8"/>
        </w:rPr>
        <w:t>消失。南京大屠杀惨案铁证如山、不容篡改。任何人要否认</w:t>
      </w:r>
      <w:r>
        <w:rPr>
          <w:spacing w:val="17"/>
        </w:rPr>
        <w:t xml:space="preserve"> </w:t>
      </w:r>
      <w:r>
        <w:rPr>
          <w:spacing w:val="4"/>
        </w:rPr>
        <w:t>南京大屠杀惨案这一事实，历史不会答应，</w:t>
      </w:r>
      <w:r>
        <w:rPr>
          <w:rFonts w:ascii="Times New Roman" w:hAnsi="Times New Roman" w:eastAsia="Times New Roman" w:cs="Times New Roman"/>
          <w:spacing w:val="4"/>
        </w:rPr>
        <w:t>30</w:t>
      </w:r>
      <w:r>
        <w:rPr>
          <w:rFonts w:ascii="Times New Roman" w:hAnsi="Times New Roman" w:eastAsia="Times New Roman" w:cs="Times New Roman"/>
          <w:spacing w:val="39"/>
        </w:rPr>
        <w:t xml:space="preserve"> </w:t>
      </w:r>
      <w:r>
        <w:rPr>
          <w:spacing w:val="4"/>
        </w:rPr>
        <w:t>万无辜死难者</w:t>
      </w:r>
      <w:r>
        <w:t xml:space="preserve"> </w:t>
      </w:r>
      <w:r>
        <w:rPr>
          <w:spacing w:val="4"/>
        </w:rPr>
        <w:t>的亡灵不会答应，</w:t>
      </w:r>
      <w:r>
        <w:rPr>
          <w:rFonts w:ascii="Times New Roman" w:hAnsi="Times New Roman" w:eastAsia="Times New Roman" w:cs="Times New Roman"/>
          <w:spacing w:val="4"/>
        </w:rPr>
        <w:t>13</w:t>
      </w:r>
      <w:r>
        <w:rPr>
          <w:rFonts w:ascii="Times New Roman" w:hAnsi="Times New Roman" w:eastAsia="Times New Roman" w:cs="Times New Roman"/>
          <w:spacing w:val="37"/>
        </w:rPr>
        <w:t xml:space="preserve"> </w:t>
      </w:r>
      <w:r>
        <w:rPr>
          <w:spacing w:val="4"/>
        </w:rPr>
        <w:t>亿中国人民不会答应，世界上一切爱好</w:t>
      </w:r>
      <w:r>
        <w:t xml:space="preserve"> </w:t>
      </w:r>
      <w:r>
        <w:rPr>
          <w:spacing w:val="7"/>
        </w:rPr>
        <w:t>和平与正义的人民都不会答应。</w:t>
      </w:r>
    </w:p>
    <w:p w14:paraId="1E8DFDFC">
      <w:pPr>
        <w:pStyle w:val="3"/>
        <w:spacing w:before="3" w:line="372" w:lineRule="auto"/>
        <w:ind w:left="34" w:right="252" w:firstLine="625"/>
      </w:pPr>
      <w:r>
        <w:rPr>
          <w:spacing w:val="1"/>
        </w:rPr>
        <w:t>（</w:t>
      </w:r>
      <w:r>
        <w:rPr>
          <w:rFonts w:ascii="Times New Roman" w:hAnsi="Times New Roman" w:eastAsia="Times New Roman" w:cs="Times New Roman"/>
          <w:spacing w:val="1"/>
        </w:rPr>
        <w:t xml:space="preserve">2014 </w:t>
      </w:r>
      <w:r>
        <w:rPr>
          <w:spacing w:val="1"/>
        </w:rPr>
        <w:t>年</w:t>
      </w:r>
      <w:r>
        <w:rPr>
          <w:spacing w:val="-43"/>
        </w:rPr>
        <w:t xml:space="preserve"> </w:t>
      </w:r>
      <w:r>
        <w:rPr>
          <w:rFonts w:ascii="Times New Roman" w:hAnsi="Times New Roman" w:eastAsia="Times New Roman" w:cs="Times New Roman"/>
          <w:spacing w:val="1"/>
        </w:rPr>
        <w:t xml:space="preserve">12 </w:t>
      </w:r>
      <w:r>
        <w:rPr>
          <w:spacing w:val="1"/>
        </w:rPr>
        <w:t>月</w:t>
      </w:r>
      <w:r>
        <w:rPr>
          <w:spacing w:val="-58"/>
        </w:rPr>
        <w:t xml:space="preserve"> </w:t>
      </w:r>
      <w:r>
        <w:rPr>
          <w:rFonts w:ascii="Times New Roman" w:hAnsi="Times New Roman" w:eastAsia="Times New Roman" w:cs="Times New Roman"/>
          <w:spacing w:val="1"/>
        </w:rPr>
        <w:t>13</w:t>
      </w:r>
      <w:r>
        <w:rPr>
          <w:rFonts w:ascii="Times New Roman" w:hAnsi="Times New Roman" w:eastAsia="Times New Roman" w:cs="Times New Roman"/>
          <w:spacing w:val="56"/>
          <w:w w:val="101"/>
        </w:rPr>
        <w:t xml:space="preserve"> </w:t>
      </w:r>
      <w:r>
        <w:rPr>
          <w:spacing w:val="1"/>
        </w:rPr>
        <w:t>日在南京大屠杀死难者国家公祭仪式</w:t>
      </w:r>
      <w:r>
        <w:t xml:space="preserve"> </w:t>
      </w:r>
      <w:r>
        <w:rPr>
          <w:spacing w:val="4"/>
        </w:rPr>
        <w:t>上的讲话）</w:t>
      </w:r>
    </w:p>
    <w:p w14:paraId="5170B12E">
      <w:pPr>
        <w:spacing w:line="372" w:lineRule="auto"/>
        <w:sectPr>
          <w:footerReference r:id="rId24" w:type="default"/>
          <w:pgSz w:w="11906" w:h="16839"/>
          <w:pgMar w:top="1431" w:right="1549" w:bottom="1152" w:left="1785" w:header="0" w:footer="987" w:gutter="0"/>
          <w:pgNumType w:fmt="decimal"/>
          <w:cols w:space="720" w:num="1"/>
        </w:sectPr>
      </w:pPr>
    </w:p>
    <w:p w14:paraId="50737E97">
      <w:pPr>
        <w:pStyle w:val="3"/>
        <w:spacing w:before="164" w:line="234" w:lineRule="auto"/>
        <w:ind w:left="674"/>
        <w:jc w:val="center"/>
      </w:pPr>
      <w:r>
        <w:t>七</w:t>
      </w:r>
    </w:p>
    <w:p w14:paraId="00F24521">
      <w:pPr>
        <w:pStyle w:val="3"/>
        <w:spacing w:before="227" w:line="372" w:lineRule="auto"/>
        <w:ind w:left="29" w:right="13" w:firstLine="636"/>
      </w:pPr>
      <w:r>
        <w:rPr>
          <w:spacing w:val="22"/>
        </w:rPr>
        <w:t>全党全国各族人民要牢记由鲜血和生命铸就的中国人</w:t>
      </w:r>
      <w:r>
        <w:rPr>
          <w:spacing w:val="17"/>
        </w:rPr>
        <w:t xml:space="preserve"> </w:t>
      </w:r>
      <w:r>
        <w:rPr>
          <w:spacing w:val="9"/>
        </w:rPr>
        <w:t>民抗日战争的伟大历史，牢记中国人民为维护民族</w:t>
      </w:r>
      <w:r>
        <w:rPr>
          <w:spacing w:val="8"/>
        </w:rPr>
        <w:t>独立和自</w:t>
      </w:r>
      <w:r>
        <w:t xml:space="preserve"> </w:t>
      </w:r>
      <w:r>
        <w:rPr>
          <w:spacing w:val="9"/>
        </w:rPr>
        <w:t>由、捍卫祖国主权和尊严建立的伟大功勋，</w:t>
      </w:r>
      <w:r>
        <w:rPr>
          <w:spacing w:val="8"/>
        </w:rPr>
        <w:t>牢记中国人民为</w:t>
      </w:r>
      <w:r>
        <w:t xml:space="preserve"> </w:t>
      </w:r>
      <w:r>
        <w:rPr>
          <w:spacing w:val="9"/>
        </w:rPr>
        <w:t>世界反法西斯战争胜利作出的伟大贡献，珍视和平</w:t>
      </w:r>
      <w:r>
        <w:rPr>
          <w:spacing w:val="8"/>
        </w:rPr>
        <w:t>、警示未</w:t>
      </w:r>
      <w:r>
        <w:t xml:space="preserve"> </w:t>
      </w:r>
      <w:r>
        <w:rPr>
          <w:spacing w:val="9"/>
        </w:rPr>
        <w:t>来，坚定不移走和平发展道路，坚定不移维</w:t>
      </w:r>
      <w:r>
        <w:rPr>
          <w:spacing w:val="8"/>
        </w:rPr>
        <w:t>护世界和平，万</w:t>
      </w:r>
      <w:r>
        <w:t xml:space="preserve"> </w:t>
      </w:r>
      <w:r>
        <w:rPr>
          <w:spacing w:val="8"/>
        </w:rPr>
        <w:t>众一心把中国特色社会主义推向前进。</w:t>
      </w:r>
    </w:p>
    <w:p w14:paraId="4BB0F853">
      <w:pPr>
        <w:pStyle w:val="3"/>
        <w:spacing w:before="2" w:line="371" w:lineRule="auto"/>
        <w:ind w:left="27" w:right="16" w:firstLine="631"/>
      </w:pPr>
      <w:r>
        <w:rPr>
          <w:spacing w:val="4"/>
        </w:rPr>
        <w:t>（</w:t>
      </w:r>
      <w:r>
        <w:rPr>
          <w:rFonts w:ascii="Times New Roman" w:hAnsi="Times New Roman" w:eastAsia="Times New Roman" w:cs="Times New Roman"/>
          <w:spacing w:val="4"/>
        </w:rPr>
        <w:t>2015</w:t>
      </w:r>
      <w:r>
        <w:rPr>
          <w:rFonts w:ascii="Times New Roman" w:hAnsi="Times New Roman" w:eastAsia="Times New Roman" w:cs="Times New Roman"/>
          <w:spacing w:val="39"/>
        </w:rPr>
        <w:t xml:space="preserve"> </w:t>
      </w:r>
      <w:r>
        <w:rPr>
          <w:spacing w:val="4"/>
        </w:rPr>
        <w:t>年</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37"/>
        </w:rPr>
        <w:t xml:space="preserve"> </w:t>
      </w:r>
      <w:r>
        <w:rPr>
          <w:spacing w:val="4"/>
        </w:rPr>
        <w:t>月</w:t>
      </w:r>
      <w:r>
        <w:rPr>
          <w:spacing w:val="-59"/>
        </w:rPr>
        <w:t xml:space="preserve"> </w:t>
      </w:r>
      <w:r>
        <w:rPr>
          <w:rFonts w:ascii="Times New Roman" w:hAnsi="Times New Roman" w:eastAsia="Times New Roman" w:cs="Times New Roman"/>
          <w:spacing w:val="4"/>
        </w:rPr>
        <w:t>7</w:t>
      </w:r>
      <w:r>
        <w:rPr>
          <w:rFonts w:ascii="Times New Roman" w:hAnsi="Times New Roman" w:eastAsia="Times New Roman" w:cs="Times New Roman"/>
        </w:rPr>
        <w:t xml:space="preserve">  </w:t>
      </w:r>
      <w:r>
        <w:rPr>
          <w:spacing w:val="4"/>
        </w:rPr>
        <w:t>日在参观《伟大胜利 历史贡献》主题</w:t>
      </w:r>
      <w:r>
        <w:t xml:space="preserve"> </w:t>
      </w:r>
      <w:r>
        <w:rPr>
          <w:spacing w:val="7"/>
        </w:rPr>
        <w:t>展览时的讲话）</w:t>
      </w:r>
    </w:p>
    <w:p w14:paraId="44BD3E03">
      <w:pPr>
        <w:pStyle w:val="3"/>
        <w:spacing w:line="233" w:lineRule="auto"/>
        <w:ind w:left="673"/>
        <w:jc w:val="center"/>
      </w:pPr>
      <w:r>
        <w:t>八</w:t>
      </w:r>
    </w:p>
    <w:p w14:paraId="3689EC50">
      <w:pPr>
        <w:pStyle w:val="3"/>
        <w:spacing w:before="225" w:line="372" w:lineRule="auto"/>
        <w:ind w:left="21" w:right="13" w:firstLine="655"/>
      </w:pPr>
      <w:r>
        <w:rPr>
          <w:spacing w:val="8"/>
        </w:rPr>
        <w:t>要通过多种形式的宣传阐释和主题教育活动，使全国各</w:t>
      </w:r>
      <w:r>
        <w:rPr>
          <w:spacing w:val="7"/>
        </w:rPr>
        <w:t xml:space="preserve"> </w:t>
      </w:r>
      <w:r>
        <w:rPr>
          <w:spacing w:val="22"/>
        </w:rPr>
        <w:t>族人民牢记由鲜血和生命铸就的中国人民抗日</w:t>
      </w:r>
      <w:r>
        <w:rPr>
          <w:spacing w:val="21"/>
        </w:rPr>
        <w:t>战争的伟大</w:t>
      </w:r>
      <w:r>
        <w:t xml:space="preserve"> </w:t>
      </w:r>
      <w:r>
        <w:rPr>
          <w:spacing w:val="9"/>
        </w:rPr>
        <w:t>历史，牢记中国人民为维护民族独立和自由、捍卫祖国主权</w:t>
      </w:r>
      <w:r>
        <w:rPr>
          <w:spacing w:val="3"/>
        </w:rPr>
        <w:t xml:space="preserve"> </w:t>
      </w:r>
      <w:r>
        <w:rPr>
          <w:spacing w:val="9"/>
        </w:rPr>
        <w:t>和尊严建立的伟大功勋，牢记中国人民为世界反法西斯战争</w:t>
      </w:r>
      <w:r>
        <w:rPr>
          <w:spacing w:val="3"/>
        </w:rPr>
        <w:t xml:space="preserve"> </w:t>
      </w:r>
      <w:r>
        <w:rPr>
          <w:spacing w:val="9"/>
        </w:rPr>
        <w:t>胜利作出的伟大贡献，弘扬伟大抗战精神。要加强抗战遗迹</w:t>
      </w:r>
      <w:r>
        <w:rPr>
          <w:spacing w:val="1"/>
        </w:rPr>
        <w:t xml:space="preserve"> </w:t>
      </w:r>
      <w:r>
        <w:rPr>
          <w:spacing w:val="9"/>
        </w:rPr>
        <w:t>保护开发，发挥各类抗战纪念设施作用，为开展抗战研究、</w:t>
      </w:r>
      <w:r>
        <w:rPr>
          <w:spacing w:val="3"/>
        </w:rPr>
        <w:t xml:space="preserve"> </w:t>
      </w:r>
      <w:r>
        <w:rPr>
          <w:spacing w:val="9"/>
        </w:rPr>
        <w:t>展示研究成果、进行爱国主义教育提供阵地。要推动国际社</w:t>
      </w:r>
      <w:r>
        <w:rPr>
          <w:spacing w:val="3"/>
        </w:rPr>
        <w:t xml:space="preserve"> </w:t>
      </w:r>
      <w:r>
        <w:rPr>
          <w:spacing w:val="22"/>
        </w:rPr>
        <w:t>会正确认识中国人民抗日战争在世界反法西斯</w:t>
      </w:r>
      <w:r>
        <w:rPr>
          <w:spacing w:val="21"/>
        </w:rPr>
        <w:t>战争中的地</w:t>
      </w:r>
      <w:r>
        <w:t xml:space="preserve"> </w:t>
      </w:r>
      <w:r>
        <w:rPr>
          <w:spacing w:val="9"/>
        </w:rPr>
        <w:t>位和作用。要加强抗战研究的国际学术交流。要推动海峡两</w:t>
      </w:r>
      <w:r>
        <w:rPr>
          <w:spacing w:val="3"/>
        </w:rPr>
        <w:t xml:space="preserve"> </w:t>
      </w:r>
      <w:r>
        <w:rPr>
          <w:spacing w:val="7"/>
        </w:rPr>
        <w:t>岸史学界共享史料、共写史书，共同捍卫民族尊严和荣</w:t>
      </w:r>
      <w:r>
        <w:rPr>
          <w:spacing w:val="6"/>
        </w:rPr>
        <w:t>誉。</w:t>
      </w:r>
    </w:p>
    <w:p w14:paraId="744238CA">
      <w:pPr>
        <w:pStyle w:val="3"/>
        <w:spacing w:before="2" w:line="372" w:lineRule="auto"/>
        <w:ind w:left="19" w:right="16" w:firstLine="640"/>
      </w:pPr>
      <w:r>
        <w:rPr>
          <w:spacing w:val="5"/>
        </w:rPr>
        <w:t>（</w:t>
      </w:r>
      <w:r>
        <w:rPr>
          <w:rFonts w:ascii="Times New Roman" w:hAnsi="Times New Roman" w:eastAsia="Times New Roman" w:cs="Times New Roman"/>
          <w:spacing w:val="5"/>
        </w:rPr>
        <w:t>2015</w:t>
      </w:r>
      <w:r>
        <w:rPr>
          <w:rFonts w:ascii="Times New Roman" w:hAnsi="Times New Roman" w:eastAsia="Times New Roman" w:cs="Times New Roman"/>
          <w:spacing w:val="21"/>
        </w:rPr>
        <w:t xml:space="preserve"> </w:t>
      </w:r>
      <w:r>
        <w:rPr>
          <w:spacing w:val="5"/>
        </w:rPr>
        <w:t>年</w:t>
      </w:r>
      <w:r>
        <w:rPr>
          <w:spacing w:val="-59"/>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37"/>
        </w:rPr>
        <w:t xml:space="preserve"> </w:t>
      </w:r>
      <w:r>
        <w:rPr>
          <w:spacing w:val="5"/>
        </w:rPr>
        <w:t>月</w:t>
      </w:r>
      <w:r>
        <w:rPr>
          <w:spacing w:val="-58"/>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75"/>
          <w:w w:val="101"/>
        </w:rPr>
        <w:t xml:space="preserve"> </w:t>
      </w:r>
      <w:r>
        <w:rPr>
          <w:spacing w:val="5"/>
        </w:rPr>
        <w:t>日在十八届中央政治</w:t>
      </w:r>
      <w:r>
        <w:rPr>
          <w:spacing w:val="4"/>
        </w:rPr>
        <w:t>局第二十五次集</w:t>
      </w:r>
      <w:r>
        <w:t xml:space="preserve"> </w:t>
      </w:r>
      <w:r>
        <w:rPr>
          <w:spacing w:val="8"/>
        </w:rPr>
        <w:t>体学习时的讲话）</w:t>
      </w:r>
    </w:p>
    <w:p w14:paraId="3F280F18">
      <w:pPr>
        <w:spacing w:line="372" w:lineRule="auto"/>
        <w:sectPr>
          <w:footerReference r:id="rId25" w:type="default"/>
          <w:pgSz w:w="11906" w:h="16839"/>
          <w:pgMar w:top="1431" w:right="1785" w:bottom="1152" w:left="1785" w:header="0" w:footer="987" w:gutter="0"/>
          <w:pgNumType w:fmt="decimal"/>
          <w:cols w:space="720" w:num="1"/>
        </w:sectPr>
      </w:pPr>
    </w:p>
    <w:p w14:paraId="62CAE889">
      <w:pPr>
        <w:pStyle w:val="3"/>
        <w:spacing w:before="163" w:line="225" w:lineRule="auto"/>
        <w:ind w:left="671"/>
        <w:jc w:val="center"/>
      </w:pPr>
      <w:r>
        <w:t>九</w:t>
      </w:r>
    </w:p>
    <w:p w14:paraId="0E0A3550">
      <w:pPr>
        <w:pStyle w:val="3"/>
        <w:spacing w:before="242" w:line="372" w:lineRule="auto"/>
        <w:ind w:left="34" w:right="91" w:firstLine="670"/>
      </w:pPr>
      <w:r>
        <w:rPr>
          <w:spacing w:val="7"/>
        </w:rPr>
        <w:t>台湾同胞始终与祖国同呼吸、共命运，台湾同胞的抗日</w:t>
      </w:r>
      <w:r>
        <w:rPr>
          <w:spacing w:val="4"/>
        </w:rPr>
        <w:t xml:space="preserve"> </w:t>
      </w:r>
      <w:r>
        <w:rPr>
          <w:spacing w:val="8"/>
        </w:rPr>
        <w:t>斗争是全民族抗战的重要组成部分。在日本侵占台湾的半个</w:t>
      </w:r>
      <w:r>
        <w:rPr>
          <w:spacing w:val="14"/>
        </w:rPr>
        <w:t xml:space="preserve"> </w:t>
      </w:r>
      <w:r>
        <w:rPr>
          <w:spacing w:val="8"/>
        </w:rPr>
        <w:t>世纪里，台湾同胞从未停止抗争，数十万台湾同胞为此付出</w:t>
      </w:r>
      <w:r>
        <w:rPr>
          <w:spacing w:val="14"/>
        </w:rPr>
        <w:t xml:space="preserve"> </w:t>
      </w:r>
      <w:r>
        <w:rPr>
          <w:spacing w:val="8"/>
        </w:rPr>
        <w:t>了鲜血和生命。全面抗战爆发后，台湾同胞积极参加和支援</w:t>
      </w:r>
      <w:r>
        <w:rPr>
          <w:spacing w:val="14"/>
        </w:rPr>
        <w:t xml:space="preserve"> </w:t>
      </w:r>
      <w:r>
        <w:rPr>
          <w:spacing w:val="8"/>
        </w:rPr>
        <w:t>大陆人民抗战，不少同胞为国捐躯。抗日战争的胜利，结束</w:t>
      </w:r>
      <w:r>
        <w:rPr>
          <w:spacing w:val="14"/>
        </w:rPr>
        <w:t xml:space="preserve"> </w:t>
      </w:r>
      <w:r>
        <w:rPr>
          <w:spacing w:val="6"/>
        </w:rPr>
        <w:t>了</w:t>
      </w:r>
      <w:r>
        <w:rPr>
          <w:spacing w:val="-82"/>
        </w:rPr>
        <w:t xml:space="preserve"> </w:t>
      </w:r>
      <w:r>
        <w:rPr>
          <w:spacing w:val="6"/>
        </w:rPr>
        <w:t>日本对台湾</w:t>
      </w:r>
      <w:r>
        <w:rPr>
          <w:rFonts w:ascii="Times New Roman" w:hAnsi="Times New Roman" w:eastAsia="Times New Roman" w:cs="Times New Roman"/>
          <w:spacing w:val="6"/>
        </w:rPr>
        <w:t xml:space="preserve">50 </w:t>
      </w:r>
      <w:r>
        <w:rPr>
          <w:spacing w:val="6"/>
        </w:rPr>
        <w:t>年的殖民统治，</w:t>
      </w:r>
      <w:r>
        <w:rPr>
          <w:spacing w:val="-92"/>
        </w:rPr>
        <w:t xml:space="preserve"> </w:t>
      </w:r>
      <w:r>
        <w:rPr>
          <w:spacing w:val="6"/>
        </w:rPr>
        <w:t>台湾回到了祖国怀</w:t>
      </w:r>
      <w:r>
        <w:rPr>
          <w:spacing w:val="5"/>
        </w:rPr>
        <w:t>抱。</w:t>
      </w:r>
    </w:p>
    <w:p w14:paraId="4B864410">
      <w:pPr>
        <w:pStyle w:val="3"/>
        <w:spacing w:before="2" w:line="371" w:lineRule="auto"/>
        <w:ind w:left="680" w:hanging="21"/>
        <w:jc w:val="center"/>
      </w:pPr>
      <w:r>
        <w:rPr>
          <w:spacing w:val="2"/>
        </w:rPr>
        <w:t>（</w:t>
      </w:r>
      <w:r>
        <w:rPr>
          <w:rFonts w:ascii="Times New Roman" w:hAnsi="Times New Roman" w:eastAsia="Times New Roman" w:cs="Times New Roman"/>
          <w:spacing w:val="2"/>
        </w:rPr>
        <w:t xml:space="preserve">2015 </w:t>
      </w:r>
      <w:r>
        <w:rPr>
          <w:spacing w:val="2"/>
        </w:rPr>
        <w:t>年</w:t>
      </w:r>
      <w:r>
        <w:rPr>
          <w:spacing w:val="-53"/>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2"/>
        </w:rPr>
        <w:t xml:space="preserve"> </w:t>
      </w:r>
      <w:r>
        <w:rPr>
          <w:spacing w:val="2"/>
        </w:rPr>
        <w:t>月</w:t>
      </w:r>
      <w:r>
        <w:rPr>
          <w:spacing w:val="-39"/>
        </w:rPr>
        <w:t xml:space="preserve"> </w:t>
      </w:r>
      <w:r>
        <w:rPr>
          <w:rFonts w:ascii="Times New Roman" w:hAnsi="Times New Roman" w:eastAsia="Times New Roman" w:cs="Times New Roman"/>
          <w:spacing w:val="2"/>
        </w:rPr>
        <w:t xml:space="preserve">1  </w:t>
      </w:r>
      <w:r>
        <w:rPr>
          <w:spacing w:val="2"/>
        </w:rPr>
        <w:t>日在会见台湾各界代表人士时的讲话）</w:t>
      </w:r>
      <w:r>
        <w:t xml:space="preserve"> 十</w:t>
      </w:r>
    </w:p>
    <w:p w14:paraId="17033FAD">
      <w:pPr>
        <w:pStyle w:val="3"/>
        <w:spacing w:before="5" w:line="371" w:lineRule="auto"/>
        <w:ind w:left="23" w:right="89" w:firstLine="647"/>
        <w:jc w:val="both"/>
      </w:pPr>
      <w:r>
        <w:rPr>
          <w:spacing w:val="8"/>
        </w:rPr>
        <w:t>在波澜壮阔的中国人民抗日战争中，千千万万的抗战英</w:t>
      </w:r>
      <w:r>
        <w:rPr>
          <w:spacing w:val="13"/>
        </w:rPr>
        <w:t xml:space="preserve"> </w:t>
      </w:r>
      <w:r>
        <w:rPr>
          <w:spacing w:val="9"/>
        </w:rPr>
        <w:t>雄抛头颅、洒热血，为战争胜利作出了重大贡献，为铸</w:t>
      </w:r>
      <w:r>
        <w:rPr>
          <w:spacing w:val="8"/>
        </w:rPr>
        <w:t>就伟</w:t>
      </w:r>
      <w:r>
        <w:t xml:space="preserve"> </w:t>
      </w:r>
      <w:r>
        <w:rPr>
          <w:spacing w:val="9"/>
        </w:rPr>
        <w:t>大的抗战精神作出了重大贡献。伟大的抗战精神，永远</w:t>
      </w:r>
      <w:r>
        <w:rPr>
          <w:spacing w:val="8"/>
        </w:rPr>
        <w:t>是激</w:t>
      </w:r>
      <w:r>
        <w:t xml:space="preserve"> </w:t>
      </w:r>
      <w:r>
        <w:rPr>
          <w:spacing w:val="9"/>
        </w:rPr>
        <w:t>励中国人民克服一切艰难险阻、为实现中华民族伟大复兴而</w:t>
      </w:r>
      <w:r>
        <w:rPr>
          <w:spacing w:val="1"/>
        </w:rPr>
        <w:t xml:space="preserve"> </w:t>
      </w:r>
      <w:r>
        <w:rPr>
          <w:spacing w:val="7"/>
        </w:rPr>
        <w:t>奋斗的强大精神动力。</w:t>
      </w:r>
    </w:p>
    <w:p w14:paraId="39257052">
      <w:pPr>
        <w:pStyle w:val="3"/>
        <w:spacing w:before="2" w:line="371" w:lineRule="auto"/>
        <w:ind w:left="30" w:right="91" w:firstLine="629"/>
      </w:pPr>
      <w:r>
        <w:rPr>
          <w:spacing w:val="5"/>
        </w:rPr>
        <w:t>（</w:t>
      </w:r>
      <w:r>
        <w:rPr>
          <w:rFonts w:ascii="Times New Roman" w:hAnsi="Times New Roman" w:eastAsia="Times New Roman" w:cs="Times New Roman"/>
          <w:spacing w:val="5"/>
        </w:rPr>
        <w:t xml:space="preserve">2015 </w:t>
      </w:r>
      <w:r>
        <w:rPr>
          <w:spacing w:val="5"/>
        </w:rPr>
        <w:t>年</w:t>
      </w:r>
      <w:r>
        <w:rPr>
          <w:spacing w:val="-73"/>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2"/>
          <w:w w:val="101"/>
        </w:rPr>
        <w:t xml:space="preserve"> </w:t>
      </w:r>
      <w:r>
        <w:rPr>
          <w:spacing w:val="5"/>
        </w:rPr>
        <w:t>月</w:t>
      </w:r>
      <w:r>
        <w:rPr>
          <w:spacing w:val="-7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64"/>
        </w:rPr>
        <w:t xml:space="preserve"> </w:t>
      </w:r>
      <w:r>
        <w:rPr>
          <w:spacing w:val="5"/>
        </w:rPr>
        <w:t>日在颁发</w:t>
      </w:r>
      <w:r>
        <w:rPr>
          <w:rFonts w:ascii="Times New Roman" w:hAnsi="Times New Roman" w:eastAsia="Times New Roman" w:cs="Times New Roman"/>
          <w:spacing w:val="5"/>
        </w:rPr>
        <w:t>“</w:t>
      </w:r>
      <w:r>
        <w:rPr>
          <w:spacing w:val="5"/>
        </w:rPr>
        <w:t>中国人民抗日战争胜利</w:t>
      </w:r>
      <w:r>
        <w:rPr>
          <w:rFonts w:ascii="Times New Roman" w:hAnsi="Times New Roman" w:eastAsia="Times New Roman" w:cs="Times New Roman"/>
          <w:spacing w:val="5"/>
        </w:rPr>
        <w:t xml:space="preserve">70 </w:t>
      </w:r>
      <w:r>
        <w:rPr>
          <w:spacing w:val="5"/>
        </w:rPr>
        <w:t>周</w:t>
      </w:r>
      <w:r>
        <w:t xml:space="preserve"> </w:t>
      </w:r>
      <w:r>
        <w:rPr>
          <w:spacing w:val="7"/>
        </w:rPr>
        <w:t>年</w:t>
      </w:r>
      <w:r>
        <w:rPr>
          <w:rFonts w:ascii="Times New Roman" w:hAnsi="Times New Roman" w:eastAsia="Times New Roman" w:cs="Times New Roman"/>
          <w:spacing w:val="7"/>
        </w:rPr>
        <w:t>”</w:t>
      </w:r>
      <w:r>
        <w:rPr>
          <w:spacing w:val="7"/>
        </w:rPr>
        <w:t>纪念章仪式上的讲话）</w:t>
      </w:r>
    </w:p>
    <w:p w14:paraId="445CB85A">
      <w:pPr>
        <w:pStyle w:val="3"/>
        <w:spacing w:line="222" w:lineRule="auto"/>
        <w:ind w:left="681"/>
        <w:jc w:val="center"/>
      </w:pPr>
      <w:r>
        <w:rPr>
          <w:spacing w:val="7"/>
        </w:rPr>
        <w:t>十一</w:t>
      </w:r>
    </w:p>
    <w:p w14:paraId="689DDA99">
      <w:pPr>
        <w:pStyle w:val="3"/>
        <w:spacing w:before="247" w:line="372" w:lineRule="auto"/>
        <w:ind w:left="22" w:right="7" w:firstLine="648"/>
      </w:pPr>
      <w:r>
        <w:rPr>
          <w:spacing w:val="8"/>
        </w:rPr>
        <w:t>在抗战英雄身上，充分展现了天下兴亡、匹夫有责的爱</w:t>
      </w:r>
      <w:r>
        <w:rPr>
          <w:spacing w:val="16"/>
        </w:rPr>
        <w:t xml:space="preserve"> </w:t>
      </w:r>
      <w:r>
        <w:rPr>
          <w:spacing w:val="6"/>
        </w:rPr>
        <w:t>国情怀。</w:t>
      </w:r>
      <w:r>
        <w:rPr>
          <w:spacing w:val="-75"/>
        </w:rPr>
        <w:t xml:space="preserve"> </w:t>
      </w:r>
      <w:r>
        <w:rPr>
          <w:spacing w:val="6"/>
        </w:rPr>
        <w:t>以身许国、精忠报国是抗战英雄最鲜明的品质</w:t>
      </w:r>
      <w:r>
        <w:rPr>
          <w:spacing w:val="5"/>
        </w:rPr>
        <w:t>。面</w:t>
      </w:r>
      <w:r>
        <w:t xml:space="preserve"> </w:t>
      </w:r>
      <w:r>
        <w:rPr>
          <w:spacing w:val="1"/>
        </w:rPr>
        <w:t>对民族生死存亡，全体同胞以</w:t>
      </w:r>
      <w:r>
        <w:rPr>
          <w:rFonts w:ascii="Times New Roman" w:hAnsi="Times New Roman" w:eastAsia="Times New Roman" w:cs="Times New Roman"/>
          <w:spacing w:val="1"/>
        </w:rPr>
        <w:t>“</w:t>
      </w:r>
      <w:r>
        <w:rPr>
          <w:spacing w:val="1"/>
        </w:rPr>
        <w:t>誓死不当亡国奴</w:t>
      </w:r>
      <w:r>
        <w:rPr>
          <w:rFonts w:ascii="Times New Roman" w:hAnsi="Times New Roman" w:eastAsia="Times New Roman" w:cs="Times New Roman"/>
          <w:spacing w:val="1"/>
        </w:rPr>
        <w:t>”</w:t>
      </w:r>
      <w:r>
        <w:rPr>
          <w:spacing w:val="1"/>
        </w:rPr>
        <w:t>的民族自尊，</w:t>
      </w:r>
      <w:r>
        <w:rPr>
          <w:spacing w:val="14"/>
        </w:rPr>
        <w:t xml:space="preserve"> </w:t>
      </w:r>
      <w:r>
        <w:rPr>
          <w:spacing w:val="9"/>
        </w:rPr>
        <w:t>挺身而出，共赴国难。在中国共产党倡导建立的抗日民族统</w:t>
      </w:r>
      <w:r>
        <w:t xml:space="preserve"> </w:t>
      </w:r>
      <w:r>
        <w:rPr>
          <w:spacing w:val="9"/>
        </w:rPr>
        <w:t>一战线旗帜下，海内外中华儿女以强烈的家国情怀，空前团</w:t>
      </w:r>
    </w:p>
    <w:p w14:paraId="2257608B">
      <w:pPr>
        <w:spacing w:line="372" w:lineRule="auto"/>
        <w:sectPr>
          <w:footerReference r:id="rId26" w:type="default"/>
          <w:pgSz w:w="11906" w:h="16839"/>
          <w:pgMar w:top="1431" w:right="1710" w:bottom="1152" w:left="1785" w:header="0" w:footer="987" w:gutter="0"/>
          <w:pgNumType w:fmt="decimal"/>
          <w:cols w:space="720" w:num="1"/>
        </w:sectPr>
      </w:pPr>
    </w:p>
    <w:p w14:paraId="1BEB7FAF">
      <w:pPr>
        <w:pStyle w:val="3"/>
        <w:spacing w:before="162" w:line="372" w:lineRule="auto"/>
        <w:ind w:left="43" w:right="81" w:hanging="7"/>
      </w:pPr>
      <w:r>
        <w:rPr>
          <w:spacing w:val="8"/>
        </w:rPr>
        <w:t>结起来，争先投入保家卫国的伟大斗争之中，形成了人民战</w:t>
      </w:r>
      <w:r>
        <w:rPr>
          <w:spacing w:val="14"/>
        </w:rPr>
        <w:t xml:space="preserve"> </w:t>
      </w:r>
      <w:r>
        <w:rPr>
          <w:spacing w:val="8"/>
        </w:rPr>
        <w:t>争的汪洋大海，谱写下惊天地、泣鬼神的爱国主义篇章。</w:t>
      </w:r>
    </w:p>
    <w:p w14:paraId="334A329F">
      <w:pPr>
        <w:pStyle w:val="3"/>
        <w:spacing w:before="7" w:line="371" w:lineRule="auto"/>
        <w:ind w:left="23" w:firstLine="647"/>
        <w:jc w:val="both"/>
      </w:pPr>
      <w:r>
        <w:rPr>
          <w:spacing w:val="8"/>
        </w:rPr>
        <w:t>在抗战英雄身上，充分展现了视死如归、宁死不屈的民</w:t>
      </w:r>
      <w:r>
        <w:rPr>
          <w:spacing w:val="16"/>
        </w:rPr>
        <w:t xml:space="preserve"> </w:t>
      </w:r>
      <w:r>
        <w:rPr>
          <w:spacing w:val="8"/>
        </w:rPr>
        <w:t>族气节。</w:t>
      </w:r>
      <w:r>
        <w:rPr>
          <w:rFonts w:ascii="Times New Roman" w:hAnsi="Times New Roman" w:eastAsia="Times New Roman" w:cs="Times New Roman"/>
          <w:spacing w:val="8"/>
        </w:rPr>
        <w:t>“</w:t>
      </w:r>
      <w:r>
        <w:rPr>
          <w:spacing w:val="8"/>
        </w:rPr>
        <w:t>时穷节乃见，一一垂丹青。</w:t>
      </w:r>
      <w:r>
        <w:rPr>
          <w:spacing w:val="-104"/>
        </w:rPr>
        <w:t xml:space="preserve"> </w:t>
      </w:r>
      <w:r>
        <w:rPr>
          <w:rFonts w:ascii="Times New Roman" w:hAnsi="Times New Roman" w:eastAsia="Times New Roman" w:cs="Times New Roman"/>
          <w:spacing w:val="8"/>
        </w:rPr>
        <w:t>”</w:t>
      </w:r>
      <w:r>
        <w:rPr>
          <w:spacing w:val="8"/>
        </w:rPr>
        <w:t>日本军国主义侵略者</w:t>
      </w:r>
      <w:r>
        <w:t xml:space="preserve"> </w:t>
      </w:r>
      <w:r>
        <w:rPr>
          <w:spacing w:val="6"/>
        </w:rPr>
        <w:t>极其残暴，</w:t>
      </w:r>
      <w:r>
        <w:rPr>
          <w:spacing w:val="-76"/>
        </w:rPr>
        <w:t xml:space="preserve"> </w:t>
      </w:r>
      <w:r>
        <w:rPr>
          <w:spacing w:val="6"/>
        </w:rPr>
        <w:t>以惨绝人寰的手段对待中国人民，企图以屠杀和</w:t>
      </w:r>
      <w:r>
        <w:t xml:space="preserve"> </w:t>
      </w:r>
      <w:r>
        <w:rPr>
          <w:spacing w:val="9"/>
        </w:rPr>
        <w:t>死亡让中国人民屈服。面对侵略者的屠刀，中国人民用</w:t>
      </w:r>
      <w:r>
        <w:rPr>
          <w:spacing w:val="8"/>
        </w:rPr>
        <w:t>血肉</w:t>
      </w:r>
      <w:r>
        <w:t xml:space="preserve"> 之躯筑起新的长城，人人抱定必死之心。成千上万的英雄们，</w:t>
      </w:r>
      <w:r>
        <w:rPr>
          <w:spacing w:val="6"/>
        </w:rPr>
        <w:t xml:space="preserve"> </w:t>
      </w:r>
      <w:r>
        <w:rPr>
          <w:spacing w:val="11"/>
        </w:rPr>
        <w:t>在侵略者的炮火中奋勇前进，在侵略者的屠刀下</w:t>
      </w:r>
      <w:r>
        <w:rPr>
          <w:spacing w:val="10"/>
        </w:rPr>
        <w:t>英勇就义，</w:t>
      </w:r>
      <w:r>
        <w:t xml:space="preserve"> </w:t>
      </w:r>
      <w:r>
        <w:rPr>
          <w:spacing w:val="8"/>
        </w:rPr>
        <w:t>彰显出中华民族威武不能屈的浩然正气。</w:t>
      </w:r>
    </w:p>
    <w:p w14:paraId="2E599710">
      <w:pPr>
        <w:pStyle w:val="3"/>
        <w:spacing w:before="7" w:line="371" w:lineRule="auto"/>
        <w:ind w:left="29" w:firstLine="642"/>
        <w:jc w:val="both"/>
      </w:pPr>
      <w:r>
        <w:rPr>
          <w:spacing w:val="8"/>
        </w:rPr>
        <w:t>在抗战英雄身上，充分展现了不畏强暴、血战到底的英</w:t>
      </w:r>
      <w:r>
        <w:rPr>
          <w:spacing w:val="16"/>
        </w:rPr>
        <w:t xml:space="preserve"> </w:t>
      </w:r>
      <w:r>
        <w:rPr>
          <w:spacing w:val="6"/>
        </w:rPr>
        <w:t>雄气概。毛泽东同志说过，我们中华民族有同自</w:t>
      </w:r>
      <w:r>
        <w:rPr>
          <w:spacing w:val="-84"/>
        </w:rPr>
        <w:t xml:space="preserve"> </w:t>
      </w:r>
      <w:r>
        <w:rPr>
          <w:spacing w:val="6"/>
        </w:rPr>
        <w:t>己的敌人血</w:t>
      </w:r>
      <w:r>
        <w:t xml:space="preserve"> </w:t>
      </w:r>
      <w:r>
        <w:rPr>
          <w:spacing w:val="9"/>
        </w:rPr>
        <w:t>战到底的气概，有在自力更生的基础上光复</w:t>
      </w:r>
      <w:r>
        <w:rPr>
          <w:spacing w:val="8"/>
        </w:rPr>
        <w:t>旧物的决心，有</w:t>
      </w:r>
      <w:r>
        <w:t xml:space="preserve"> </w:t>
      </w:r>
      <w:r>
        <w:rPr>
          <w:spacing w:val="9"/>
        </w:rPr>
        <w:t>自立于世界民族之林的能力。近代以后，面</w:t>
      </w:r>
      <w:r>
        <w:rPr>
          <w:spacing w:val="8"/>
        </w:rPr>
        <w:t>对强敌的一次次</w:t>
      </w:r>
      <w:r>
        <w:t xml:space="preserve"> 入侵，中华民族没有屈服，而是不断集结起队伍，前仆后继，</w:t>
      </w:r>
      <w:r>
        <w:rPr>
          <w:spacing w:val="1"/>
        </w:rPr>
        <w:t xml:space="preserve"> </w:t>
      </w:r>
      <w:r>
        <w:rPr>
          <w:spacing w:val="9"/>
        </w:rPr>
        <w:t>顽强抗争，誓与侵略者血战到底，奏响了无</w:t>
      </w:r>
      <w:r>
        <w:rPr>
          <w:spacing w:val="8"/>
        </w:rPr>
        <w:t>数气壮山河的英</w:t>
      </w:r>
      <w:r>
        <w:t xml:space="preserve"> </w:t>
      </w:r>
      <w:r>
        <w:rPr>
          <w:spacing w:val="3"/>
        </w:rPr>
        <w:t>雄凯歌。</w:t>
      </w:r>
    </w:p>
    <w:p w14:paraId="7715BE02">
      <w:pPr>
        <w:pStyle w:val="3"/>
        <w:spacing w:before="8" w:line="371" w:lineRule="auto"/>
        <w:ind w:left="29" w:right="81" w:firstLine="642"/>
        <w:jc w:val="both"/>
      </w:pPr>
      <w:r>
        <w:rPr>
          <w:spacing w:val="8"/>
        </w:rPr>
        <w:t>在抗战英雄身上，充分展现了百折不挠、坚忍不拔的必</w:t>
      </w:r>
      <w:r>
        <w:rPr>
          <w:spacing w:val="16"/>
        </w:rPr>
        <w:t xml:space="preserve"> </w:t>
      </w:r>
      <w:r>
        <w:rPr>
          <w:spacing w:val="9"/>
        </w:rPr>
        <w:t>胜信念。信念如炬，九死未悔。从日本军国主义侵</w:t>
      </w:r>
      <w:r>
        <w:rPr>
          <w:spacing w:val="8"/>
        </w:rPr>
        <w:t>略者的铁</w:t>
      </w:r>
      <w:r>
        <w:t xml:space="preserve"> </w:t>
      </w:r>
      <w:r>
        <w:rPr>
          <w:spacing w:val="9"/>
        </w:rPr>
        <w:t>蹄踏进中国大地之时起，中国人民就开展了抗击侵</w:t>
      </w:r>
      <w:r>
        <w:rPr>
          <w:spacing w:val="8"/>
        </w:rPr>
        <w:t>略者的伟</w:t>
      </w:r>
      <w:r>
        <w:t xml:space="preserve"> </w:t>
      </w:r>
      <w:r>
        <w:rPr>
          <w:spacing w:val="9"/>
        </w:rPr>
        <w:t>大斗争，无论条件多么艰苦，无论战争多么</w:t>
      </w:r>
      <w:r>
        <w:rPr>
          <w:spacing w:val="8"/>
        </w:rPr>
        <w:t>残酷，无论牺牲</w:t>
      </w:r>
      <w:r>
        <w:t xml:space="preserve"> </w:t>
      </w:r>
      <w:r>
        <w:rPr>
          <w:spacing w:val="6"/>
        </w:rPr>
        <w:t>多么巨大，中国人民从来都没有动摇光复河山的决心。</w:t>
      </w:r>
      <w:r>
        <w:rPr>
          <w:spacing w:val="-84"/>
        </w:rPr>
        <w:t xml:space="preserve"> </w:t>
      </w:r>
      <w:r>
        <w:rPr>
          <w:spacing w:val="6"/>
        </w:rPr>
        <w:t>中国</w:t>
      </w:r>
      <w:r>
        <w:t xml:space="preserve"> </w:t>
      </w:r>
      <w:r>
        <w:rPr>
          <w:spacing w:val="9"/>
        </w:rPr>
        <w:t>人民抱定了抗战到底的信念，坚持抗战，持久抗战</w:t>
      </w:r>
      <w:r>
        <w:rPr>
          <w:spacing w:val="8"/>
        </w:rPr>
        <w:t>，终于打</w:t>
      </w:r>
    </w:p>
    <w:p w14:paraId="63500BF8">
      <w:pPr>
        <w:spacing w:line="371" w:lineRule="auto"/>
        <w:sectPr>
          <w:footerReference r:id="rId27" w:type="default"/>
          <w:pgSz w:w="11906" w:h="16839"/>
          <w:pgMar w:top="1431" w:right="1718" w:bottom="1152" w:left="1785" w:header="0" w:footer="987" w:gutter="0"/>
          <w:pgNumType w:fmt="decimal"/>
          <w:cols w:space="720" w:num="1"/>
        </w:sectPr>
      </w:pPr>
    </w:p>
    <w:p w14:paraId="7453E277">
      <w:pPr>
        <w:pStyle w:val="3"/>
        <w:spacing w:before="159" w:line="373" w:lineRule="auto"/>
        <w:ind w:left="43" w:right="255" w:hanging="13"/>
      </w:pPr>
      <w:r>
        <w:rPr>
          <w:spacing w:val="9"/>
        </w:rPr>
        <w:t>败了凶恶的侵略者、赢得了战争的最后胜利，</w:t>
      </w:r>
      <w:r>
        <w:rPr>
          <w:spacing w:val="8"/>
        </w:rPr>
        <w:t>创造了人类战</w:t>
      </w:r>
      <w:r>
        <w:t xml:space="preserve"> </w:t>
      </w:r>
      <w:r>
        <w:rPr>
          <w:spacing w:val="5"/>
        </w:rPr>
        <w:t>争史上的一个奇迹。</w:t>
      </w:r>
    </w:p>
    <w:p w14:paraId="0B47A0D5">
      <w:pPr>
        <w:pStyle w:val="3"/>
        <w:spacing w:before="2" w:line="371" w:lineRule="auto"/>
        <w:ind w:left="30" w:right="258" w:firstLine="629"/>
      </w:pPr>
      <w:r>
        <w:rPr>
          <w:spacing w:val="5"/>
        </w:rPr>
        <w:t>（</w:t>
      </w:r>
      <w:r>
        <w:rPr>
          <w:rFonts w:ascii="Times New Roman" w:hAnsi="Times New Roman" w:eastAsia="Times New Roman" w:cs="Times New Roman"/>
          <w:spacing w:val="5"/>
        </w:rPr>
        <w:t xml:space="preserve">2015 </w:t>
      </w:r>
      <w:r>
        <w:rPr>
          <w:spacing w:val="5"/>
        </w:rPr>
        <w:t>年</w:t>
      </w:r>
      <w:r>
        <w:rPr>
          <w:spacing w:val="-73"/>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2"/>
          <w:w w:val="101"/>
        </w:rPr>
        <w:t xml:space="preserve"> </w:t>
      </w:r>
      <w:r>
        <w:rPr>
          <w:spacing w:val="5"/>
        </w:rPr>
        <w:t>月</w:t>
      </w:r>
      <w:r>
        <w:rPr>
          <w:spacing w:val="-7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64"/>
        </w:rPr>
        <w:t xml:space="preserve"> </w:t>
      </w:r>
      <w:r>
        <w:rPr>
          <w:spacing w:val="5"/>
        </w:rPr>
        <w:t>日在颁发</w:t>
      </w:r>
      <w:r>
        <w:rPr>
          <w:rFonts w:ascii="Times New Roman" w:hAnsi="Times New Roman" w:eastAsia="Times New Roman" w:cs="Times New Roman"/>
          <w:spacing w:val="5"/>
        </w:rPr>
        <w:t>“</w:t>
      </w:r>
      <w:r>
        <w:rPr>
          <w:spacing w:val="5"/>
        </w:rPr>
        <w:t>中国人民抗日战争胜利</w:t>
      </w:r>
      <w:r>
        <w:rPr>
          <w:rFonts w:ascii="Times New Roman" w:hAnsi="Times New Roman" w:eastAsia="Times New Roman" w:cs="Times New Roman"/>
          <w:spacing w:val="5"/>
        </w:rPr>
        <w:t xml:space="preserve">70 </w:t>
      </w:r>
      <w:r>
        <w:rPr>
          <w:spacing w:val="5"/>
        </w:rPr>
        <w:t>周</w:t>
      </w:r>
      <w:r>
        <w:t xml:space="preserve"> </w:t>
      </w:r>
      <w:r>
        <w:rPr>
          <w:spacing w:val="7"/>
        </w:rPr>
        <w:t>年</w:t>
      </w:r>
      <w:r>
        <w:rPr>
          <w:rFonts w:ascii="Times New Roman" w:hAnsi="Times New Roman" w:eastAsia="Times New Roman" w:cs="Times New Roman"/>
          <w:spacing w:val="7"/>
        </w:rPr>
        <w:t>”</w:t>
      </w:r>
      <w:r>
        <w:rPr>
          <w:spacing w:val="7"/>
        </w:rPr>
        <w:t>纪念章仪式上的讲话）</w:t>
      </w:r>
    </w:p>
    <w:p w14:paraId="3A05B46F">
      <w:pPr>
        <w:pStyle w:val="3"/>
        <w:spacing w:line="222" w:lineRule="auto"/>
        <w:ind w:left="681"/>
        <w:jc w:val="center"/>
      </w:pPr>
      <w:r>
        <w:rPr>
          <w:spacing w:val="6"/>
        </w:rPr>
        <w:t>十二</w:t>
      </w:r>
    </w:p>
    <w:p w14:paraId="1A714137">
      <w:pPr>
        <w:pStyle w:val="3"/>
        <w:spacing w:before="246" w:line="372" w:lineRule="auto"/>
        <w:ind w:left="23" w:right="258" w:firstLine="651"/>
      </w:pPr>
      <w:r>
        <w:rPr>
          <w:spacing w:val="8"/>
        </w:rPr>
        <w:t>近代以来，一切为中华民族独立和解放而牺牲的人们，</w:t>
      </w:r>
      <w:r>
        <w:rPr>
          <w:spacing w:val="9"/>
        </w:rPr>
        <w:t xml:space="preserve"> </w:t>
      </w:r>
      <w:r>
        <w:rPr>
          <w:spacing w:val="21"/>
        </w:rPr>
        <w:t>一切为中华民族摆脱外来殖民统治和侵略而英勇斗争的人</w:t>
      </w:r>
      <w:r>
        <w:rPr>
          <w:spacing w:val="17"/>
        </w:rPr>
        <w:t xml:space="preserve"> </w:t>
      </w:r>
      <w:r>
        <w:rPr>
          <w:spacing w:val="9"/>
        </w:rPr>
        <w:t>们，一切为中华民族掌握自己命运、开创国家发展新路</w:t>
      </w:r>
      <w:r>
        <w:rPr>
          <w:spacing w:val="8"/>
        </w:rPr>
        <w:t>的人</w:t>
      </w:r>
      <w:r>
        <w:t xml:space="preserve"> </w:t>
      </w:r>
      <w:r>
        <w:rPr>
          <w:spacing w:val="6"/>
        </w:rPr>
        <w:t>们，都是民族英雄，都是国家荣光。</w:t>
      </w:r>
      <w:r>
        <w:rPr>
          <w:spacing w:val="-79"/>
        </w:rPr>
        <w:t xml:space="preserve"> </w:t>
      </w:r>
      <w:r>
        <w:rPr>
          <w:spacing w:val="6"/>
        </w:rPr>
        <w:t>中国人民将永远铭记他</w:t>
      </w:r>
      <w:r>
        <w:t xml:space="preserve"> </w:t>
      </w:r>
      <w:r>
        <w:rPr>
          <w:spacing w:val="7"/>
        </w:rPr>
        <w:t>们建立的不朽功勋！</w:t>
      </w:r>
    </w:p>
    <w:p w14:paraId="1CD1A178">
      <w:pPr>
        <w:pStyle w:val="3"/>
        <w:spacing w:before="4" w:line="371" w:lineRule="auto"/>
        <w:ind w:left="34" w:right="258" w:firstLine="562"/>
        <w:jc w:val="both"/>
      </w:pPr>
      <w:r>
        <w:rPr>
          <w:rFonts w:ascii="Times New Roman" w:hAnsi="Times New Roman" w:eastAsia="Times New Roman" w:cs="Times New Roman"/>
          <w:spacing w:val="10"/>
        </w:rPr>
        <w:t>“</w:t>
      </w:r>
      <w:r>
        <w:rPr>
          <w:spacing w:val="10"/>
        </w:rPr>
        <w:t>天地英雄气，千秋尚凛然。</w:t>
      </w:r>
      <w:r>
        <w:rPr>
          <w:spacing w:val="-116"/>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49"/>
        </w:rPr>
        <w:t xml:space="preserve"> </w:t>
      </w:r>
      <w:r>
        <w:rPr>
          <w:spacing w:val="10"/>
        </w:rPr>
        <w:t>一个有希望的民族</w:t>
      </w:r>
      <w:r>
        <w:rPr>
          <w:spacing w:val="9"/>
        </w:rPr>
        <w:t>不能没</w:t>
      </w:r>
      <w:r>
        <w:t xml:space="preserve"> </w:t>
      </w:r>
      <w:r>
        <w:rPr>
          <w:spacing w:val="8"/>
        </w:rPr>
        <w:t>有英雄，一个有前途的国家不能没有先锋。包括抗战英雄在</w:t>
      </w:r>
      <w:r>
        <w:rPr>
          <w:spacing w:val="14"/>
        </w:rPr>
        <w:t xml:space="preserve"> </w:t>
      </w:r>
      <w:r>
        <w:rPr>
          <w:spacing w:val="8"/>
        </w:rPr>
        <w:t>内的一切民族英雄，都是中华民族的脊梁，他们的事迹和精</w:t>
      </w:r>
      <w:r>
        <w:rPr>
          <w:spacing w:val="14"/>
        </w:rPr>
        <w:t xml:space="preserve"> </w:t>
      </w:r>
      <w:r>
        <w:rPr>
          <w:spacing w:val="7"/>
        </w:rPr>
        <w:t>神都是激励我们前行的强大力量。</w:t>
      </w:r>
    </w:p>
    <w:p w14:paraId="4AA884C4">
      <w:pPr>
        <w:pStyle w:val="3"/>
        <w:spacing w:before="2" w:line="371" w:lineRule="auto"/>
        <w:ind w:left="30" w:right="258" w:firstLine="629"/>
      </w:pPr>
      <w:r>
        <w:rPr>
          <w:spacing w:val="5"/>
        </w:rPr>
        <w:t>（</w:t>
      </w:r>
      <w:r>
        <w:rPr>
          <w:rFonts w:ascii="Times New Roman" w:hAnsi="Times New Roman" w:eastAsia="Times New Roman" w:cs="Times New Roman"/>
          <w:spacing w:val="5"/>
        </w:rPr>
        <w:t xml:space="preserve">2015 </w:t>
      </w:r>
      <w:r>
        <w:rPr>
          <w:spacing w:val="5"/>
        </w:rPr>
        <w:t>年</w:t>
      </w:r>
      <w:r>
        <w:rPr>
          <w:spacing w:val="-73"/>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2"/>
          <w:w w:val="101"/>
        </w:rPr>
        <w:t xml:space="preserve"> </w:t>
      </w:r>
      <w:r>
        <w:rPr>
          <w:spacing w:val="5"/>
        </w:rPr>
        <w:t>月</w:t>
      </w:r>
      <w:r>
        <w:rPr>
          <w:spacing w:val="-7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64"/>
        </w:rPr>
        <w:t xml:space="preserve"> </w:t>
      </w:r>
      <w:r>
        <w:rPr>
          <w:spacing w:val="5"/>
        </w:rPr>
        <w:t>日在颁发</w:t>
      </w:r>
      <w:r>
        <w:rPr>
          <w:rFonts w:ascii="Times New Roman" w:hAnsi="Times New Roman" w:eastAsia="Times New Roman" w:cs="Times New Roman"/>
          <w:spacing w:val="5"/>
        </w:rPr>
        <w:t>“</w:t>
      </w:r>
      <w:r>
        <w:rPr>
          <w:spacing w:val="5"/>
        </w:rPr>
        <w:t>中国人民抗日战争胜利</w:t>
      </w:r>
      <w:r>
        <w:rPr>
          <w:rFonts w:ascii="Times New Roman" w:hAnsi="Times New Roman" w:eastAsia="Times New Roman" w:cs="Times New Roman"/>
          <w:spacing w:val="5"/>
        </w:rPr>
        <w:t xml:space="preserve">70 </w:t>
      </w:r>
      <w:r>
        <w:rPr>
          <w:spacing w:val="5"/>
        </w:rPr>
        <w:t>周</w:t>
      </w:r>
      <w:r>
        <w:t xml:space="preserve"> </w:t>
      </w:r>
      <w:r>
        <w:rPr>
          <w:spacing w:val="7"/>
        </w:rPr>
        <w:t>年</w:t>
      </w:r>
      <w:r>
        <w:rPr>
          <w:rFonts w:ascii="Times New Roman" w:hAnsi="Times New Roman" w:eastAsia="Times New Roman" w:cs="Times New Roman"/>
          <w:spacing w:val="7"/>
        </w:rPr>
        <w:t>”</w:t>
      </w:r>
      <w:r>
        <w:rPr>
          <w:spacing w:val="7"/>
        </w:rPr>
        <w:t>纪念章仪式上的讲话）</w:t>
      </w:r>
    </w:p>
    <w:p w14:paraId="35837D3F">
      <w:pPr>
        <w:pStyle w:val="3"/>
        <w:spacing w:before="1" w:line="222" w:lineRule="auto"/>
        <w:ind w:left="681"/>
        <w:jc w:val="center"/>
      </w:pPr>
      <w:r>
        <w:rPr>
          <w:spacing w:val="-4"/>
        </w:rPr>
        <w:t>十三</w:t>
      </w:r>
    </w:p>
    <w:p w14:paraId="0DBF4ED0">
      <w:pPr>
        <w:pStyle w:val="3"/>
        <w:spacing w:before="251" w:line="371" w:lineRule="auto"/>
        <w:ind w:left="36" w:firstLine="668"/>
      </w:pPr>
      <w:r>
        <w:rPr>
          <w:spacing w:val="5"/>
        </w:rPr>
        <w:t>中国人民抗日战争和世界反法西斯战争，是正</w:t>
      </w:r>
      <w:r>
        <w:rPr>
          <w:spacing w:val="4"/>
        </w:rPr>
        <w:t>义和邪恶、</w:t>
      </w:r>
      <w:r>
        <w:t xml:space="preserve"> </w:t>
      </w:r>
      <w:r>
        <w:rPr>
          <w:spacing w:val="8"/>
        </w:rPr>
        <w:t>光明和黑暗、进步和反动的大决战。在那场惨烈的战争中，</w:t>
      </w:r>
    </w:p>
    <w:p w14:paraId="608774E4">
      <w:pPr>
        <w:pStyle w:val="3"/>
        <w:spacing w:before="2" w:line="372" w:lineRule="auto"/>
        <w:ind w:left="29" w:right="258" w:firstLine="34"/>
      </w:pPr>
      <w:r>
        <w:rPr>
          <w:spacing w:val="7"/>
        </w:rPr>
        <w:t>中国人民抗日战争开始时间最早、持续时间最长。面对侵略</w:t>
      </w:r>
      <w:r>
        <w:rPr>
          <w:spacing w:val="11"/>
        </w:rPr>
        <w:t xml:space="preserve"> </w:t>
      </w:r>
      <w:r>
        <w:rPr>
          <w:spacing w:val="9"/>
        </w:rPr>
        <w:t>者，中华儿女不屈不挠、浴血奋战，彻底打</w:t>
      </w:r>
      <w:r>
        <w:rPr>
          <w:spacing w:val="8"/>
        </w:rPr>
        <w:t>败了日本军国主</w:t>
      </w:r>
      <w:r>
        <w:t xml:space="preserve"> </w:t>
      </w:r>
      <w:r>
        <w:rPr>
          <w:spacing w:val="12"/>
        </w:rPr>
        <w:t>义侵略者，捍卫了中华民族</w:t>
      </w:r>
      <w:r>
        <w:rPr>
          <w:spacing w:val="-53"/>
        </w:rPr>
        <w:t xml:space="preserve"> </w:t>
      </w:r>
      <w:r>
        <w:rPr>
          <w:rFonts w:ascii="Times New Roman" w:hAnsi="Times New Roman" w:eastAsia="Times New Roman" w:cs="Times New Roman"/>
          <w:spacing w:val="12"/>
        </w:rPr>
        <w:t>5000</w:t>
      </w:r>
      <w:r>
        <w:rPr>
          <w:rFonts w:ascii="Times New Roman" w:hAnsi="Times New Roman" w:eastAsia="Times New Roman" w:cs="Times New Roman"/>
          <w:spacing w:val="37"/>
        </w:rPr>
        <w:t xml:space="preserve"> </w:t>
      </w:r>
      <w:r>
        <w:rPr>
          <w:spacing w:val="12"/>
        </w:rPr>
        <w:t>多年发展的文明成</w:t>
      </w:r>
      <w:r>
        <w:rPr>
          <w:spacing w:val="11"/>
        </w:rPr>
        <w:t>果，捍</w:t>
      </w:r>
    </w:p>
    <w:p w14:paraId="6958B2CE">
      <w:pPr>
        <w:spacing w:line="372" w:lineRule="auto"/>
        <w:sectPr>
          <w:footerReference r:id="rId28" w:type="default"/>
          <w:pgSz w:w="11906" w:h="16839"/>
          <w:pgMar w:top="1431" w:right="1543" w:bottom="1152" w:left="1785" w:header="0" w:footer="987" w:gutter="0"/>
          <w:pgNumType w:fmt="decimal"/>
          <w:cols w:space="720" w:num="1"/>
        </w:sectPr>
      </w:pPr>
    </w:p>
    <w:p w14:paraId="3C053FE0">
      <w:pPr>
        <w:pStyle w:val="3"/>
        <w:spacing w:before="162" w:line="372" w:lineRule="auto"/>
        <w:ind w:left="21" w:right="242" w:firstLine="13"/>
      </w:pPr>
      <w:r>
        <w:rPr>
          <w:spacing w:val="8"/>
        </w:rPr>
        <w:t>卫了人类和平事业，铸就了战争史上的奇观、中华民族的壮</w:t>
      </w:r>
      <w:r>
        <w:rPr>
          <w:spacing w:val="16"/>
        </w:rPr>
        <w:t xml:space="preserve"> </w:t>
      </w:r>
      <w:r>
        <w:t>举。</w:t>
      </w:r>
    </w:p>
    <w:p w14:paraId="49A3C563">
      <w:pPr>
        <w:pStyle w:val="3"/>
        <w:spacing w:before="7" w:line="371" w:lineRule="auto"/>
        <w:ind w:left="23" w:right="242" w:firstLine="680"/>
        <w:jc w:val="both"/>
      </w:pPr>
      <w:r>
        <w:rPr>
          <w:spacing w:val="7"/>
        </w:rPr>
        <w:t>中国人民抗日战争胜利，是近代以来中国抗击外敌入侵</w:t>
      </w:r>
      <w:r>
        <w:rPr>
          <w:spacing w:val="4"/>
        </w:rPr>
        <w:t xml:space="preserve"> </w:t>
      </w:r>
      <w:r>
        <w:rPr>
          <w:spacing w:val="9"/>
        </w:rPr>
        <w:t>的第一次完全胜利。这一伟大胜利，彻底粉碎了日本军</w:t>
      </w:r>
      <w:r>
        <w:rPr>
          <w:spacing w:val="8"/>
        </w:rPr>
        <w:t>国主</w:t>
      </w:r>
      <w:r>
        <w:t xml:space="preserve"> </w:t>
      </w:r>
      <w:r>
        <w:rPr>
          <w:spacing w:val="9"/>
        </w:rPr>
        <w:t>义殖民奴役中国的图谋，洗刷了近代以来中国抗击外来侵略</w:t>
      </w:r>
      <w:r>
        <w:rPr>
          <w:spacing w:val="1"/>
        </w:rPr>
        <w:t xml:space="preserve"> </w:t>
      </w:r>
      <w:r>
        <w:rPr>
          <w:spacing w:val="9"/>
        </w:rPr>
        <w:t>屡战屡败的民族耻辱。这一伟大胜利，重新确立了中国在世</w:t>
      </w:r>
      <w:r>
        <w:rPr>
          <w:spacing w:val="1"/>
        </w:rPr>
        <w:t xml:space="preserve"> </w:t>
      </w:r>
      <w:r>
        <w:rPr>
          <w:spacing w:val="9"/>
        </w:rPr>
        <w:t>界上的大国地位，使中国人民赢得了世界爱好和平人民的尊</w:t>
      </w:r>
      <w:r>
        <w:rPr>
          <w:spacing w:val="1"/>
        </w:rPr>
        <w:t xml:space="preserve"> </w:t>
      </w:r>
      <w:r>
        <w:rPr>
          <w:spacing w:val="9"/>
        </w:rPr>
        <w:t>敬。这一伟大胜利，开辟了中华民族伟大复兴的光明前景，</w:t>
      </w:r>
      <w:r>
        <w:rPr>
          <w:spacing w:val="1"/>
        </w:rPr>
        <w:t xml:space="preserve"> </w:t>
      </w:r>
      <w:r>
        <w:rPr>
          <w:spacing w:val="9"/>
        </w:rPr>
        <w:t>开启了古老中国凤凰涅</w:t>
      </w:r>
      <w:r>
        <w:rPr>
          <w:rFonts w:ascii="宋体" w:hAnsi="宋体" w:eastAsia="宋体" w:cs="宋体"/>
          <w:spacing w:val="9"/>
        </w:rPr>
        <w:t>槃</w:t>
      </w:r>
      <w:r>
        <w:rPr>
          <w:spacing w:val="9"/>
        </w:rPr>
        <w:t>、浴火重生的新征程。</w:t>
      </w:r>
    </w:p>
    <w:p w14:paraId="3934FACC">
      <w:pPr>
        <w:pStyle w:val="3"/>
        <w:spacing w:before="3" w:line="371" w:lineRule="auto"/>
        <w:ind w:left="27" w:firstLine="643"/>
      </w:pPr>
      <w:r>
        <w:rPr>
          <w:spacing w:val="8"/>
        </w:rPr>
        <w:t>在那场战争中，中国人民以巨大民族牺牲支撑起了世界</w:t>
      </w:r>
      <w:r>
        <w:rPr>
          <w:spacing w:val="6"/>
        </w:rPr>
        <w:t xml:space="preserve">  </w:t>
      </w:r>
      <w:r>
        <w:rPr>
          <w:spacing w:val="9"/>
        </w:rPr>
        <w:t>反法西斯战争的东方主战场，为世界反法西斯</w:t>
      </w:r>
      <w:r>
        <w:rPr>
          <w:spacing w:val="8"/>
        </w:rPr>
        <w:t>战争胜利作出</w:t>
      </w:r>
      <w:r>
        <w:t xml:space="preserve">  </w:t>
      </w:r>
      <w:r>
        <w:rPr>
          <w:spacing w:val="3"/>
        </w:rPr>
        <w:t>了重大贡献。</w:t>
      </w:r>
      <w:r>
        <w:rPr>
          <w:spacing w:val="-73"/>
        </w:rPr>
        <w:t xml:space="preserve"> </w:t>
      </w:r>
      <w:r>
        <w:rPr>
          <w:spacing w:val="3"/>
        </w:rPr>
        <w:t>中国人民抗日战争也得到了国际社会广泛支持，</w:t>
      </w:r>
      <w:r>
        <w:t xml:space="preserve"> </w:t>
      </w:r>
      <w:r>
        <w:rPr>
          <w:spacing w:val="9"/>
        </w:rPr>
        <w:t>中国人民将永远铭记各国人民为中国抗战胜利作出的贡献！</w:t>
      </w:r>
    </w:p>
    <w:p w14:paraId="5969D180">
      <w:pPr>
        <w:pStyle w:val="3"/>
        <w:spacing w:before="2" w:line="371" w:lineRule="auto"/>
        <w:ind w:left="41" w:right="244" w:firstLine="617"/>
      </w:pPr>
      <w:r>
        <w:rPr>
          <w:spacing w:val="3"/>
        </w:rPr>
        <w:t>（</w:t>
      </w:r>
      <w:r>
        <w:rPr>
          <w:rFonts w:ascii="Times New Roman" w:hAnsi="Times New Roman" w:eastAsia="Times New Roman" w:cs="Times New Roman"/>
          <w:spacing w:val="3"/>
        </w:rPr>
        <w:t xml:space="preserve">2015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70 </w:t>
      </w:r>
      <w:r>
        <w:rPr>
          <w:spacing w:val="11"/>
        </w:rPr>
        <w:t>周年大会上的讲话）</w:t>
      </w:r>
    </w:p>
    <w:p w14:paraId="089D469B">
      <w:pPr>
        <w:pStyle w:val="3"/>
        <w:spacing w:before="1" w:line="222" w:lineRule="auto"/>
        <w:ind w:left="681"/>
        <w:jc w:val="center"/>
      </w:pPr>
      <w:r>
        <w:rPr>
          <w:spacing w:val="-4"/>
        </w:rPr>
        <w:t>十四</w:t>
      </w:r>
    </w:p>
    <w:p w14:paraId="30F4C071">
      <w:pPr>
        <w:pStyle w:val="3"/>
        <w:spacing w:before="252" w:line="371" w:lineRule="auto"/>
        <w:ind w:left="44" w:right="242" w:firstLine="552"/>
      </w:pPr>
      <w:r>
        <w:rPr>
          <w:rFonts w:ascii="Times New Roman" w:hAnsi="Times New Roman" w:eastAsia="Times New Roman" w:cs="Times New Roman"/>
          <w:spacing w:val="11"/>
        </w:rPr>
        <w:t>“</w:t>
      </w:r>
      <w:r>
        <w:rPr>
          <w:spacing w:val="11"/>
        </w:rPr>
        <w:t>靡不有初，鲜克有终。</w:t>
      </w:r>
      <w:r>
        <w:rPr>
          <w:spacing w:val="-113"/>
        </w:rPr>
        <w:t xml:space="preserve"> </w:t>
      </w:r>
      <w:r>
        <w:rPr>
          <w:rFonts w:ascii="Times New Roman" w:hAnsi="Times New Roman" w:eastAsia="Times New Roman" w:cs="Times New Roman"/>
          <w:spacing w:val="11"/>
        </w:rPr>
        <w:t>”</w:t>
      </w:r>
      <w:r>
        <w:rPr>
          <w:spacing w:val="11"/>
        </w:rPr>
        <w:t>实现中华民族伟大复兴，需要</w:t>
      </w:r>
      <w:r>
        <w:t xml:space="preserve"> </w:t>
      </w:r>
      <w:r>
        <w:rPr>
          <w:spacing w:val="8"/>
        </w:rPr>
        <w:t>一代又一代人为之努力。</w:t>
      </w:r>
      <w:r>
        <w:rPr>
          <w:spacing w:val="-65"/>
        </w:rPr>
        <w:t xml:space="preserve"> </w:t>
      </w:r>
      <w:r>
        <w:rPr>
          <w:spacing w:val="8"/>
        </w:rPr>
        <w:t>中华民族创造了具有</w:t>
      </w:r>
      <w:r>
        <w:rPr>
          <w:spacing w:val="-55"/>
        </w:rPr>
        <w:t xml:space="preserve"> </w:t>
      </w:r>
      <w:r>
        <w:rPr>
          <w:rFonts w:ascii="Times New Roman" w:hAnsi="Times New Roman" w:eastAsia="Times New Roman" w:cs="Times New Roman"/>
          <w:spacing w:val="8"/>
        </w:rPr>
        <w:t>5000</w:t>
      </w:r>
      <w:r>
        <w:rPr>
          <w:rFonts w:ascii="Times New Roman" w:hAnsi="Times New Roman" w:eastAsia="Times New Roman" w:cs="Times New Roman"/>
          <w:spacing w:val="39"/>
        </w:rPr>
        <w:t xml:space="preserve"> </w:t>
      </w:r>
      <w:r>
        <w:rPr>
          <w:spacing w:val="8"/>
        </w:rPr>
        <w:t>多年历</w:t>
      </w:r>
      <w:r>
        <w:t xml:space="preserve"> </w:t>
      </w:r>
      <w:r>
        <w:rPr>
          <w:spacing w:val="8"/>
        </w:rPr>
        <w:t>史的灿烂文明，也一定能够创造出更加灿烂的明天。</w:t>
      </w:r>
    </w:p>
    <w:p w14:paraId="1EE41507">
      <w:pPr>
        <w:pStyle w:val="3"/>
        <w:spacing w:before="2" w:line="372" w:lineRule="auto"/>
        <w:ind w:left="30" w:right="160" w:firstLine="645"/>
        <w:jc w:val="both"/>
      </w:pPr>
      <w:r>
        <w:rPr>
          <w:spacing w:val="8"/>
        </w:rPr>
        <w:t xml:space="preserve">前进道路上，全国各族人民要在中国共产党领导下，坚 </w:t>
      </w:r>
      <w:r>
        <w:rPr>
          <w:spacing w:val="1"/>
        </w:rPr>
        <w:t>持以马克思列宁主义、毛泽东思想、邓小平理</w:t>
      </w:r>
      <w:r>
        <w:t>论、</w:t>
      </w:r>
      <w:r>
        <w:rPr>
          <w:rFonts w:ascii="Times New Roman" w:hAnsi="Times New Roman" w:eastAsia="Times New Roman" w:cs="Times New Roman"/>
        </w:rPr>
        <w:t>“</w:t>
      </w:r>
      <w:r>
        <w:t>三个代表</w:t>
      </w:r>
      <w:r>
        <w:rPr>
          <w:rFonts w:ascii="Times New Roman" w:hAnsi="Times New Roman" w:eastAsia="Times New Roman" w:cs="Times New Roman"/>
        </w:rPr>
        <w:t xml:space="preserve">” </w:t>
      </w:r>
      <w:r>
        <w:t>重要思想、科学发展观为指导，沿着中国特色社会主义道路，</w:t>
      </w:r>
    </w:p>
    <w:p w14:paraId="2B2AAFB4">
      <w:pPr>
        <w:spacing w:line="372" w:lineRule="auto"/>
        <w:sectPr>
          <w:footerReference r:id="rId29" w:type="default"/>
          <w:pgSz w:w="11906" w:h="16839"/>
          <w:pgMar w:top="1431" w:right="1557" w:bottom="1152" w:left="1785" w:header="0" w:footer="987" w:gutter="0"/>
          <w:pgNumType w:fmt="decimal"/>
          <w:cols w:space="720" w:num="1"/>
        </w:sectPr>
      </w:pPr>
    </w:p>
    <w:p w14:paraId="39FA6F92">
      <w:pPr>
        <w:pStyle w:val="3"/>
        <w:spacing w:before="162" w:line="372" w:lineRule="auto"/>
        <w:ind w:left="23" w:right="91" w:firstLine="3"/>
        <w:jc w:val="both"/>
      </w:pPr>
      <w:r>
        <w:rPr>
          <w:spacing w:val="5"/>
        </w:rPr>
        <w:t>按照</w:t>
      </w:r>
      <w:r>
        <w:rPr>
          <w:rFonts w:ascii="Times New Roman" w:hAnsi="Times New Roman" w:eastAsia="Times New Roman" w:cs="Times New Roman"/>
          <w:spacing w:val="5"/>
        </w:rPr>
        <w:t>“</w:t>
      </w:r>
      <w:r>
        <w:rPr>
          <w:spacing w:val="5"/>
        </w:rPr>
        <w:t>四个全面</w:t>
      </w:r>
      <w:r>
        <w:rPr>
          <w:rFonts w:ascii="Times New Roman" w:hAnsi="Times New Roman" w:eastAsia="Times New Roman" w:cs="Times New Roman"/>
          <w:spacing w:val="5"/>
        </w:rPr>
        <w:t>”</w:t>
      </w:r>
      <w:r>
        <w:rPr>
          <w:spacing w:val="5"/>
        </w:rPr>
        <w:t>战略布局，</w:t>
      </w:r>
      <w:r>
        <w:rPr>
          <w:spacing w:val="-91"/>
        </w:rPr>
        <w:t xml:space="preserve"> </w:t>
      </w:r>
      <w:r>
        <w:rPr>
          <w:spacing w:val="5"/>
        </w:rPr>
        <w:t>弘扬伟大的爱国主义精神，</w:t>
      </w:r>
      <w:r>
        <w:rPr>
          <w:spacing w:val="-89"/>
        </w:rPr>
        <w:t xml:space="preserve"> </w:t>
      </w:r>
      <w:r>
        <w:rPr>
          <w:spacing w:val="4"/>
        </w:rPr>
        <w:t>弘扬</w:t>
      </w:r>
      <w:r>
        <w:t xml:space="preserve"> </w:t>
      </w:r>
      <w:r>
        <w:rPr>
          <w:spacing w:val="9"/>
        </w:rPr>
        <w:t>伟大的抗战精神，万众一心，风雨无阻，向着我们既定</w:t>
      </w:r>
      <w:r>
        <w:rPr>
          <w:spacing w:val="8"/>
        </w:rPr>
        <w:t>的目</w:t>
      </w:r>
      <w:r>
        <w:t xml:space="preserve"> </w:t>
      </w:r>
      <w:r>
        <w:rPr>
          <w:spacing w:val="7"/>
        </w:rPr>
        <w:t>标继续奋勇前进！</w:t>
      </w:r>
    </w:p>
    <w:p w14:paraId="142F13BB">
      <w:pPr>
        <w:pStyle w:val="3"/>
        <w:spacing w:before="2" w:line="371" w:lineRule="auto"/>
        <w:ind w:left="31" w:right="91" w:firstLine="635"/>
      </w:pPr>
      <w:r>
        <w:rPr>
          <w:spacing w:val="8"/>
        </w:rPr>
        <w:t>让我们共同铭记历史所启示的伟大真理：正义必胜！和</w:t>
      </w:r>
      <w:r>
        <w:rPr>
          <w:spacing w:val="17"/>
        </w:rPr>
        <w:t xml:space="preserve"> </w:t>
      </w:r>
      <w:r>
        <w:rPr>
          <w:spacing w:val="6"/>
        </w:rPr>
        <w:t>平必胜！人民必胜！</w:t>
      </w:r>
    </w:p>
    <w:p w14:paraId="258E07A2">
      <w:pPr>
        <w:pStyle w:val="3"/>
        <w:spacing w:before="2" w:line="371" w:lineRule="auto"/>
        <w:ind w:left="41" w:right="91" w:firstLine="617"/>
      </w:pPr>
      <w:r>
        <w:rPr>
          <w:spacing w:val="3"/>
        </w:rPr>
        <w:t>（</w:t>
      </w:r>
      <w:r>
        <w:rPr>
          <w:rFonts w:ascii="Times New Roman" w:hAnsi="Times New Roman" w:eastAsia="Times New Roman" w:cs="Times New Roman"/>
          <w:spacing w:val="3"/>
        </w:rPr>
        <w:t xml:space="preserve">2015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70 </w:t>
      </w:r>
      <w:r>
        <w:rPr>
          <w:spacing w:val="11"/>
        </w:rPr>
        <w:t>周年大会上的讲话）</w:t>
      </w:r>
    </w:p>
    <w:p w14:paraId="1395997F">
      <w:pPr>
        <w:pStyle w:val="3"/>
        <w:spacing w:line="222" w:lineRule="auto"/>
        <w:ind w:left="681"/>
        <w:jc w:val="center"/>
      </w:pPr>
      <w:r>
        <w:rPr>
          <w:spacing w:val="-4"/>
        </w:rPr>
        <w:t>十五</w:t>
      </w:r>
    </w:p>
    <w:p w14:paraId="7251F134">
      <w:pPr>
        <w:pStyle w:val="3"/>
        <w:spacing w:before="248" w:line="372" w:lineRule="auto"/>
        <w:ind w:left="22" w:right="89" w:firstLine="662"/>
      </w:pPr>
      <w:r>
        <w:rPr>
          <w:spacing w:val="22"/>
        </w:rPr>
        <w:t>我们纪念中国人民抗日战争和世界反法西斯战争</w:t>
      </w:r>
      <w:r>
        <w:rPr>
          <w:spacing w:val="21"/>
        </w:rPr>
        <w:t>的胜</w:t>
      </w:r>
      <w:r>
        <w:t xml:space="preserve"> </w:t>
      </w:r>
      <w:r>
        <w:rPr>
          <w:spacing w:val="9"/>
        </w:rPr>
        <w:t>利，我们谴责侵略者的残暴，是要唤起善良的人们对和平的</w:t>
      </w:r>
      <w:r>
        <w:t xml:space="preserve"> </w:t>
      </w:r>
      <w:r>
        <w:rPr>
          <w:spacing w:val="8"/>
        </w:rPr>
        <w:t>向往和坚守，而不是要延续仇恨。</w:t>
      </w:r>
    </w:p>
    <w:p w14:paraId="3FF49891">
      <w:pPr>
        <w:pStyle w:val="3"/>
        <w:spacing w:before="5" w:line="371" w:lineRule="auto"/>
        <w:ind w:left="27" w:right="89" w:firstLine="639"/>
        <w:jc w:val="both"/>
      </w:pPr>
      <w:r>
        <w:rPr>
          <w:spacing w:val="9"/>
        </w:rPr>
        <w:t>历史会逐渐久远，但历史的启迪和教训，不</w:t>
      </w:r>
      <w:r>
        <w:rPr>
          <w:spacing w:val="8"/>
        </w:rPr>
        <w:t>管承认不承</w:t>
      </w:r>
      <w:r>
        <w:t xml:space="preserve"> </w:t>
      </w:r>
      <w:r>
        <w:rPr>
          <w:spacing w:val="9"/>
        </w:rPr>
        <w:t>认，永远就在那儿。无论是当年勇敢抗击侵略</w:t>
      </w:r>
      <w:r>
        <w:rPr>
          <w:spacing w:val="8"/>
        </w:rPr>
        <w:t>战争的国家的</w:t>
      </w:r>
      <w:r>
        <w:t xml:space="preserve"> </w:t>
      </w:r>
      <w:r>
        <w:rPr>
          <w:spacing w:val="9"/>
        </w:rPr>
        <w:t>人民还是当年发动侵略战争的国家的人民，无论</w:t>
      </w:r>
      <w:r>
        <w:rPr>
          <w:spacing w:val="8"/>
        </w:rPr>
        <w:t>是经历了那</w:t>
      </w:r>
      <w:r>
        <w:t xml:space="preserve"> </w:t>
      </w:r>
      <w:r>
        <w:rPr>
          <w:spacing w:val="9"/>
        </w:rPr>
        <w:t>个年代的人们还是在那个年代以后出生的人们，</w:t>
      </w:r>
      <w:r>
        <w:rPr>
          <w:spacing w:val="8"/>
        </w:rPr>
        <w:t>都要坚持正</w:t>
      </w:r>
      <w:r>
        <w:t xml:space="preserve"> </w:t>
      </w:r>
      <w:r>
        <w:rPr>
          <w:spacing w:val="8"/>
        </w:rPr>
        <w:t>确历史观，牢记历史的启迪和教训。</w:t>
      </w:r>
    </w:p>
    <w:p w14:paraId="170668A1">
      <w:pPr>
        <w:pStyle w:val="3"/>
        <w:spacing w:before="8" w:line="371" w:lineRule="auto"/>
        <w:ind w:left="16" w:firstLine="650"/>
        <w:jc w:val="both"/>
      </w:pPr>
      <w:r>
        <w:rPr>
          <w:spacing w:val="8"/>
        </w:rPr>
        <w:t>历史的启迪和教训是人类的共同精神财富。忘记历史就</w:t>
      </w:r>
      <w:r>
        <w:rPr>
          <w:spacing w:val="17"/>
        </w:rPr>
        <w:t xml:space="preserve"> </w:t>
      </w:r>
      <w:r>
        <w:rPr>
          <w:spacing w:val="7"/>
        </w:rPr>
        <w:t>意味着背叛。</w:t>
      </w:r>
      <w:r>
        <w:rPr>
          <w:spacing w:val="-91"/>
        </w:rPr>
        <w:t xml:space="preserve"> </w:t>
      </w:r>
      <w:r>
        <w:rPr>
          <w:spacing w:val="7"/>
        </w:rPr>
        <w:t>中国人民抗日战争和世界反法西</w:t>
      </w:r>
      <w:r>
        <w:rPr>
          <w:spacing w:val="6"/>
        </w:rPr>
        <w:t>斯战争的胜利</w:t>
      </w:r>
      <w:r>
        <w:t xml:space="preserve"> </w:t>
      </w:r>
      <w:r>
        <w:rPr>
          <w:spacing w:val="6"/>
        </w:rPr>
        <w:t>成果不容置疑，几千万人为独立、</w:t>
      </w:r>
      <w:r>
        <w:rPr>
          <w:spacing w:val="-71"/>
        </w:rPr>
        <w:t xml:space="preserve"> </w:t>
      </w:r>
      <w:r>
        <w:rPr>
          <w:spacing w:val="6"/>
        </w:rPr>
        <w:t>自由、和平付出的牺牲不</w:t>
      </w:r>
      <w:r>
        <w:t xml:space="preserve"> </w:t>
      </w:r>
      <w:r>
        <w:rPr>
          <w:spacing w:val="9"/>
        </w:rPr>
        <w:t>容否定。一切否认侵略战争性质的言行，一切歪曲甚至美化</w:t>
      </w:r>
      <w:r>
        <w:rPr>
          <w:spacing w:val="6"/>
        </w:rPr>
        <w:t xml:space="preserve"> </w:t>
      </w:r>
      <w:r>
        <w:rPr>
          <w:spacing w:val="9"/>
        </w:rPr>
        <w:t>侵略战争的言行，一切逃避侵略战争历史责任的言行，不论</w:t>
      </w:r>
      <w:r>
        <w:rPr>
          <w:spacing w:val="6"/>
        </w:rPr>
        <w:t xml:space="preserve"> </w:t>
      </w:r>
      <w:r>
        <w:rPr>
          <w:spacing w:val="1"/>
        </w:rPr>
        <w:t>以什么形式出现，不论讲得如何冠冕堂皇，都是</w:t>
      </w:r>
      <w:r>
        <w:t>自欺欺人的。</w:t>
      </w:r>
    </w:p>
    <w:p w14:paraId="79338049">
      <w:pPr>
        <w:spacing w:line="371" w:lineRule="auto"/>
        <w:sectPr>
          <w:footerReference r:id="rId30" w:type="default"/>
          <w:pgSz w:w="11906" w:h="16839"/>
          <w:pgMar w:top="1431" w:right="1710" w:bottom="1152" w:left="1785" w:header="0" w:footer="987" w:gutter="0"/>
          <w:pgNumType w:fmt="decimal"/>
          <w:cols w:space="720" w:num="1"/>
        </w:sectPr>
      </w:pPr>
    </w:p>
    <w:p w14:paraId="16107FCC">
      <w:pPr>
        <w:pStyle w:val="3"/>
        <w:spacing w:before="162" w:line="372" w:lineRule="auto"/>
        <w:ind w:left="70" w:right="244" w:hanging="70"/>
      </w:pPr>
      <w:r>
        <w:rPr>
          <w:rFonts w:ascii="Times New Roman" w:hAnsi="Times New Roman" w:eastAsia="Times New Roman" w:cs="Times New Roman"/>
          <w:spacing w:val="11"/>
        </w:rPr>
        <w:t>“</w:t>
      </w:r>
      <w:r>
        <w:rPr>
          <w:spacing w:val="11"/>
        </w:rPr>
        <w:t>得道者多助，失道者寡助。</w:t>
      </w:r>
      <w:r>
        <w:rPr>
          <w:spacing w:val="-114"/>
        </w:rPr>
        <w:t xml:space="preserve"> </w:t>
      </w:r>
      <w:r>
        <w:rPr>
          <w:rFonts w:ascii="Times New Roman" w:hAnsi="Times New Roman" w:eastAsia="Times New Roman" w:cs="Times New Roman"/>
          <w:spacing w:val="11"/>
        </w:rPr>
        <w:t>”</w:t>
      </w:r>
      <w:r>
        <w:rPr>
          <w:spacing w:val="11"/>
        </w:rPr>
        <w:t>否认侵略历史，是对历</w:t>
      </w:r>
      <w:r>
        <w:rPr>
          <w:spacing w:val="10"/>
        </w:rPr>
        <w:t>史的嘲</w:t>
      </w:r>
      <w:r>
        <w:t xml:space="preserve"> </w:t>
      </w:r>
      <w:r>
        <w:rPr>
          <w:spacing w:val="9"/>
        </w:rPr>
        <w:t>弄，是对人类良知的侮辱，必然失信于世界人</w:t>
      </w:r>
      <w:r>
        <w:rPr>
          <w:spacing w:val="8"/>
        </w:rPr>
        <w:t>民。</w:t>
      </w:r>
    </w:p>
    <w:p w14:paraId="239A2E74">
      <w:pPr>
        <w:pStyle w:val="3"/>
        <w:spacing w:before="2" w:line="371" w:lineRule="auto"/>
        <w:ind w:left="85" w:right="244" w:firstLine="617"/>
      </w:pPr>
      <w:r>
        <w:rPr>
          <w:spacing w:val="3"/>
        </w:rPr>
        <w:t>（</w:t>
      </w:r>
      <w:r>
        <w:rPr>
          <w:rFonts w:ascii="Times New Roman" w:hAnsi="Times New Roman" w:eastAsia="Times New Roman" w:cs="Times New Roman"/>
          <w:spacing w:val="3"/>
        </w:rPr>
        <w:t xml:space="preserve">2015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70 </w:t>
      </w:r>
      <w:r>
        <w:rPr>
          <w:spacing w:val="11"/>
        </w:rPr>
        <w:t>周年招待会上的讲话）</w:t>
      </w:r>
    </w:p>
    <w:p w14:paraId="09524C3A">
      <w:pPr>
        <w:pStyle w:val="3"/>
        <w:spacing w:line="222" w:lineRule="auto"/>
        <w:ind w:left="725"/>
        <w:jc w:val="center"/>
      </w:pPr>
      <w:r>
        <w:rPr>
          <w:spacing w:val="-4"/>
        </w:rPr>
        <w:t>十六</w:t>
      </w:r>
    </w:p>
    <w:p w14:paraId="58D3FF84">
      <w:pPr>
        <w:pStyle w:val="3"/>
        <w:spacing w:before="246" w:line="372" w:lineRule="auto"/>
        <w:ind w:left="73" w:firstLine="638"/>
      </w:pPr>
      <w:r>
        <w:rPr>
          <w:rFonts w:ascii="Times New Roman" w:hAnsi="Times New Roman" w:eastAsia="Times New Roman" w:cs="Times New Roman"/>
          <w:spacing w:val="3"/>
        </w:rPr>
        <w:t>9</w:t>
      </w:r>
      <w:r>
        <w:rPr>
          <w:rFonts w:ascii="Times New Roman" w:hAnsi="Times New Roman" w:eastAsia="Times New Roman" w:cs="Times New Roman"/>
          <w:spacing w:val="48"/>
        </w:rPr>
        <w:t xml:space="preserve"> </w:t>
      </w:r>
      <w:r>
        <w:rPr>
          <w:spacing w:val="3"/>
        </w:rPr>
        <w:t>月</w:t>
      </w:r>
      <w:r>
        <w:rPr>
          <w:spacing w:val="-58"/>
        </w:rPr>
        <w:t xml:space="preserve"> </w:t>
      </w:r>
      <w:r>
        <w:rPr>
          <w:rFonts w:ascii="Times New Roman" w:hAnsi="Times New Roman" w:eastAsia="Times New Roman" w:cs="Times New Roman"/>
          <w:spacing w:val="3"/>
        </w:rPr>
        <w:t xml:space="preserve">3  </w:t>
      </w:r>
      <w:r>
        <w:rPr>
          <w:spacing w:val="3"/>
        </w:rPr>
        <w:t>日，</w:t>
      </w:r>
      <w:r>
        <w:rPr>
          <w:spacing w:val="-89"/>
        </w:rPr>
        <w:t xml:space="preserve"> </w:t>
      </w:r>
      <w:r>
        <w:rPr>
          <w:spacing w:val="3"/>
        </w:rPr>
        <w:t>中国人民同世界人民一道，隆重纪念了中国</w:t>
      </w:r>
      <w:r>
        <w:t xml:space="preserve">  </w:t>
      </w:r>
      <w:r>
        <w:rPr>
          <w:spacing w:val="13"/>
        </w:rPr>
        <w:t>人民抗日战争暨世界反法西斯战争胜利</w:t>
      </w:r>
      <w:r>
        <w:rPr>
          <w:spacing w:val="-46"/>
        </w:rPr>
        <w:t xml:space="preserve"> </w:t>
      </w:r>
      <w:r>
        <w:rPr>
          <w:rFonts w:ascii="Times New Roman" w:hAnsi="Times New Roman" w:eastAsia="Times New Roman" w:cs="Times New Roman"/>
          <w:spacing w:val="13"/>
        </w:rPr>
        <w:t xml:space="preserve">70 </w:t>
      </w:r>
      <w:r>
        <w:rPr>
          <w:spacing w:val="13"/>
        </w:rPr>
        <w:t>周年。作为东方</w:t>
      </w:r>
      <w:r>
        <w:t xml:space="preserve">  </w:t>
      </w:r>
      <w:r>
        <w:rPr>
          <w:spacing w:val="9"/>
        </w:rPr>
        <w:t>主战场，</w:t>
      </w:r>
      <w:r>
        <w:rPr>
          <w:spacing w:val="-75"/>
        </w:rPr>
        <w:t xml:space="preserve"> </w:t>
      </w:r>
      <w:r>
        <w:rPr>
          <w:spacing w:val="9"/>
        </w:rPr>
        <w:t>中国付出了伤亡</w:t>
      </w:r>
      <w:r>
        <w:rPr>
          <w:spacing w:val="-55"/>
        </w:rPr>
        <w:t xml:space="preserve"> </w:t>
      </w:r>
      <w:r>
        <w:rPr>
          <w:rFonts w:ascii="Times New Roman" w:hAnsi="Times New Roman" w:eastAsia="Times New Roman" w:cs="Times New Roman"/>
          <w:spacing w:val="9"/>
        </w:rPr>
        <w:t>3500</w:t>
      </w:r>
      <w:r>
        <w:rPr>
          <w:rFonts w:ascii="Times New Roman" w:hAnsi="Times New Roman" w:eastAsia="Times New Roman" w:cs="Times New Roman"/>
          <w:spacing w:val="39"/>
        </w:rPr>
        <w:t xml:space="preserve"> </w:t>
      </w:r>
      <w:r>
        <w:rPr>
          <w:spacing w:val="9"/>
        </w:rPr>
        <w:t>多万人的民族牺牲，抗击了</w:t>
      </w:r>
      <w:r>
        <w:t xml:space="preserve">  </w:t>
      </w:r>
      <w:r>
        <w:rPr>
          <w:spacing w:val="6"/>
        </w:rPr>
        <w:t>日本军国主义主要兵力，不仅实现了国家和民族的救亡图存，</w:t>
      </w:r>
      <w:r>
        <w:t xml:space="preserve"> </w:t>
      </w:r>
      <w:r>
        <w:rPr>
          <w:spacing w:val="9"/>
        </w:rPr>
        <w:t>而且有力支援了在欧洲和太平洋战场上的抵抗力量</w:t>
      </w:r>
      <w:r>
        <w:rPr>
          <w:spacing w:val="8"/>
        </w:rPr>
        <w:t>，为赢得</w:t>
      </w:r>
      <w:r>
        <w:t xml:space="preserve">  </w:t>
      </w:r>
      <w:r>
        <w:rPr>
          <w:spacing w:val="8"/>
        </w:rPr>
        <w:t>世界反法西斯战争胜利作出了历史性贡献。</w:t>
      </w:r>
    </w:p>
    <w:p w14:paraId="4B736220">
      <w:pPr>
        <w:pStyle w:val="3"/>
        <w:spacing w:before="2" w:line="371" w:lineRule="auto"/>
        <w:ind w:left="75" w:right="244" w:firstLine="635"/>
        <w:jc w:val="both"/>
      </w:pPr>
      <w:r>
        <w:rPr>
          <w:spacing w:val="5"/>
        </w:rPr>
        <w:t>历史是一面镜子。</w:t>
      </w:r>
      <w:r>
        <w:rPr>
          <w:spacing w:val="-66"/>
        </w:rPr>
        <w:t xml:space="preserve"> </w:t>
      </w:r>
      <w:r>
        <w:rPr>
          <w:spacing w:val="5"/>
        </w:rPr>
        <w:t>以史为鉴，才能避免重蹈覆辙。对历</w:t>
      </w:r>
      <w:r>
        <w:t xml:space="preserve"> </w:t>
      </w:r>
      <w:r>
        <w:rPr>
          <w:spacing w:val="8"/>
        </w:rPr>
        <w:t>史，我们要心怀敬畏、心怀良知。历史无法改变，但未来可</w:t>
      </w:r>
      <w:r>
        <w:rPr>
          <w:spacing w:val="17"/>
        </w:rPr>
        <w:t xml:space="preserve"> </w:t>
      </w:r>
      <w:r>
        <w:rPr>
          <w:spacing w:val="8"/>
        </w:rPr>
        <w:t>以塑造。铭记历史，不是为了延续仇恨，而是要共同引以为</w:t>
      </w:r>
      <w:r>
        <w:rPr>
          <w:spacing w:val="17"/>
        </w:rPr>
        <w:t xml:space="preserve"> </w:t>
      </w:r>
      <w:r>
        <w:rPr>
          <w:spacing w:val="8"/>
        </w:rPr>
        <w:t>戒。传承历史，不是为了纠结过去，而是要开创未来，让和</w:t>
      </w:r>
      <w:r>
        <w:rPr>
          <w:spacing w:val="17"/>
        </w:rPr>
        <w:t xml:space="preserve"> </w:t>
      </w:r>
      <w:r>
        <w:rPr>
          <w:spacing w:val="6"/>
        </w:rPr>
        <w:t>平的薪火代代相传。</w:t>
      </w:r>
    </w:p>
    <w:p w14:paraId="6798B128">
      <w:pPr>
        <w:pStyle w:val="3"/>
        <w:spacing w:before="1" w:line="372" w:lineRule="auto"/>
        <w:ind w:left="84" w:right="244" w:firstLine="619"/>
      </w:pPr>
      <w:r>
        <w:rPr>
          <w:spacing w:val="5"/>
        </w:rPr>
        <w:t>（</w:t>
      </w:r>
      <w:r>
        <w:rPr>
          <w:rFonts w:ascii="Times New Roman" w:hAnsi="Times New Roman" w:eastAsia="Times New Roman" w:cs="Times New Roman"/>
          <w:spacing w:val="5"/>
        </w:rPr>
        <w:t>2015</w:t>
      </w:r>
      <w:r>
        <w:rPr>
          <w:rFonts w:ascii="Times New Roman" w:hAnsi="Times New Roman" w:eastAsia="Times New Roman" w:cs="Times New Roman"/>
          <w:spacing w:val="22"/>
        </w:rPr>
        <w:t xml:space="preserve"> </w:t>
      </w:r>
      <w:r>
        <w:rPr>
          <w:spacing w:val="5"/>
        </w:rPr>
        <w:t>年</w:t>
      </w:r>
      <w:r>
        <w:rPr>
          <w:spacing w:val="-58"/>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36"/>
        </w:rPr>
        <w:t xml:space="preserve"> </w:t>
      </w:r>
      <w:r>
        <w:rPr>
          <w:spacing w:val="5"/>
        </w:rPr>
        <w:t>月</w:t>
      </w:r>
      <w:r>
        <w:rPr>
          <w:spacing w:val="-64"/>
        </w:rPr>
        <w:t xml:space="preserve"> </w:t>
      </w:r>
      <w:r>
        <w:rPr>
          <w:rFonts w:ascii="Times New Roman" w:hAnsi="Times New Roman" w:eastAsia="Times New Roman" w:cs="Times New Roman"/>
          <w:spacing w:val="5"/>
        </w:rPr>
        <w:t>28</w:t>
      </w:r>
      <w:r>
        <w:rPr>
          <w:rFonts w:ascii="Times New Roman" w:hAnsi="Times New Roman" w:eastAsia="Times New Roman" w:cs="Times New Roman"/>
          <w:spacing w:val="75"/>
          <w:w w:val="101"/>
        </w:rPr>
        <w:t xml:space="preserve"> </w:t>
      </w:r>
      <w:r>
        <w:rPr>
          <w:spacing w:val="5"/>
        </w:rPr>
        <w:t>日在美国纽约联合国总部举行的</w:t>
      </w:r>
      <w:r>
        <w:rPr>
          <w:spacing w:val="4"/>
        </w:rPr>
        <w:t>第七</w:t>
      </w:r>
      <w:r>
        <w:t xml:space="preserve"> </w:t>
      </w:r>
      <w:r>
        <w:rPr>
          <w:spacing w:val="8"/>
        </w:rPr>
        <w:t>十届联合国大会一般性辩论时的讲话）</w:t>
      </w:r>
    </w:p>
    <w:p w14:paraId="58B6BDF1">
      <w:pPr>
        <w:pStyle w:val="3"/>
        <w:spacing w:before="1" w:line="222" w:lineRule="auto"/>
        <w:ind w:left="725"/>
        <w:jc w:val="center"/>
      </w:pPr>
      <w:r>
        <w:rPr>
          <w:spacing w:val="-4"/>
        </w:rPr>
        <w:t>十七</w:t>
      </w:r>
    </w:p>
    <w:p w14:paraId="497CFE44">
      <w:pPr>
        <w:pStyle w:val="3"/>
        <w:spacing w:before="252" w:line="372" w:lineRule="auto"/>
        <w:ind w:left="68" w:right="242" w:firstLine="643"/>
      </w:pPr>
      <w:r>
        <w:rPr>
          <w:spacing w:val="8"/>
        </w:rPr>
        <w:t>这（指中国人民抗日战争</w:t>
      </w:r>
      <w:r>
        <w:rPr>
          <w:rFonts w:ascii="Times New Roman" w:hAnsi="Times New Roman" w:eastAsia="Times New Roman" w:cs="Times New Roman"/>
          <w:spacing w:val="8"/>
        </w:rPr>
        <w:t>——</w:t>
      </w:r>
      <w:r>
        <w:rPr>
          <w:spacing w:val="8"/>
        </w:rPr>
        <w:t>编者注）是近代以来中国</w:t>
      </w:r>
      <w:r>
        <w:rPr>
          <w:spacing w:val="17"/>
        </w:rPr>
        <w:t xml:space="preserve"> </w:t>
      </w:r>
      <w:r>
        <w:rPr>
          <w:spacing w:val="9"/>
        </w:rPr>
        <w:t>人民反抗外敌入侵持续时间最长、规模最大、牺牲最多的民</w:t>
      </w:r>
      <w:r>
        <w:rPr>
          <w:spacing w:val="1"/>
        </w:rPr>
        <w:t xml:space="preserve"> </w:t>
      </w:r>
      <w:r>
        <w:rPr>
          <w:spacing w:val="9"/>
        </w:rPr>
        <w:t>族解放斗争，也是第一次取得完全胜利的民族解放斗争</w:t>
      </w:r>
      <w:r>
        <w:rPr>
          <w:spacing w:val="8"/>
        </w:rPr>
        <w:t>。这</w:t>
      </w:r>
    </w:p>
    <w:p w14:paraId="191492D9">
      <w:pPr>
        <w:spacing w:line="372" w:lineRule="auto"/>
        <w:sectPr>
          <w:footerReference r:id="rId31" w:type="default"/>
          <w:pgSz w:w="11906" w:h="16839"/>
          <w:pgMar w:top="1431" w:right="1557" w:bottom="1152" w:left="1741" w:header="0" w:footer="987" w:gutter="0"/>
          <w:pgNumType w:fmt="decimal"/>
          <w:cols w:space="720" w:num="1"/>
        </w:sectPr>
      </w:pPr>
    </w:p>
    <w:p w14:paraId="693688AD">
      <w:pPr>
        <w:pStyle w:val="3"/>
        <w:spacing w:before="162" w:line="372" w:lineRule="auto"/>
        <w:ind w:left="26" w:right="16" w:firstLine="2"/>
        <w:jc w:val="both"/>
      </w:pPr>
      <w:r>
        <w:rPr>
          <w:spacing w:val="9"/>
        </w:rPr>
        <w:t>个伟大胜利，是中华民族从近代以来陷入深</w:t>
      </w:r>
      <w:r>
        <w:rPr>
          <w:spacing w:val="8"/>
        </w:rPr>
        <w:t>重危机走向伟大</w:t>
      </w:r>
      <w:r>
        <w:t xml:space="preserve"> </w:t>
      </w:r>
      <w:r>
        <w:rPr>
          <w:spacing w:val="9"/>
        </w:rPr>
        <w:t>复兴的历史转折点、也是世界反法西斯战争胜利的</w:t>
      </w:r>
      <w:r>
        <w:rPr>
          <w:spacing w:val="8"/>
        </w:rPr>
        <w:t>重要组成</w:t>
      </w:r>
      <w:r>
        <w:t xml:space="preserve"> </w:t>
      </w:r>
      <w:r>
        <w:rPr>
          <w:spacing w:val="9"/>
        </w:rPr>
        <w:t>部分，是中国人民的胜利、也是世界人民的胜</w:t>
      </w:r>
      <w:r>
        <w:rPr>
          <w:spacing w:val="8"/>
        </w:rPr>
        <w:t>利。</w:t>
      </w:r>
    </w:p>
    <w:p w14:paraId="19EA35D5">
      <w:pPr>
        <w:pStyle w:val="3"/>
        <w:spacing w:before="2" w:line="371" w:lineRule="auto"/>
        <w:ind w:left="41" w:right="16" w:firstLine="617"/>
      </w:pPr>
      <w:r>
        <w:rPr>
          <w:spacing w:val="3"/>
        </w:rPr>
        <w:t>（</w:t>
      </w:r>
      <w:r>
        <w:rPr>
          <w:rFonts w:ascii="Times New Roman" w:hAnsi="Times New Roman" w:eastAsia="Times New Roman" w:cs="Times New Roman"/>
          <w:spacing w:val="3"/>
        </w:rPr>
        <w:t xml:space="preserve">2020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75 </w:t>
      </w:r>
      <w:r>
        <w:rPr>
          <w:spacing w:val="11"/>
        </w:rPr>
        <w:t>周年座谈会上的讲话）</w:t>
      </w:r>
    </w:p>
    <w:p w14:paraId="28D8CADC">
      <w:pPr>
        <w:pStyle w:val="3"/>
        <w:spacing w:line="222" w:lineRule="auto"/>
        <w:ind w:left="681"/>
        <w:jc w:val="center"/>
      </w:pPr>
      <w:r>
        <w:rPr>
          <w:spacing w:val="-4"/>
        </w:rPr>
        <w:t>十八</w:t>
      </w:r>
    </w:p>
    <w:p w14:paraId="7FF8BA41">
      <w:pPr>
        <w:pStyle w:val="3"/>
        <w:spacing w:before="248" w:line="372" w:lineRule="auto"/>
        <w:ind w:left="32" w:right="16" w:firstLine="671"/>
      </w:pPr>
      <w:r>
        <w:rPr>
          <w:spacing w:val="7"/>
        </w:rPr>
        <w:t>中国人民抗日战争的伟大胜利，彻底粉碎了日本军国主</w:t>
      </w:r>
      <w:r>
        <w:rPr>
          <w:spacing w:val="4"/>
        </w:rPr>
        <w:t xml:space="preserve"> </w:t>
      </w:r>
      <w:r>
        <w:rPr>
          <w:spacing w:val="8"/>
        </w:rPr>
        <w:t>义殖民奴役中国的图谋，有力捍卫了国家主权和领土完整，</w:t>
      </w:r>
      <w:r>
        <w:rPr>
          <w:spacing w:val="15"/>
        </w:rPr>
        <w:t xml:space="preserve"> </w:t>
      </w:r>
      <w:r>
        <w:rPr>
          <w:spacing w:val="9"/>
        </w:rPr>
        <w:t>彻底洗刷了近代以来抗击外来侵略屡战屡败</w:t>
      </w:r>
      <w:r>
        <w:rPr>
          <w:spacing w:val="8"/>
        </w:rPr>
        <w:t>的民族耻辱！</w:t>
      </w:r>
    </w:p>
    <w:p w14:paraId="79B783BE">
      <w:pPr>
        <w:pStyle w:val="3"/>
        <w:spacing w:before="3" w:line="371" w:lineRule="auto"/>
        <w:ind w:left="34" w:right="16" w:firstLine="670"/>
      </w:pPr>
      <w:r>
        <w:rPr>
          <w:spacing w:val="7"/>
        </w:rPr>
        <w:t>中国人民抗日战争的伟大胜利，重新确立了中国在世界</w:t>
      </w:r>
      <w:r>
        <w:rPr>
          <w:spacing w:val="4"/>
        </w:rPr>
        <w:t xml:space="preserve"> </w:t>
      </w:r>
      <w:r>
        <w:rPr>
          <w:spacing w:val="6"/>
        </w:rPr>
        <w:t>上的大国地位，</w:t>
      </w:r>
      <w:r>
        <w:rPr>
          <w:spacing w:val="-89"/>
        </w:rPr>
        <w:t xml:space="preserve"> </w:t>
      </w:r>
      <w:r>
        <w:rPr>
          <w:spacing w:val="6"/>
        </w:rPr>
        <w:t>中国人民赢得了世界爱好和平人民的尊敬，</w:t>
      </w:r>
      <w:r>
        <w:t xml:space="preserve"> </w:t>
      </w:r>
      <w:r>
        <w:rPr>
          <w:spacing w:val="7"/>
        </w:rPr>
        <w:t>中华民族赢得了崇高的民族声誉！</w:t>
      </w:r>
    </w:p>
    <w:p w14:paraId="0AC6436C">
      <w:pPr>
        <w:pStyle w:val="3"/>
        <w:spacing w:before="3" w:line="371" w:lineRule="auto"/>
        <w:ind w:left="23" w:right="16" w:firstLine="680"/>
      </w:pPr>
      <w:r>
        <w:rPr>
          <w:spacing w:val="7"/>
        </w:rPr>
        <w:t>中国人民抗日战争的伟大胜利，坚定了中国人民追求民</w:t>
      </w:r>
      <w:r>
        <w:rPr>
          <w:spacing w:val="4"/>
        </w:rPr>
        <w:t xml:space="preserve"> </w:t>
      </w:r>
      <w:r>
        <w:rPr>
          <w:spacing w:val="6"/>
        </w:rPr>
        <w:t>族独立、</w:t>
      </w:r>
      <w:r>
        <w:rPr>
          <w:spacing w:val="-74"/>
        </w:rPr>
        <w:t xml:space="preserve"> </w:t>
      </w:r>
      <w:r>
        <w:rPr>
          <w:spacing w:val="6"/>
        </w:rPr>
        <w:t>自由、解放的意志，开启了古老中国凤</w:t>
      </w:r>
      <w:r>
        <w:rPr>
          <w:spacing w:val="5"/>
        </w:rPr>
        <w:t>凰涅</w:t>
      </w:r>
      <w:r>
        <w:rPr>
          <w:rFonts w:ascii="宋体" w:hAnsi="宋体" w:eastAsia="宋体" w:cs="宋体"/>
          <w:spacing w:val="5"/>
        </w:rPr>
        <w:t>槃</w:t>
      </w:r>
      <w:r>
        <w:rPr>
          <w:spacing w:val="5"/>
        </w:rPr>
        <w:t>、浴</w:t>
      </w:r>
      <w:r>
        <w:t xml:space="preserve"> </w:t>
      </w:r>
      <w:r>
        <w:rPr>
          <w:spacing w:val="7"/>
        </w:rPr>
        <w:t>火重生的历史新征程！</w:t>
      </w:r>
    </w:p>
    <w:p w14:paraId="0D3F6435">
      <w:pPr>
        <w:pStyle w:val="3"/>
        <w:spacing w:before="2" w:line="371" w:lineRule="auto"/>
        <w:ind w:left="41" w:right="16" w:firstLine="617"/>
      </w:pPr>
      <w:r>
        <w:rPr>
          <w:spacing w:val="3"/>
        </w:rPr>
        <w:t>（</w:t>
      </w:r>
      <w:r>
        <w:rPr>
          <w:rFonts w:ascii="Times New Roman" w:hAnsi="Times New Roman" w:eastAsia="Times New Roman" w:cs="Times New Roman"/>
          <w:spacing w:val="3"/>
        </w:rPr>
        <w:t xml:space="preserve">2020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75 </w:t>
      </w:r>
      <w:r>
        <w:rPr>
          <w:spacing w:val="11"/>
        </w:rPr>
        <w:t>周年座谈会上的讲话）</w:t>
      </w:r>
    </w:p>
    <w:p w14:paraId="3E2653CC">
      <w:pPr>
        <w:pStyle w:val="3"/>
        <w:spacing w:line="222" w:lineRule="auto"/>
        <w:ind w:left="681"/>
        <w:jc w:val="center"/>
      </w:pPr>
      <w:r>
        <w:rPr>
          <w:spacing w:val="-4"/>
        </w:rPr>
        <w:t>十九</w:t>
      </w:r>
    </w:p>
    <w:p w14:paraId="26777050">
      <w:pPr>
        <w:pStyle w:val="3"/>
        <w:spacing w:before="253" w:line="371" w:lineRule="auto"/>
        <w:ind w:left="37" w:right="14" w:firstLine="666"/>
      </w:pPr>
      <w:r>
        <w:rPr>
          <w:spacing w:val="21"/>
        </w:rPr>
        <w:t>中国人民抗日战争胜利是以爱国主义为核心的民族精</w:t>
      </w:r>
      <w:r>
        <w:rPr>
          <w:spacing w:val="1"/>
        </w:rPr>
        <w:t xml:space="preserve"> </w:t>
      </w:r>
      <w:r>
        <w:rPr>
          <w:spacing w:val="8"/>
        </w:rPr>
        <w:t>神的伟大胜利。爱国主义是我们民族精神的核心，是中国人</w:t>
      </w:r>
      <w:r>
        <w:rPr>
          <w:spacing w:val="11"/>
        </w:rPr>
        <w:t xml:space="preserve"> </w:t>
      </w:r>
      <w:r>
        <w:rPr>
          <w:spacing w:val="5"/>
        </w:rPr>
        <w:t>民和中华民族同心同德、</w:t>
      </w:r>
      <w:r>
        <w:rPr>
          <w:spacing w:val="-66"/>
        </w:rPr>
        <w:t xml:space="preserve"> </w:t>
      </w:r>
      <w:r>
        <w:rPr>
          <w:spacing w:val="5"/>
        </w:rPr>
        <w:t>自强不息的精神纽带。面对国家和</w:t>
      </w:r>
      <w:r>
        <w:t xml:space="preserve"> </w:t>
      </w:r>
      <w:r>
        <w:rPr>
          <w:spacing w:val="8"/>
        </w:rPr>
        <w:t>民族生死存亡，全体中华儿女同仇敌忾、众志成城，奏响了</w:t>
      </w:r>
    </w:p>
    <w:p w14:paraId="2400120D">
      <w:pPr>
        <w:spacing w:line="371" w:lineRule="auto"/>
        <w:sectPr>
          <w:footerReference r:id="rId32" w:type="default"/>
          <w:pgSz w:w="11906" w:h="16839"/>
          <w:pgMar w:top="1431" w:right="1785" w:bottom="1152" w:left="1785" w:header="0" w:footer="987" w:gutter="0"/>
          <w:pgNumType w:fmt="decimal"/>
          <w:cols w:space="720" w:num="1"/>
        </w:sectPr>
      </w:pPr>
    </w:p>
    <w:p w14:paraId="3474F245">
      <w:pPr>
        <w:pStyle w:val="3"/>
        <w:spacing w:before="162" w:line="372" w:lineRule="auto"/>
        <w:ind w:left="21" w:firstLine="18"/>
        <w:jc w:val="both"/>
      </w:pPr>
      <w:r>
        <w:rPr>
          <w:spacing w:val="8"/>
        </w:rPr>
        <w:t>气吞山河的爱国主义壮歌。爱国主义是激励中国人民维护民</w:t>
      </w:r>
      <w:r>
        <w:rPr>
          <w:spacing w:val="4"/>
        </w:rPr>
        <w:t xml:space="preserve">  </w:t>
      </w:r>
      <w:r>
        <w:rPr>
          <w:spacing w:val="6"/>
        </w:rPr>
        <w:t>族独立和民族尊严、在历史洪流中奋勇向前的强大精神动力，</w:t>
      </w:r>
      <w:r>
        <w:rPr>
          <w:spacing w:val="7"/>
        </w:rPr>
        <w:t xml:space="preserve"> </w:t>
      </w:r>
      <w:r>
        <w:rPr>
          <w:spacing w:val="9"/>
        </w:rPr>
        <w:t>是驱动中华民族这艘航船乘风破浪、奋勇前行的强劲引擎，</w:t>
      </w:r>
    </w:p>
    <w:p w14:paraId="49B979E1">
      <w:pPr>
        <w:pStyle w:val="3"/>
        <w:spacing w:before="1" w:line="371" w:lineRule="auto"/>
        <w:ind w:left="34" w:right="244" w:hanging="13"/>
        <w:jc w:val="both"/>
      </w:pPr>
      <w:r>
        <w:rPr>
          <w:spacing w:val="9"/>
        </w:rPr>
        <w:t>是引领中国人民和中华民族迸发排山倒海的历史伟力、战胜</w:t>
      </w:r>
      <w:r>
        <w:rPr>
          <w:spacing w:val="1"/>
        </w:rPr>
        <w:t xml:space="preserve"> </w:t>
      </w:r>
      <w:r>
        <w:rPr>
          <w:spacing w:val="8"/>
        </w:rPr>
        <w:t>前进道路上一切艰难险阻的壮丽旗帜！</w:t>
      </w:r>
    </w:p>
    <w:p w14:paraId="107D852B">
      <w:pPr>
        <w:pStyle w:val="3"/>
        <w:spacing w:before="2" w:line="371" w:lineRule="auto"/>
        <w:ind w:left="41" w:right="244" w:firstLine="617"/>
      </w:pPr>
      <w:r>
        <w:rPr>
          <w:spacing w:val="3"/>
        </w:rPr>
        <w:t>（</w:t>
      </w:r>
      <w:r>
        <w:rPr>
          <w:rFonts w:ascii="Times New Roman" w:hAnsi="Times New Roman" w:eastAsia="Times New Roman" w:cs="Times New Roman"/>
          <w:spacing w:val="3"/>
        </w:rPr>
        <w:t xml:space="preserve">2020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75 </w:t>
      </w:r>
      <w:r>
        <w:rPr>
          <w:spacing w:val="11"/>
        </w:rPr>
        <w:t>周年座谈会上的讲话）</w:t>
      </w:r>
    </w:p>
    <w:p w14:paraId="3286CF44">
      <w:pPr>
        <w:pStyle w:val="3"/>
        <w:spacing w:line="222" w:lineRule="auto"/>
        <w:ind w:left="684"/>
        <w:jc w:val="center"/>
      </w:pPr>
      <w:r>
        <w:rPr>
          <w:spacing w:val="2"/>
        </w:rPr>
        <w:t>二十</w:t>
      </w:r>
    </w:p>
    <w:p w14:paraId="3ED4392D">
      <w:pPr>
        <w:pStyle w:val="3"/>
        <w:spacing w:before="246" w:line="372" w:lineRule="auto"/>
        <w:ind w:left="19" w:right="244" w:firstLine="685"/>
      </w:pPr>
      <w:r>
        <w:rPr>
          <w:spacing w:val="9"/>
        </w:rPr>
        <w:t>中国人民抗日战争胜利</w:t>
      </w:r>
      <w:r>
        <w:rPr>
          <w:spacing w:val="-57"/>
        </w:rPr>
        <w:t xml:space="preserve"> </w:t>
      </w:r>
      <w:r>
        <w:rPr>
          <w:rFonts w:ascii="Times New Roman" w:hAnsi="Times New Roman" w:eastAsia="Times New Roman" w:cs="Times New Roman"/>
          <w:spacing w:val="9"/>
        </w:rPr>
        <w:t>75</w:t>
      </w:r>
      <w:r>
        <w:rPr>
          <w:rFonts w:ascii="Times New Roman" w:hAnsi="Times New Roman" w:eastAsia="Times New Roman" w:cs="Times New Roman"/>
          <w:spacing w:val="24"/>
        </w:rPr>
        <w:t xml:space="preserve"> </w:t>
      </w:r>
      <w:r>
        <w:rPr>
          <w:spacing w:val="9"/>
        </w:rPr>
        <w:t>年来，</w:t>
      </w:r>
      <w:r>
        <w:rPr>
          <w:spacing w:val="-85"/>
        </w:rPr>
        <w:t xml:space="preserve"> </w:t>
      </w:r>
      <w:r>
        <w:rPr>
          <w:spacing w:val="9"/>
        </w:rPr>
        <w:t>中国发生了</w:t>
      </w:r>
      <w:r>
        <w:rPr>
          <w:spacing w:val="8"/>
        </w:rPr>
        <w:t>翻天覆地</w:t>
      </w:r>
      <w:r>
        <w:t xml:space="preserve"> </w:t>
      </w:r>
      <w:r>
        <w:rPr>
          <w:spacing w:val="6"/>
        </w:rPr>
        <w:t>的变化。</w:t>
      </w:r>
      <w:r>
        <w:rPr>
          <w:spacing w:val="-74"/>
        </w:rPr>
        <w:t xml:space="preserve"> </w:t>
      </w:r>
      <w:r>
        <w:rPr>
          <w:spacing w:val="6"/>
        </w:rPr>
        <w:t>中国共产党团结带领全国各族人民发愤图强、艰苦</w:t>
      </w:r>
      <w:r>
        <w:t xml:space="preserve"> </w:t>
      </w:r>
      <w:r>
        <w:rPr>
          <w:spacing w:val="9"/>
        </w:rPr>
        <w:t>创业，创造了举世瞩目的发展成就，成功开辟了中国特色社</w:t>
      </w:r>
      <w:r>
        <w:rPr>
          <w:spacing w:val="3"/>
        </w:rPr>
        <w:t xml:space="preserve"> </w:t>
      </w:r>
      <w:r>
        <w:rPr>
          <w:spacing w:val="6"/>
        </w:rPr>
        <w:t>会主义道路，</w:t>
      </w:r>
      <w:r>
        <w:rPr>
          <w:spacing w:val="-74"/>
        </w:rPr>
        <w:t xml:space="preserve"> </w:t>
      </w:r>
      <w:r>
        <w:rPr>
          <w:spacing w:val="6"/>
        </w:rPr>
        <w:t>中国特色社会主义进入新时代，脱贫攻坚战、</w:t>
      </w:r>
      <w:r>
        <w:t xml:space="preserve"> </w:t>
      </w:r>
      <w:r>
        <w:rPr>
          <w:spacing w:val="9"/>
        </w:rPr>
        <w:t>全面建成小康社会胜利在望，中华民族伟大复兴迎来了光明</w:t>
      </w:r>
      <w:r>
        <w:rPr>
          <w:spacing w:val="3"/>
        </w:rPr>
        <w:t xml:space="preserve"> </w:t>
      </w:r>
      <w:r>
        <w:rPr>
          <w:spacing w:val="9"/>
        </w:rPr>
        <w:t>前景。全体中华儿女为之感到无比自豪！</w:t>
      </w:r>
    </w:p>
    <w:p w14:paraId="43C0B889">
      <w:pPr>
        <w:pStyle w:val="3"/>
        <w:spacing w:before="5" w:line="371" w:lineRule="auto"/>
        <w:ind w:left="31" w:right="242" w:firstLine="653"/>
      </w:pPr>
      <w:r>
        <w:rPr>
          <w:spacing w:val="8"/>
        </w:rPr>
        <w:t>我们也清醒认识到，在前进道路上，我们仍然会面临各</w:t>
      </w:r>
      <w:r>
        <w:t xml:space="preserve"> </w:t>
      </w:r>
      <w:r>
        <w:rPr>
          <w:spacing w:val="8"/>
        </w:rPr>
        <w:t>种各样的风险挑战，会遇到各种各样的荆棘坎坷。我们要弘</w:t>
      </w:r>
      <w:r>
        <w:rPr>
          <w:spacing w:val="17"/>
        </w:rPr>
        <w:t xml:space="preserve"> </w:t>
      </w:r>
      <w:r>
        <w:rPr>
          <w:spacing w:val="9"/>
        </w:rPr>
        <w:t>扬伟大抗战精神，以压倒一切困难而不为困</w:t>
      </w:r>
      <w:r>
        <w:rPr>
          <w:spacing w:val="8"/>
        </w:rPr>
        <w:t>难所压倒的决心</w:t>
      </w:r>
      <w:r>
        <w:t xml:space="preserve"> </w:t>
      </w:r>
      <w:r>
        <w:rPr>
          <w:spacing w:val="9"/>
        </w:rPr>
        <w:t>和勇气，敢于斗争，善于创造，锲而不舍为</w:t>
      </w:r>
      <w:r>
        <w:rPr>
          <w:spacing w:val="8"/>
        </w:rPr>
        <w:t>实现中华民族伟</w:t>
      </w:r>
      <w:r>
        <w:t xml:space="preserve"> </w:t>
      </w:r>
      <w:r>
        <w:rPr>
          <w:spacing w:val="8"/>
        </w:rPr>
        <w:t>大复兴而奋斗，直至取得最后的胜利。</w:t>
      </w:r>
    </w:p>
    <w:p w14:paraId="687B6771">
      <w:pPr>
        <w:pStyle w:val="3"/>
        <w:spacing w:before="2" w:line="371" w:lineRule="auto"/>
        <w:ind w:left="41" w:right="244" w:firstLine="617"/>
      </w:pPr>
      <w:r>
        <w:rPr>
          <w:spacing w:val="3"/>
        </w:rPr>
        <w:t>（</w:t>
      </w:r>
      <w:r>
        <w:rPr>
          <w:rFonts w:ascii="Times New Roman" w:hAnsi="Times New Roman" w:eastAsia="Times New Roman" w:cs="Times New Roman"/>
          <w:spacing w:val="3"/>
        </w:rPr>
        <w:t xml:space="preserve">2020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75 </w:t>
      </w:r>
      <w:r>
        <w:rPr>
          <w:spacing w:val="11"/>
        </w:rPr>
        <w:t>周年座谈会上的讲话）</w:t>
      </w:r>
    </w:p>
    <w:p w14:paraId="5B216CF8">
      <w:pPr>
        <w:pStyle w:val="3"/>
        <w:spacing w:before="1" w:line="222" w:lineRule="auto"/>
        <w:ind w:left="684"/>
        <w:jc w:val="center"/>
      </w:pPr>
      <w:r>
        <w:rPr>
          <w:spacing w:val="7"/>
        </w:rPr>
        <w:t>二十一</w:t>
      </w:r>
    </w:p>
    <w:p w14:paraId="35364F8B">
      <w:pPr>
        <w:spacing w:line="222" w:lineRule="auto"/>
        <w:sectPr>
          <w:footerReference r:id="rId33" w:type="default"/>
          <w:pgSz w:w="11906" w:h="16839"/>
          <w:pgMar w:top="1431" w:right="1557" w:bottom="1152" w:left="1785" w:header="0" w:footer="987" w:gutter="0"/>
          <w:pgNumType w:fmt="decimal"/>
          <w:cols w:space="720" w:num="1"/>
        </w:sectPr>
      </w:pPr>
    </w:p>
    <w:p w14:paraId="05E52197">
      <w:pPr>
        <w:pStyle w:val="3"/>
        <w:spacing w:before="163" w:line="220" w:lineRule="auto"/>
        <w:ind w:left="704"/>
      </w:pPr>
      <w:r>
        <w:rPr>
          <w:spacing w:val="7"/>
        </w:rPr>
        <w:t>中国共产党和中国人民是在斗争中成长和壮大起来的，</w:t>
      </w:r>
    </w:p>
    <w:p w14:paraId="06A5B2F0">
      <w:pPr>
        <w:pStyle w:val="3"/>
        <w:spacing w:before="251" w:line="372" w:lineRule="auto"/>
        <w:ind w:left="20" w:right="152" w:firstLine="23"/>
      </w:pPr>
      <w:r>
        <w:rPr>
          <w:spacing w:val="8"/>
        </w:rPr>
        <w:t>斗争精神贯穿于中国革命、建设、改革各个时期。我国正处</w:t>
      </w:r>
      <w:r>
        <w:rPr>
          <w:spacing w:val="4"/>
        </w:rPr>
        <w:t xml:space="preserve"> </w:t>
      </w:r>
      <w:r>
        <w:rPr>
          <w:spacing w:val="9"/>
        </w:rPr>
        <w:t>于实现中华民族伟大复兴关键时期，改革发展正处在攻坚克</w:t>
      </w:r>
      <w:r>
        <w:rPr>
          <w:spacing w:val="2"/>
        </w:rPr>
        <w:t xml:space="preserve"> </w:t>
      </w:r>
      <w:r>
        <w:t>难的重要阶段，在前进道路上，我们面临的重大斗争不会少。</w:t>
      </w:r>
      <w:r>
        <w:rPr>
          <w:spacing w:val="17"/>
        </w:rPr>
        <w:t xml:space="preserve"> </w:t>
      </w:r>
      <w:r>
        <w:rPr>
          <w:spacing w:val="9"/>
        </w:rPr>
        <w:t>我们必须以越是艰险越向前的精神奋勇搏击、迎难而上。凡</w:t>
      </w:r>
      <w:r>
        <w:rPr>
          <w:spacing w:val="2"/>
        </w:rPr>
        <w:t xml:space="preserve"> </w:t>
      </w:r>
      <w:r>
        <w:rPr>
          <w:spacing w:val="22"/>
        </w:rPr>
        <w:t>是危害中国共产党领导和我国社会主义制度的各</w:t>
      </w:r>
      <w:r>
        <w:rPr>
          <w:spacing w:val="21"/>
        </w:rPr>
        <w:t>种风险挑</w:t>
      </w:r>
      <w:r>
        <w:t xml:space="preserve"> </w:t>
      </w:r>
      <w:r>
        <w:rPr>
          <w:spacing w:val="9"/>
        </w:rPr>
        <w:t>战，凡是危害我国主权、安全、发展利益的各种风险挑战，</w:t>
      </w:r>
    </w:p>
    <w:p w14:paraId="2C60F690">
      <w:pPr>
        <w:pStyle w:val="3"/>
        <w:spacing w:before="8" w:line="371" w:lineRule="auto"/>
        <w:ind w:left="21" w:firstLine="5"/>
      </w:pPr>
      <w:r>
        <w:rPr>
          <w:spacing w:val="9"/>
        </w:rPr>
        <w:t>凡是危害我国核心利益和重大原则的各种风险挑战，凡</w:t>
      </w:r>
      <w:r>
        <w:rPr>
          <w:spacing w:val="8"/>
        </w:rPr>
        <w:t>是危</w:t>
      </w:r>
      <w:r>
        <w:t xml:space="preserve">  </w:t>
      </w:r>
      <w:r>
        <w:rPr>
          <w:spacing w:val="3"/>
        </w:rPr>
        <w:t>害我国人民根本利益的各种风险挑战，凡是危害我国实现</w:t>
      </w:r>
      <w:r>
        <w:rPr>
          <w:rFonts w:ascii="Times New Roman" w:hAnsi="Times New Roman" w:eastAsia="Times New Roman" w:cs="Times New Roman"/>
          <w:spacing w:val="3"/>
        </w:rPr>
        <w:t>“</w:t>
      </w:r>
      <w:r>
        <w:rPr>
          <w:spacing w:val="3"/>
        </w:rPr>
        <w:t>两</w:t>
      </w:r>
      <w:r>
        <w:rPr>
          <w:spacing w:val="8"/>
        </w:rPr>
        <w:t xml:space="preserve">  </w:t>
      </w:r>
      <w:r>
        <w:rPr>
          <w:spacing w:val="1"/>
        </w:rPr>
        <w:t>个一百年</w:t>
      </w:r>
      <w:r>
        <w:rPr>
          <w:rFonts w:ascii="Times New Roman" w:hAnsi="Times New Roman" w:eastAsia="Times New Roman" w:cs="Times New Roman"/>
          <w:spacing w:val="1"/>
        </w:rPr>
        <w:t>”</w:t>
      </w:r>
      <w:r>
        <w:rPr>
          <w:spacing w:val="1"/>
        </w:rPr>
        <w:t>奋斗目标、实现中华民族伟大复兴的各种风险挑战，</w:t>
      </w:r>
      <w:r>
        <w:rPr>
          <w:spacing w:val="4"/>
        </w:rPr>
        <w:t xml:space="preserve"> 只要来了，我们就必须进行坚决斗争，毫不动摇，毫不退缩，</w:t>
      </w:r>
      <w:r>
        <w:rPr>
          <w:spacing w:val="12"/>
        </w:rPr>
        <w:t xml:space="preserve"> </w:t>
      </w:r>
      <w:r>
        <w:rPr>
          <w:spacing w:val="9"/>
        </w:rPr>
        <w:t>直至取得胜利。历史必将证明，中华民族走向伟大复兴的历</w:t>
      </w:r>
      <w:r>
        <w:rPr>
          <w:spacing w:val="1"/>
        </w:rPr>
        <w:t xml:space="preserve">  </w:t>
      </w:r>
      <w:r>
        <w:rPr>
          <w:spacing w:val="9"/>
        </w:rPr>
        <w:t>史脚步是不可阻挡的。任何人任何势力企图通过霸凌手段把</w:t>
      </w:r>
      <w:r>
        <w:t xml:space="preserve">  </w:t>
      </w:r>
      <w:r>
        <w:rPr>
          <w:spacing w:val="9"/>
        </w:rPr>
        <w:t>他们的意志强加给中国、改变中国的前进方向、阻挠中国人</w:t>
      </w:r>
      <w:r>
        <w:t xml:space="preserve">  </w:t>
      </w:r>
      <w:r>
        <w:rPr>
          <w:spacing w:val="6"/>
        </w:rPr>
        <w:t>民创造自己美好生活的努力，</w:t>
      </w:r>
      <w:r>
        <w:rPr>
          <w:spacing w:val="-83"/>
        </w:rPr>
        <w:t xml:space="preserve"> </w:t>
      </w:r>
      <w:r>
        <w:rPr>
          <w:spacing w:val="6"/>
        </w:rPr>
        <w:t>中国人民都绝不答应！</w:t>
      </w:r>
    </w:p>
    <w:p w14:paraId="444D42A1">
      <w:pPr>
        <w:pStyle w:val="3"/>
        <w:spacing w:before="2" w:line="371" w:lineRule="auto"/>
        <w:ind w:left="41" w:right="244" w:firstLine="617"/>
      </w:pPr>
      <w:r>
        <w:rPr>
          <w:spacing w:val="3"/>
        </w:rPr>
        <w:t>（</w:t>
      </w:r>
      <w:r>
        <w:rPr>
          <w:rFonts w:ascii="Times New Roman" w:hAnsi="Times New Roman" w:eastAsia="Times New Roman" w:cs="Times New Roman"/>
          <w:spacing w:val="3"/>
        </w:rPr>
        <w:t xml:space="preserve">2020 </w:t>
      </w:r>
      <w:r>
        <w:rPr>
          <w:spacing w:val="3"/>
        </w:rPr>
        <w:t>年</w:t>
      </w:r>
      <w:r>
        <w:rPr>
          <w:spacing w:val="-77"/>
        </w:rPr>
        <w:t xml:space="preserve"> </w:t>
      </w:r>
      <w:r>
        <w:rPr>
          <w:rFonts w:ascii="Times New Roman" w:hAnsi="Times New Roman" w:eastAsia="Times New Roman" w:cs="Times New Roman"/>
          <w:spacing w:val="3"/>
        </w:rPr>
        <w:t xml:space="preserve">9 </w:t>
      </w:r>
      <w:r>
        <w:rPr>
          <w:spacing w:val="3"/>
        </w:rPr>
        <w:t>月</w:t>
      </w:r>
      <w:r>
        <w:rPr>
          <w:spacing w:val="-7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56"/>
          <w:w w:val="101"/>
        </w:rPr>
        <w:t xml:space="preserve"> </w:t>
      </w:r>
      <w:r>
        <w:rPr>
          <w:spacing w:val="3"/>
        </w:rPr>
        <w:t>日在纪念中国人民抗日战争暨世界反法</w:t>
      </w:r>
      <w:r>
        <w:t xml:space="preserve"> </w:t>
      </w:r>
      <w:r>
        <w:rPr>
          <w:spacing w:val="11"/>
        </w:rPr>
        <w:t>西斯战争胜利</w:t>
      </w:r>
      <w:r>
        <w:rPr>
          <w:rFonts w:ascii="Times New Roman" w:hAnsi="Times New Roman" w:eastAsia="Times New Roman" w:cs="Times New Roman"/>
          <w:spacing w:val="11"/>
        </w:rPr>
        <w:t xml:space="preserve">75 </w:t>
      </w:r>
      <w:r>
        <w:rPr>
          <w:spacing w:val="11"/>
        </w:rPr>
        <w:t>周年座谈会上的讲话）</w:t>
      </w:r>
    </w:p>
    <w:p w14:paraId="55C45F02">
      <w:pPr>
        <w:pStyle w:val="3"/>
        <w:spacing w:line="222" w:lineRule="auto"/>
        <w:ind w:left="684"/>
        <w:jc w:val="center"/>
      </w:pPr>
      <w:r>
        <w:rPr>
          <w:spacing w:val="6"/>
        </w:rPr>
        <w:t>二十二</w:t>
      </w:r>
    </w:p>
    <w:p w14:paraId="0F129B3C">
      <w:pPr>
        <w:pStyle w:val="3"/>
        <w:spacing w:before="248" w:line="372" w:lineRule="auto"/>
        <w:ind w:left="26" w:right="242" w:firstLine="647"/>
      </w:pPr>
      <w:r>
        <w:rPr>
          <w:spacing w:val="8"/>
        </w:rPr>
        <w:t>今年是中国人民抗日战争、苏联伟大卫国战争暨世界反</w:t>
      </w:r>
      <w:r>
        <w:rPr>
          <w:spacing w:val="13"/>
        </w:rPr>
        <w:t xml:space="preserve"> </w:t>
      </w:r>
      <w:r>
        <w:rPr>
          <w:spacing w:val="7"/>
        </w:rPr>
        <w:t>法西斯战争胜利</w:t>
      </w:r>
      <w:r>
        <w:rPr>
          <w:spacing w:val="-36"/>
        </w:rPr>
        <w:t xml:space="preserve"> </w:t>
      </w:r>
      <w:r>
        <w:rPr>
          <w:rFonts w:ascii="Times New Roman" w:hAnsi="Times New Roman" w:eastAsia="Times New Roman" w:cs="Times New Roman"/>
          <w:spacing w:val="7"/>
        </w:rPr>
        <w:t xml:space="preserve">80 </w:t>
      </w:r>
      <w:r>
        <w:rPr>
          <w:spacing w:val="7"/>
        </w:rPr>
        <w:t>周年。</w:t>
      </w:r>
      <w:r>
        <w:rPr>
          <w:rFonts w:ascii="Times New Roman" w:hAnsi="Times New Roman" w:eastAsia="Times New Roman" w:cs="Times New Roman"/>
          <w:spacing w:val="7"/>
        </w:rPr>
        <w:t xml:space="preserve">80 </w:t>
      </w:r>
      <w:r>
        <w:rPr>
          <w:spacing w:val="7"/>
        </w:rPr>
        <w:t>年前，</w:t>
      </w:r>
      <w:r>
        <w:rPr>
          <w:spacing w:val="-90"/>
        </w:rPr>
        <w:t xml:space="preserve"> </w:t>
      </w:r>
      <w:r>
        <w:rPr>
          <w:spacing w:val="7"/>
        </w:rPr>
        <w:t>中俄两国人民付出巨大</w:t>
      </w:r>
      <w:r>
        <w:t xml:space="preserve"> </w:t>
      </w:r>
      <w:r>
        <w:rPr>
          <w:spacing w:val="9"/>
        </w:rPr>
        <w:t>牺牲，赢得伟大胜利，为维护世界和平和人类进步</w:t>
      </w:r>
      <w:r>
        <w:rPr>
          <w:spacing w:val="8"/>
        </w:rPr>
        <w:t>事业作出</w:t>
      </w:r>
      <w:r>
        <w:t xml:space="preserve"> </w:t>
      </w:r>
      <w:r>
        <w:rPr>
          <w:spacing w:val="6"/>
        </w:rPr>
        <w:t>彪炳史册的历史贡献。</w:t>
      </w:r>
      <w:r>
        <w:rPr>
          <w:spacing w:val="-81"/>
        </w:rPr>
        <w:t xml:space="preserve"> </w:t>
      </w:r>
      <w:r>
        <w:rPr>
          <w:spacing w:val="6"/>
        </w:rPr>
        <w:t>当前，面对国际上的单边主义逆流和</w:t>
      </w:r>
    </w:p>
    <w:p w14:paraId="2CD821E9">
      <w:pPr>
        <w:spacing w:line="372" w:lineRule="auto"/>
        <w:sectPr>
          <w:footerReference r:id="rId34" w:type="default"/>
          <w:pgSz w:w="11906" w:h="16839"/>
          <w:pgMar w:top="1431" w:right="1557" w:bottom="1152" w:left="1785" w:header="0" w:footer="987" w:gutter="0"/>
          <w:pgNumType w:fmt="decimal"/>
          <w:cols w:space="720" w:num="1"/>
        </w:sectPr>
      </w:pPr>
    </w:p>
    <w:p w14:paraId="08CB371C">
      <w:pPr>
        <w:pStyle w:val="3"/>
        <w:spacing w:before="160" w:line="372" w:lineRule="auto"/>
        <w:ind w:left="26" w:right="16" w:firstLine="20"/>
        <w:jc w:val="both"/>
      </w:pPr>
      <w:r>
        <w:rPr>
          <w:spacing w:val="8"/>
        </w:rPr>
        <w:t>强权霸凌行径，中方将同俄方一道，肩负起作为世界大国和</w:t>
      </w:r>
      <w:r>
        <w:rPr>
          <w:spacing w:val="2"/>
        </w:rPr>
        <w:t xml:space="preserve"> </w:t>
      </w:r>
      <w:r>
        <w:rPr>
          <w:spacing w:val="9"/>
        </w:rPr>
        <w:t>联合国安理会常任理事国的特殊责任，挺膺担当，</w:t>
      </w:r>
      <w:r>
        <w:rPr>
          <w:spacing w:val="8"/>
        </w:rPr>
        <w:t>共同弘扬</w:t>
      </w:r>
      <w:r>
        <w:t xml:space="preserve"> </w:t>
      </w:r>
      <w:r>
        <w:rPr>
          <w:spacing w:val="9"/>
        </w:rPr>
        <w:t>正确二战史观，维护联合国权威和地位，坚定捍卫</w:t>
      </w:r>
      <w:r>
        <w:rPr>
          <w:spacing w:val="8"/>
        </w:rPr>
        <w:t>二战胜利</w:t>
      </w:r>
      <w:r>
        <w:t xml:space="preserve"> </w:t>
      </w:r>
      <w:r>
        <w:rPr>
          <w:spacing w:val="9"/>
        </w:rPr>
        <w:t>成果，坚决捍卫中俄两国及广大发展中国家权益，</w:t>
      </w:r>
      <w:r>
        <w:rPr>
          <w:spacing w:val="8"/>
        </w:rPr>
        <w:t>携手推动</w:t>
      </w:r>
      <w:r>
        <w:t xml:space="preserve"> </w:t>
      </w:r>
      <w:r>
        <w:rPr>
          <w:spacing w:val="9"/>
        </w:rPr>
        <w:t>平等有序的世界多极化、普惠包容的经济全球</w:t>
      </w:r>
      <w:r>
        <w:rPr>
          <w:spacing w:val="8"/>
        </w:rPr>
        <w:t>化。</w:t>
      </w:r>
    </w:p>
    <w:p w14:paraId="08E0A8AA">
      <w:pPr>
        <w:pStyle w:val="3"/>
        <w:spacing w:before="1" w:line="221" w:lineRule="auto"/>
        <w:ind w:left="659"/>
      </w:pPr>
      <w:r>
        <w:rPr>
          <w:spacing w:val="2"/>
        </w:rPr>
        <w:t>（</w:t>
      </w:r>
      <w:r>
        <w:rPr>
          <w:rFonts w:ascii="Times New Roman" w:hAnsi="Times New Roman" w:eastAsia="Times New Roman" w:cs="Times New Roman"/>
          <w:spacing w:val="2"/>
        </w:rPr>
        <w:t xml:space="preserve">2025 </w:t>
      </w:r>
      <w:r>
        <w:rPr>
          <w:spacing w:val="2"/>
        </w:rPr>
        <w:t>年</w:t>
      </w:r>
      <w:r>
        <w:rPr>
          <w:spacing w:val="-45"/>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32"/>
        </w:rPr>
        <w:t xml:space="preserve"> </w:t>
      </w:r>
      <w:r>
        <w:rPr>
          <w:spacing w:val="2"/>
        </w:rPr>
        <w:t>月</w:t>
      </w:r>
      <w:r>
        <w:rPr>
          <w:spacing w:val="-56"/>
        </w:rPr>
        <w:t xml:space="preserve"> </w:t>
      </w:r>
      <w:r>
        <w:rPr>
          <w:rFonts w:ascii="Times New Roman" w:hAnsi="Times New Roman" w:eastAsia="Times New Roman" w:cs="Times New Roman"/>
          <w:spacing w:val="2"/>
        </w:rPr>
        <w:t xml:space="preserve">8  </w:t>
      </w:r>
      <w:r>
        <w:rPr>
          <w:spacing w:val="2"/>
        </w:rPr>
        <w:t>日同俄罗斯总统普京会谈时的讲话）</w:t>
      </w:r>
    </w:p>
    <w:p w14:paraId="558D4D4F">
      <w:pPr>
        <w:spacing w:line="256" w:lineRule="auto"/>
        <w:rPr>
          <w:rFonts w:ascii="Arial"/>
          <w:sz w:val="21"/>
        </w:rPr>
      </w:pPr>
    </w:p>
    <w:p w14:paraId="10673EF8">
      <w:pPr>
        <w:spacing w:line="257" w:lineRule="auto"/>
        <w:rPr>
          <w:rFonts w:ascii="Arial"/>
          <w:sz w:val="21"/>
        </w:rPr>
      </w:pPr>
    </w:p>
    <w:p w14:paraId="4B251E19">
      <w:pPr>
        <w:spacing w:line="257" w:lineRule="auto"/>
        <w:rPr>
          <w:rFonts w:ascii="Arial"/>
          <w:sz w:val="21"/>
        </w:rPr>
      </w:pPr>
    </w:p>
    <w:p w14:paraId="23A61FF1">
      <w:pPr>
        <w:pStyle w:val="3"/>
        <w:spacing w:before="100" w:line="372" w:lineRule="auto"/>
        <w:ind w:left="40" w:right="16" w:firstLine="667"/>
        <w:jc w:val="both"/>
      </w:pPr>
      <w:r>
        <w:rPr>
          <w:rFonts w:ascii="Times New Roman" w:hAnsi="Times New Roman" w:eastAsia="Times New Roman" w:cs="Times New Roman"/>
          <w:spacing w:val="2"/>
        </w:rPr>
        <w:t>※</w:t>
      </w:r>
      <w:r>
        <w:rPr>
          <w:spacing w:val="2"/>
        </w:rPr>
        <w:t>这是习近平总书记</w:t>
      </w:r>
      <w:r>
        <w:rPr>
          <w:spacing w:val="-68"/>
        </w:rPr>
        <w:t xml:space="preserve"> </w:t>
      </w:r>
      <w:r>
        <w:rPr>
          <w:rFonts w:ascii="Times New Roman" w:hAnsi="Times New Roman" w:eastAsia="Times New Roman" w:cs="Times New Roman"/>
          <w:spacing w:val="2"/>
        </w:rPr>
        <w:t xml:space="preserve">2014 </w:t>
      </w:r>
      <w:r>
        <w:rPr>
          <w:spacing w:val="2"/>
        </w:rPr>
        <w:t>年</w:t>
      </w:r>
      <w:r>
        <w:rPr>
          <w:spacing w:val="-64"/>
        </w:rPr>
        <w:t xml:space="preserve"> </w:t>
      </w:r>
      <w:r>
        <w:rPr>
          <w:rFonts w:ascii="Times New Roman" w:hAnsi="Times New Roman" w:eastAsia="Times New Roman" w:cs="Times New Roman"/>
          <w:spacing w:val="2"/>
        </w:rPr>
        <w:t>7</w:t>
      </w:r>
      <w:r>
        <w:rPr>
          <w:rFonts w:ascii="Times New Roman" w:hAnsi="Times New Roman" w:eastAsia="Times New Roman" w:cs="Times New Roman"/>
          <w:spacing w:val="32"/>
        </w:rPr>
        <w:t xml:space="preserve"> </w:t>
      </w:r>
      <w:r>
        <w:rPr>
          <w:spacing w:val="2"/>
        </w:rPr>
        <w:t>月至</w:t>
      </w:r>
      <w:r>
        <w:rPr>
          <w:spacing w:val="-69"/>
        </w:rPr>
        <w:t xml:space="preserve"> </w:t>
      </w:r>
      <w:r>
        <w:rPr>
          <w:rFonts w:ascii="Times New Roman" w:hAnsi="Times New Roman" w:eastAsia="Times New Roman" w:cs="Times New Roman"/>
          <w:spacing w:val="2"/>
        </w:rPr>
        <w:t xml:space="preserve">2025 </w:t>
      </w:r>
      <w:r>
        <w:rPr>
          <w:spacing w:val="2"/>
        </w:rPr>
        <w:t>年</w:t>
      </w:r>
      <w:r>
        <w:rPr>
          <w:spacing w:val="-60"/>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29"/>
        </w:rPr>
        <w:t xml:space="preserve"> </w:t>
      </w:r>
      <w:r>
        <w:rPr>
          <w:spacing w:val="2"/>
        </w:rPr>
        <w:t>月期间有</w:t>
      </w:r>
      <w:r>
        <w:t xml:space="preserve"> </w:t>
      </w:r>
      <w:r>
        <w:rPr>
          <w:spacing w:val="8"/>
        </w:rPr>
        <w:t xml:space="preserve">关弘扬伟大抗战精神，向着中华民族伟大复兴的光辉彼岸奋 </w:t>
      </w:r>
      <w:r>
        <w:rPr>
          <w:spacing w:val="6"/>
        </w:rPr>
        <w:t>勇前进重要论述的节录。</w:t>
      </w:r>
    </w:p>
    <w:p w14:paraId="678FBE99">
      <w:pPr>
        <w:spacing w:line="372" w:lineRule="auto"/>
        <w:sectPr>
          <w:footerReference r:id="rId35" w:type="default"/>
          <w:pgSz w:w="11906" w:h="16839"/>
          <w:pgMar w:top="1431" w:right="1785" w:bottom="1152" w:left="1785" w:header="0" w:footer="987" w:gutter="0"/>
          <w:pgNumType w:fmt="decimal"/>
          <w:cols w:space="720" w:num="1"/>
        </w:sectPr>
      </w:pPr>
    </w:p>
    <w:p w14:paraId="6E24D39C">
      <w:pPr>
        <w:spacing w:before="111" w:line="277" w:lineRule="auto"/>
        <w:ind w:left="2375" w:right="245" w:hanging="2205"/>
        <w:outlineLvl w:val="0"/>
        <w:rPr>
          <w:rFonts w:ascii="宋体" w:hAnsi="宋体" w:eastAsia="宋体" w:cs="宋体"/>
          <w:sz w:val="35"/>
          <w:szCs w:val="35"/>
        </w:rPr>
      </w:pPr>
      <w:bookmarkStart w:id="14" w:name="bookmark11"/>
      <w:bookmarkEnd w:id="14"/>
      <w:r>
        <w:rPr>
          <w:rFonts w:ascii="宋体" w:hAnsi="宋体" w:eastAsia="宋体" w:cs="宋体"/>
          <w:b/>
          <w:bCs/>
          <w:spacing w:val="5"/>
          <w:sz w:val="35"/>
          <w:szCs w:val="35"/>
        </w:rPr>
        <w:t>纪念中国人民抗日战争暨世界反法西斯战争胜</w:t>
      </w:r>
      <w:r>
        <w:rPr>
          <w:rFonts w:ascii="宋体" w:hAnsi="宋体" w:eastAsia="宋体" w:cs="宋体"/>
          <w:b/>
          <w:bCs/>
          <w:spacing w:val="4"/>
          <w:sz w:val="35"/>
          <w:szCs w:val="35"/>
        </w:rPr>
        <w:t>利</w:t>
      </w:r>
      <w:r>
        <w:rPr>
          <w:rFonts w:ascii="宋体" w:hAnsi="宋体" w:eastAsia="宋体" w:cs="宋体"/>
          <w:spacing w:val="-64"/>
          <w:sz w:val="35"/>
          <w:szCs w:val="35"/>
        </w:rPr>
        <w:t xml:space="preserve"> </w:t>
      </w:r>
      <w:r>
        <w:rPr>
          <w:rFonts w:ascii="Times New Roman" w:hAnsi="Times New Roman" w:eastAsia="Times New Roman" w:cs="Times New Roman"/>
          <w:spacing w:val="4"/>
          <w:sz w:val="35"/>
          <w:szCs w:val="35"/>
        </w:rPr>
        <w:t>80</w:t>
      </w:r>
      <w:r>
        <w:rPr>
          <w:rFonts w:ascii="Times New Roman" w:hAnsi="Times New Roman" w:eastAsia="Times New Roman" w:cs="Times New Roman"/>
          <w:sz w:val="35"/>
          <w:szCs w:val="35"/>
        </w:rPr>
        <w:t xml:space="preserve"> </w:t>
      </w:r>
      <w:r>
        <w:rPr>
          <w:rFonts w:ascii="宋体" w:hAnsi="宋体" w:eastAsia="宋体" w:cs="宋体"/>
          <w:b/>
          <w:bCs/>
          <w:spacing w:val="5"/>
          <w:sz w:val="35"/>
          <w:szCs w:val="35"/>
        </w:rPr>
        <w:t>周年大会在京隆重举行</w:t>
      </w:r>
    </w:p>
    <w:p w14:paraId="24B8AA45">
      <w:pPr>
        <w:spacing w:before="198" w:line="276" w:lineRule="auto"/>
        <w:ind w:left="2913" w:right="199" w:hanging="2790"/>
        <w:outlineLvl w:val="0"/>
        <w:rPr>
          <w:rFonts w:ascii="宋体" w:hAnsi="宋体" w:eastAsia="宋体" w:cs="宋体"/>
          <w:sz w:val="35"/>
          <w:szCs w:val="35"/>
        </w:rPr>
      </w:pPr>
      <w:r>
        <w:rPr>
          <w:rFonts w:ascii="宋体" w:hAnsi="宋体" w:eastAsia="宋体" w:cs="宋体"/>
          <w:b/>
          <w:bCs/>
          <w:spacing w:val="6"/>
          <w:sz w:val="35"/>
          <w:szCs w:val="35"/>
        </w:rPr>
        <w:t>天安门广场举行盛大阅兵仪式</w:t>
      </w:r>
      <w:r>
        <w:rPr>
          <w:rFonts w:ascii="宋体" w:hAnsi="宋体" w:eastAsia="宋体" w:cs="宋体"/>
          <w:spacing w:val="6"/>
          <w:sz w:val="35"/>
          <w:szCs w:val="35"/>
        </w:rPr>
        <w:t xml:space="preserve"> </w:t>
      </w:r>
      <w:r>
        <w:rPr>
          <w:rFonts w:ascii="宋体" w:hAnsi="宋体" w:eastAsia="宋体" w:cs="宋体"/>
          <w:b/>
          <w:bCs/>
          <w:spacing w:val="6"/>
          <w:sz w:val="35"/>
          <w:szCs w:val="35"/>
        </w:rPr>
        <w:t>习近平发表重要讲话</w:t>
      </w:r>
      <w:r>
        <w:rPr>
          <w:rFonts w:ascii="宋体" w:hAnsi="宋体" w:eastAsia="宋体" w:cs="宋体"/>
          <w:sz w:val="35"/>
          <w:szCs w:val="35"/>
        </w:rPr>
        <w:t xml:space="preserve"> </w:t>
      </w:r>
      <w:r>
        <w:rPr>
          <w:rFonts w:ascii="宋体" w:hAnsi="宋体" w:eastAsia="宋体" w:cs="宋体"/>
          <w:b/>
          <w:bCs/>
          <w:spacing w:val="5"/>
          <w:sz w:val="35"/>
          <w:szCs w:val="35"/>
        </w:rPr>
        <w:t>并检阅受阅部队</w:t>
      </w:r>
    </w:p>
    <w:p w14:paraId="110F9060">
      <w:pPr>
        <w:spacing w:before="202" w:line="277" w:lineRule="auto"/>
        <w:ind w:left="29" w:firstLine="24"/>
        <w:outlineLvl w:val="0"/>
        <w:rPr>
          <w:rFonts w:ascii="宋体" w:hAnsi="宋体" w:eastAsia="宋体" w:cs="宋体"/>
          <w:sz w:val="35"/>
          <w:szCs w:val="35"/>
        </w:rPr>
      </w:pPr>
      <w:r>
        <w:rPr>
          <w:rFonts w:ascii="宋体" w:hAnsi="宋体" w:eastAsia="宋体" w:cs="宋体"/>
          <w:b/>
          <w:bCs/>
          <w:spacing w:val="5"/>
          <w:sz w:val="35"/>
          <w:szCs w:val="35"/>
        </w:rPr>
        <w:t>习近平强调，隆重纪念中国人民抗日战争暨世界反法</w:t>
      </w:r>
      <w:r>
        <w:rPr>
          <w:rFonts w:ascii="宋体" w:hAnsi="宋体" w:eastAsia="宋体" w:cs="宋体"/>
          <w:sz w:val="35"/>
          <w:szCs w:val="35"/>
        </w:rPr>
        <w:t xml:space="preserve">  </w:t>
      </w:r>
      <w:r>
        <w:rPr>
          <w:rFonts w:ascii="宋体" w:hAnsi="宋体" w:eastAsia="宋体" w:cs="宋体"/>
          <w:b/>
          <w:bCs/>
          <w:spacing w:val="2"/>
          <w:sz w:val="35"/>
          <w:szCs w:val="35"/>
        </w:rPr>
        <w:t>西斯战争胜利</w:t>
      </w:r>
      <w:r>
        <w:rPr>
          <w:rFonts w:ascii="宋体" w:hAnsi="宋体" w:eastAsia="宋体" w:cs="宋体"/>
          <w:spacing w:val="-58"/>
          <w:sz w:val="35"/>
          <w:szCs w:val="35"/>
        </w:rPr>
        <w:t xml:space="preserve"> </w:t>
      </w:r>
      <w:r>
        <w:rPr>
          <w:rFonts w:ascii="Times New Roman" w:hAnsi="Times New Roman" w:eastAsia="Times New Roman" w:cs="Times New Roman"/>
          <w:spacing w:val="2"/>
          <w:sz w:val="35"/>
          <w:szCs w:val="35"/>
        </w:rPr>
        <w:t xml:space="preserve">80 </w:t>
      </w:r>
      <w:r>
        <w:rPr>
          <w:rFonts w:ascii="宋体" w:hAnsi="宋体" w:eastAsia="宋体" w:cs="宋体"/>
          <w:b/>
          <w:bCs/>
          <w:spacing w:val="2"/>
          <w:sz w:val="35"/>
          <w:szCs w:val="35"/>
        </w:rPr>
        <w:t>周年，目的是铭记历史、缅怀先烈、</w:t>
      </w:r>
    </w:p>
    <w:p w14:paraId="468DD770">
      <w:pPr>
        <w:spacing w:before="196" w:line="224" w:lineRule="auto"/>
        <w:ind w:left="30"/>
        <w:rPr>
          <w:rFonts w:ascii="宋体" w:hAnsi="宋体" w:eastAsia="宋体" w:cs="宋体"/>
          <w:sz w:val="35"/>
          <w:szCs w:val="35"/>
        </w:rPr>
      </w:pPr>
      <w:r>
        <w:rPr>
          <w:rFonts w:ascii="宋体" w:hAnsi="宋体" w:eastAsia="宋体" w:cs="宋体"/>
          <w:b/>
          <w:bCs/>
          <w:spacing w:val="6"/>
          <w:sz w:val="35"/>
          <w:szCs w:val="35"/>
        </w:rPr>
        <w:t>珍爱和平、开创未来。中华民族是不畏强暴、自立自</w:t>
      </w:r>
    </w:p>
    <w:p w14:paraId="0BFACEF6">
      <w:pPr>
        <w:spacing w:before="198" w:line="483" w:lineRule="exact"/>
        <w:ind w:left="30"/>
        <w:rPr>
          <w:rFonts w:ascii="宋体" w:hAnsi="宋体" w:eastAsia="宋体" w:cs="宋体"/>
          <w:sz w:val="35"/>
          <w:szCs w:val="35"/>
        </w:rPr>
      </w:pPr>
      <w:r>
        <w:rPr>
          <w:rFonts w:ascii="宋体" w:hAnsi="宋体" w:eastAsia="宋体" w:cs="宋体"/>
          <w:b/>
          <w:bCs/>
          <w:spacing w:val="6"/>
          <w:position w:val="2"/>
          <w:sz w:val="35"/>
          <w:szCs w:val="35"/>
        </w:rPr>
        <w:t>强的伟大民族。中国人民解放军始终是党和人民完全</w:t>
      </w:r>
    </w:p>
    <w:p w14:paraId="1F41AE79">
      <w:pPr>
        <w:spacing w:before="143" w:line="224" w:lineRule="auto"/>
        <w:ind w:left="34"/>
        <w:rPr>
          <w:rFonts w:ascii="宋体" w:hAnsi="宋体" w:eastAsia="宋体" w:cs="宋体"/>
          <w:sz w:val="35"/>
          <w:szCs w:val="35"/>
        </w:rPr>
      </w:pPr>
      <w:r>
        <w:rPr>
          <w:rFonts w:ascii="宋体" w:hAnsi="宋体" w:eastAsia="宋体" w:cs="宋体"/>
          <w:b/>
          <w:bCs/>
          <w:spacing w:val="6"/>
          <w:sz w:val="35"/>
          <w:szCs w:val="35"/>
        </w:rPr>
        <w:t>可以信赖的英雄部队。要坚定不移走中国特色社</w:t>
      </w:r>
      <w:r>
        <w:rPr>
          <w:rFonts w:ascii="宋体" w:hAnsi="宋体" w:eastAsia="宋体" w:cs="宋体"/>
          <w:b/>
          <w:bCs/>
          <w:spacing w:val="5"/>
          <w:sz w:val="35"/>
          <w:szCs w:val="35"/>
        </w:rPr>
        <w:t>会主</w:t>
      </w:r>
    </w:p>
    <w:p w14:paraId="4C00E9DA">
      <w:pPr>
        <w:spacing w:before="197" w:line="483" w:lineRule="exact"/>
        <w:ind w:left="30"/>
        <w:rPr>
          <w:rFonts w:ascii="宋体" w:hAnsi="宋体" w:eastAsia="宋体" w:cs="宋体"/>
          <w:sz w:val="35"/>
          <w:szCs w:val="35"/>
        </w:rPr>
      </w:pPr>
      <w:r>
        <w:rPr>
          <w:rFonts w:ascii="宋体" w:hAnsi="宋体" w:eastAsia="宋体" w:cs="宋体"/>
          <w:b/>
          <w:bCs/>
          <w:spacing w:val="6"/>
          <w:position w:val="2"/>
          <w:sz w:val="35"/>
          <w:szCs w:val="35"/>
        </w:rPr>
        <w:t>义道路，传承和弘扬伟大抗战精神，踔厉奋发、勇毅</w:t>
      </w:r>
    </w:p>
    <w:p w14:paraId="622A3946">
      <w:pPr>
        <w:spacing w:before="141" w:line="484" w:lineRule="exact"/>
        <w:ind w:left="34"/>
        <w:rPr>
          <w:rFonts w:ascii="宋体" w:hAnsi="宋体" w:eastAsia="宋体" w:cs="宋体"/>
          <w:sz w:val="35"/>
          <w:szCs w:val="35"/>
        </w:rPr>
      </w:pPr>
      <w:r>
        <w:rPr>
          <w:rFonts w:ascii="宋体" w:hAnsi="宋体" w:eastAsia="宋体" w:cs="宋体"/>
          <w:b/>
          <w:bCs/>
          <w:spacing w:val="6"/>
          <w:position w:val="2"/>
          <w:sz w:val="35"/>
          <w:szCs w:val="35"/>
        </w:rPr>
        <w:t>前行。中华民族伟大复兴势不可挡！人类和平与</w:t>
      </w:r>
      <w:r>
        <w:rPr>
          <w:rFonts w:ascii="宋体" w:hAnsi="宋体" w:eastAsia="宋体" w:cs="宋体"/>
          <w:b/>
          <w:bCs/>
          <w:spacing w:val="5"/>
          <w:position w:val="2"/>
          <w:sz w:val="35"/>
          <w:szCs w:val="35"/>
        </w:rPr>
        <w:t>发展</w:t>
      </w:r>
    </w:p>
    <w:p w14:paraId="1405B6FA">
      <w:pPr>
        <w:spacing w:before="140" w:line="484" w:lineRule="exact"/>
        <w:ind w:left="2384"/>
        <w:rPr>
          <w:rFonts w:ascii="宋体" w:hAnsi="宋体" w:eastAsia="宋体" w:cs="宋体"/>
          <w:sz w:val="35"/>
          <w:szCs w:val="35"/>
        </w:rPr>
      </w:pPr>
      <w:r>
        <w:rPr>
          <w:rFonts w:ascii="宋体" w:hAnsi="宋体" w:eastAsia="宋体" w:cs="宋体"/>
          <w:b/>
          <w:bCs/>
          <w:spacing w:val="3"/>
          <w:position w:val="2"/>
          <w:sz w:val="35"/>
          <w:szCs w:val="35"/>
        </w:rPr>
        <w:t>的崇高事业必将胜利！</w:t>
      </w:r>
    </w:p>
    <w:p w14:paraId="1425416F">
      <w:pPr>
        <w:spacing w:before="140" w:line="483" w:lineRule="exact"/>
        <w:ind w:left="305"/>
        <w:outlineLvl w:val="0"/>
        <w:rPr>
          <w:rFonts w:ascii="宋体" w:hAnsi="宋体" w:eastAsia="宋体" w:cs="宋体"/>
          <w:sz w:val="35"/>
          <w:szCs w:val="35"/>
        </w:rPr>
      </w:pPr>
      <w:r>
        <w:rPr>
          <w:rFonts w:ascii="宋体" w:hAnsi="宋体" w:eastAsia="宋体" w:cs="宋体"/>
          <w:b/>
          <w:bCs/>
          <w:spacing w:val="5"/>
          <w:position w:val="2"/>
          <w:sz w:val="35"/>
          <w:szCs w:val="35"/>
        </w:rPr>
        <w:t>李强主持</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赵乐际王沪宁蔡奇丁薛祥李希韩正出席</w:t>
      </w:r>
    </w:p>
    <w:p w14:paraId="383F7C77">
      <w:pPr>
        <w:spacing w:before="141" w:line="292" w:lineRule="auto"/>
        <w:ind w:left="1833" w:right="96" w:hanging="1804"/>
        <w:outlineLvl w:val="0"/>
        <w:rPr>
          <w:rFonts w:ascii="宋体" w:hAnsi="宋体" w:eastAsia="宋体" w:cs="宋体"/>
          <w:sz w:val="35"/>
          <w:szCs w:val="35"/>
        </w:rPr>
      </w:pPr>
      <w:r>
        <w:rPr>
          <w:rFonts w:ascii="Times New Roman" w:hAnsi="Times New Roman" w:eastAsia="Times New Roman" w:cs="Times New Roman"/>
          <w:spacing w:val="3"/>
          <w:sz w:val="35"/>
          <w:szCs w:val="35"/>
        </w:rPr>
        <w:t xml:space="preserve">61 </w:t>
      </w:r>
      <w:r>
        <w:rPr>
          <w:rFonts w:ascii="宋体" w:hAnsi="宋体" w:eastAsia="宋体" w:cs="宋体"/>
          <w:b/>
          <w:bCs/>
          <w:spacing w:val="3"/>
          <w:sz w:val="35"/>
          <w:szCs w:val="35"/>
        </w:rPr>
        <w:t>位外国领导人及有关国家高级别代表、国</w:t>
      </w:r>
      <w:r>
        <w:rPr>
          <w:rFonts w:ascii="宋体" w:hAnsi="宋体" w:eastAsia="宋体" w:cs="宋体"/>
          <w:b/>
          <w:bCs/>
          <w:spacing w:val="2"/>
          <w:sz w:val="35"/>
          <w:szCs w:val="35"/>
        </w:rPr>
        <w:t>际组织负</w:t>
      </w:r>
      <w:r>
        <w:rPr>
          <w:rFonts w:ascii="宋体" w:hAnsi="宋体" w:eastAsia="宋体" w:cs="宋体"/>
          <w:sz w:val="35"/>
          <w:szCs w:val="35"/>
        </w:rPr>
        <w:t xml:space="preserve"> </w:t>
      </w:r>
      <w:r>
        <w:rPr>
          <w:rFonts w:ascii="宋体" w:hAnsi="宋体" w:eastAsia="宋体" w:cs="宋体"/>
          <w:b/>
          <w:bCs/>
          <w:spacing w:val="5"/>
          <w:sz w:val="35"/>
          <w:szCs w:val="35"/>
        </w:rPr>
        <w:t>责人、前政要等应邀出席大会</w:t>
      </w:r>
    </w:p>
    <w:p w14:paraId="2CE8698E">
      <w:pPr>
        <w:spacing w:line="326" w:lineRule="auto"/>
        <w:rPr>
          <w:rFonts w:ascii="Arial"/>
          <w:sz w:val="21"/>
        </w:rPr>
      </w:pPr>
    </w:p>
    <w:p w14:paraId="2C4F7D84">
      <w:pPr>
        <w:spacing w:line="327" w:lineRule="auto"/>
        <w:rPr>
          <w:rFonts w:ascii="Arial"/>
          <w:sz w:val="21"/>
        </w:rPr>
      </w:pPr>
    </w:p>
    <w:p w14:paraId="1C3AAA66">
      <w:pPr>
        <w:pStyle w:val="3"/>
        <w:spacing w:before="101" w:line="371" w:lineRule="auto"/>
        <w:ind w:left="27" w:right="15" w:firstLine="642"/>
        <w:jc w:val="both"/>
      </w:pPr>
      <w:r>
        <w:rPr>
          <w:spacing w:val="3"/>
        </w:rPr>
        <w:t>人民日报北京</w:t>
      </w:r>
      <w:r>
        <w:rPr>
          <w:spacing w:val="-63"/>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32"/>
        </w:rPr>
        <w:t xml:space="preserve"> </w:t>
      </w:r>
      <w:r>
        <w:rPr>
          <w:spacing w:val="3"/>
        </w:rPr>
        <w:t>月</w:t>
      </w:r>
      <w:r>
        <w:rPr>
          <w:spacing w:val="-61"/>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76"/>
        </w:rPr>
        <w:t xml:space="preserve"> </w:t>
      </w:r>
      <w:r>
        <w:rPr>
          <w:spacing w:val="3"/>
        </w:rPr>
        <w:t>日电  铭记伟大历史胜</w:t>
      </w:r>
      <w:r>
        <w:rPr>
          <w:spacing w:val="2"/>
        </w:rPr>
        <w:t>利，凝聚正</w:t>
      </w:r>
      <w:r>
        <w:t xml:space="preserve"> </w:t>
      </w:r>
      <w:r>
        <w:rPr>
          <w:spacing w:val="6"/>
        </w:rPr>
        <w:t>义和平力量。</w:t>
      </w:r>
      <w:r>
        <w:rPr>
          <w:rFonts w:ascii="Times New Roman" w:hAnsi="Times New Roman" w:eastAsia="Times New Roman" w:cs="Times New Roman"/>
          <w:spacing w:val="6"/>
        </w:rPr>
        <w:t>9</w:t>
      </w:r>
      <w:r>
        <w:rPr>
          <w:rFonts w:ascii="Times New Roman" w:hAnsi="Times New Roman" w:eastAsia="Times New Roman" w:cs="Times New Roman"/>
          <w:spacing w:val="52"/>
          <w:w w:val="101"/>
        </w:rPr>
        <w:t xml:space="preserve"> </w:t>
      </w:r>
      <w:r>
        <w:rPr>
          <w:spacing w:val="6"/>
        </w:rPr>
        <w:t>月</w:t>
      </w:r>
      <w:r>
        <w:rPr>
          <w:spacing w:val="-58"/>
        </w:rPr>
        <w:t xml:space="preserve"> </w:t>
      </w:r>
      <w:r>
        <w:rPr>
          <w:rFonts w:ascii="Times New Roman" w:hAnsi="Times New Roman" w:eastAsia="Times New Roman" w:cs="Times New Roman"/>
          <w:spacing w:val="6"/>
        </w:rPr>
        <w:t>3</w:t>
      </w:r>
      <w:r>
        <w:rPr>
          <w:rFonts w:ascii="Times New Roman" w:hAnsi="Times New Roman" w:eastAsia="Times New Roman" w:cs="Times New Roman"/>
        </w:rPr>
        <w:t xml:space="preserve">  </w:t>
      </w:r>
      <w:r>
        <w:rPr>
          <w:spacing w:val="6"/>
        </w:rPr>
        <w:t>日上午，纪念中国人民抗日战争暨世界</w:t>
      </w:r>
      <w:r>
        <w:t xml:space="preserve"> </w:t>
      </w:r>
      <w:r>
        <w:rPr>
          <w:spacing w:val="8"/>
        </w:rPr>
        <w:t>反法西斯战争胜利</w:t>
      </w:r>
      <w:r>
        <w:rPr>
          <w:rFonts w:ascii="Times New Roman" w:hAnsi="Times New Roman" w:eastAsia="Times New Roman" w:cs="Times New Roman"/>
          <w:spacing w:val="8"/>
        </w:rPr>
        <w:t xml:space="preserve">80 </w:t>
      </w:r>
      <w:r>
        <w:rPr>
          <w:spacing w:val="8"/>
        </w:rPr>
        <w:t>周年大会在北京天安门广场隆重举行，</w:t>
      </w:r>
      <w:r>
        <w:rPr>
          <w:spacing w:val="11"/>
        </w:rPr>
        <w:t xml:space="preserve"> </w:t>
      </w:r>
      <w:r>
        <w:rPr>
          <w:spacing w:val="9"/>
        </w:rPr>
        <w:t>以盛大阅兵仪式，同世界人民一道纪念这个伟大</w:t>
      </w:r>
      <w:r>
        <w:rPr>
          <w:spacing w:val="8"/>
        </w:rPr>
        <w:t>的日子，共</w:t>
      </w:r>
      <w:r>
        <w:t xml:space="preserve"> </w:t>
      </w:r>
      <w:r>
        <w:rPr>
          <w:spacing w:val="6"/>
        </w:rPr>
        <w:t>同开创更加光明的未来。</w:t>
      </w:r>
      <w:r>
        <w:rPr>
          <w:spacing w:val="-79"/>
        </w:rPr>
        <w:t xml:space="preserve"> </w:t>
      </w:r>
      <w:r>
        <w:rPr>
          <w:spacing w:val="6"/>
        </w:rPr>
        <w:t>中共中央总书记、国家主席</w:t>
      </w:r>
      <w:r>
        <w:rPr>
          <w:spacing w:val="5"/>
        </w:rPr>
        <w:t>、中央</w:t>
      </w:r>
      <w:r>
        <w:t xml:space="preserve"> </w:t>
      </w:r>
      <w:r>
        <w:rPr>
          <w:spacing w:val="8"/>
        </w:rPr>
        <w:t>军委主席习近平发表重要讲话并检阅受阅部队。</w:t>
      </w:r>
    </w:p>
    <w:p w14:paraId="6511CDCE">
      <w:pPr>
        <w:spacing w:line="371" w:lineRule="auto"/>
        <w:sectPr>
          <w:footerReference r:id="rId36" w:type="default"/>
          <w:pgSz w:w="11906" w:h="16839"/>
          <w:pgMar w:top="1431" w:right="1703" w:bottom="1152" w:left="1785" w:header="0" w:footer="987" w:gutter="0"/>
          <w:pgNumType w:fmt="decimal"/>
          <w:cols w:space="720" w:num="1"/>
        </w:sectPr>
      </w:pPr>
    </w:p>
    <w:p w14:paraId="5A82DBFE">
      <w:pPr>
        <w:pStyle w:val="3"/>
        <w:spacing w:before="161" w:line="372" w:lineRule="auto"/>
        <w:ind w:left="23" w:right="81" w:firstLine="680"/>
        <w:jc w:val="both"/>
      </w:pPr>
      <w:r>
        <w:rPr>
          <w:spacing w:val="4"/>
        </w:rPr>
        <w:t>中共中央政治局常委李强主持大会。</w:t>
      </w:r>
      <w:r>
        <w:rPr>
          <w:spacing w:val="-79"/>
        </w:rPr>
        <w:t xml:space="preserve"> </w:t>
      </w:r>
      <w:r>
        <w:rPr>
          <w:spacing w:val="4"/>
        </w:rPr>
        <w:t>中共中央政治局常</w:t>
      </w:r>
      <w:r>
        <w:t xml:space="preserve"> </w:t>
      </w:r>
      <w:r>
        <w:rPr>
          <w:spacing w:val="9"/>
        </w:rPr>
        <w:t>委赵乐际、王沪宁、蔡奇、丁薛祥、李希，国家副主席</w:t>
      </w:r>
      <w:r>
        <w:rPr>
          <w:spacing w:val="8"/>
        </w:rPr>
        <w:t>韩正</w:t>
      </w:r>
      <w:r>
        <w:t xml:space="preserve"> </w:t>
      </w:r>
      <w:r>
        <w:rPr>
          <w:spacing w:val="5"/>
        </w:rPr>
        <w:t>出席大会。</w:t>
      </w:r>
      <w:r>
        <w:rPr>
          <w:rFonts w:ascii="Times New Roman" w:hAnsi="Times New Roman" w:eastAsia="Times New Roman" w:cs="Times New Roman"/>
          <w:spacing w:val="5"/>
        </w:rPr>
        <w:t xml:space="preserve">61 </w:t>
      </w:r>
      <w:r>
        <w:rPr>
          <w:spacing w:val="5"/>
        </w:rPr>
        <w:t>位外国国家元首、政府首脑及有关国家高级别</w:t>
      </w:r>
      <w:r>
        <w:rPr>
          <w:spacing w:val="17"/>
        </w:rPr>
        <w:t xml:space="preserve"> </w:t>
      </w:r>
      <w:r>
        <w:rPr>
          <w:spacing w:val="8"/>
        </w:rPr>
        <w:t>代表、国际组织负责人、前政要等出席大会。</w:t>
      </w:r>
    </w:p>
    <w:p w14:paraId="07F0366E">
      <w:pPr>
        <w:pStyle w:val="3"/>
        <w:spacing w:before="6" w:line="371" w:lineRule="auto"/>
        <w:ind w:left="31" w:firstLine="645"/>
        <w:jc w:val="both"/>
      </w:pPr>
      <w:r>
        <w:rPr>
          <w:spacing w:val="-1"/>
        </w:rPr>
        <w:t>首都北京，花团锦簇，旌旗飘扬。天安门城楼庄严雄</w:t>
      </w:r>
      <w:r>
        <w:rPr>
          <w:spacing w:val="-2"/>
        </w:rPr>
        <w:t>伟，</w:t>
      </w:r>
      <w:r>
        <w:t xml:space="preserve"> </w:t>
      </w:r>
      <w:r>
        <w:rPr>
          <w:spacing w:val="10"/>
        </w:rPr>
        <w:t>天安门广场气象恢宏。人民英雄纪念碑前，</w:t>
      </w:r>
      <w:r>
        <w:rPr>
          <w:rFonts w:ascii="Times New Roman" w:hAnsi="Times New Roman" w:eastAsia="Times New Roman" w:cs="Times New Roman"/>
          <w:spacing w:val="9"/>
        </w:rPr>
        <w:t>“</w:t>
      </w:r>
      <w:r>
        <w:rPr>
          <w:spacing w:val="9"/>
        </w:rPr>
        <w:t>钢铁长城</w:t>
      </w:r>
      <w:r>
        <w:rPr>
          <w:rFonts w:ascii="Times New Roman" w:hAnsi="Times New Roman" w:eastAsia="Times New Roman" w:cs="Times New Roman"/>
          <w:spacing w:val="9"/>
        </w:rPr>
        <w:t>”</w:t>
      </w:r>
      <w:r>
        <w:rPr>
          <w:spacing w:val="9"/>
        </w:rPr>
        <w:t>主题</w:t>
      </w:r>
      <w:r>
        <w:t xml:space="preserve"> </w:t>
      </w:r>
      <w:r>
        <w:rPr>
          <w:spacing w:val="-1"/>
        </w:rPr>
        <w:t>景观巍然矗立，</w:t>
      </w:r>
      <w:r>
        <w:rPr>
          <w:rFonts w:ascii="Times New Roman" w:hAnsi="Times New Roman" w:eastAsia="Times New Roman" w:cs="Times New Roman"/>
          <w:spacing w:val="-1"/>
        </w:rPr>
        <w:t xml:space="preserve">14 </w:t>
      </w:r>
      <w:r>
        <w:rPr>
          <w:spacing w:val="-1"/>
        </w:rPr>
        <w:t>座烽燧托举起</w:t>
      </w:r>
      <w:r>
        <w:rPr>
          <w:rFonts w:ascii="Times New Roman" w:hAnsi="Times New Roman" w:eastAsia="Times New Roman" w:cs="Times New Roman"/>
          <w:spacing w:val="-1"/>
        </w:rPr>
        <w:t>“1945”“2025”</w:t>
      </w:r>
      <w:r>
        <w:rPr>
          <w:spacing w:val="-1"/>
        </w:rPr>
        <w:t>字样，</w:t>
      </w:r>
      <w:r>
        <w:rPr>
          <w:rFonts w:ascii="Times New Roman" w:hAnsi="Times New Roman" w:eastAsia="Times New Roman" w:cs="Times New Roman"/>
          <w:spacing w:val="-1"/>
        </w:rPr>
        <w:t>14</w:t>
      </w:r>
      <w:r>
        <w:rPr>
          <w:rFonts w:ascii="Times New Roman" w:hAnsi="Times New Roman" w:eastAsia="Times New Roman" w:cs="Times New Roman"/>
          <w:spacing w:val="38"/>
        </w:rPr>
        <w:t xml:space="preserve"> </w:t>
      </w:r>
      <w:r>
        <w:rPr>
          <w:spacing w:val="-1"/>
        </w:rPr>
        <w:t>只</w:t>
      </w:r>
      <w:r>
        <w:rPr>
          <w:rFonts w:ascii="Times New Roman" w:hAnsi="Times New Roman" w:eastAsia="Times New Roman" w:cs="Times New Roman"/>
          <w:spacing w:val="-1"/>
        </w:rPr>
        <w:t>“</w:t>
      </w:r>
      <w:r>
        <w:rPr>
          <w:spacing w:val="-1"/>
        </w:rPr>
        <w:t>和</w:t>
      </w:r>
      <w:r>
        <w:t xml:space="preserve"> </w:t>
      </w:r>
      <w:r>
        <w:rPr>
          <w:spacing w:val="4"/>
        </w:rPr>
        <w:t>平鸽</w:t>
      </w:r>
      <w:r>
        <w:rPr>
          <w:rFonts w:ascii="Times New Roman" w:hAnsi="Times New Roman" w:eastAsia="Times New Roman" w:cs="Times New Roman"/>
          <w:spacing w:val="4"/>
        </w:rPr>
        <w:t>”</w:t>
      </w:r>
      <w:r>
        <w:rPr>
          <w:spacing w:val="4"/>
        </w:rPr>
        <w:t>振翅飞翔。从空中俯瞰，广场中</w:t>
      </w:r>
      <w:r>
        <w:rPr>
          <w:rFonts w:ascii="Times New Roman" w:hAnsi="Times New Roman" w:eastAsia="Times New Roman" w:cs="Times New Roman"/>
          <w:spacing w:val="4"/>
        </w:rPr>
        <w:t>“</w:t>
      </w:r>
      <w:r>
        <w:rPr>
          <w:spacing w:val="4"/>
        </w:rPr>
        <w:t>众</w:t>
      </w:r>
      <w:r>
        <w:rPr>
          <w:rFonts w:ascii="Times New Roman" w:hAnsi="Times New Roman" w:eastAsia="Times New Roman" w:cs="Times New Roman"/>
          <w:spacing w:val="4"/>
        </w:rPr>
        <w:t>”</w:t>
      </w:r>
      <w:r>
        <w:rPr>
          <w:spacing w:val="4"/>
        </w:rPr>
        <w:t>字造型观礼台蔚为</w:t>
      </w:r>
      <w:r>
        <w:rPr>
          <w:spacing w:val="10"/>
        </w:rPr>
        <w:t xml:space="preserve"> </w:t>
      </w:r>
      <w:r>
        <w:rPr>
          <w:spacing w:val="8"/>
        </w:rPr>
        <w:t>壮观，象征着在中国共产党领导下中国人民万众一心、众志</w:t>
      </w:r>
      <w:r>
        <w:rPr>
          <w:spacing w:val="17"/>
        </w:rPr>
        <w:t xml:space="preserve"> </w:t>
      </w:r>
      <w:r>
        <w:rPr>
          <w:spacing w:val="4"/>
        </w:rPr>
        <w:t>成城，</w:t>
      </w:r>
      <w:r>
        <w:rPr>
          <w:spacing w:val="-78"/>
        </w:rPr>
        <w:t xml:space="preserve"> </w:t>
      </w:r>
      <w:r>
        <w:rPr>
          <w:spacing w:val="4"/>
        </w:rPr>
        <w:t>向着中华民族伟大复兴昂扬奋进。</w:t>
      </w:r>
    </w:p>
    <w:p w14:paraId="03EA1BC5">
      <w:pPr>
        <w:pStyle w:val="3"/>
        <w:spacing w:before="3" w:line="371" w:lineRule="auto"/>
        <w:ind w:left="23" w:right="81" w:firstLine="651"/>
        <w:jc w:val="both"/>
      </w:pPr>
      <w:r>
        <w:rPr>
          <w:spacing w:val="6"/>
        </w:rPr>
        <w:t>上午</w:t>
      </w:r>
      <w:r>
        <w:rPr>
          <w:spacing w:val="-39"/>
        </w:rPr>
        <w:t xml:space="preserve"> </w:t>
      </w:r>
      <w:r>
        <w:rPr>
          <w:rFonts w:ascii="Times New Roman" w:hAnsi="Times New Roman" w:eastAsia="Times New Roman" w:cs="Times New Roman"/>
          <w:spacing w:val="6"/>
        </w:rPr>
        <w:t>8</w:t>
      </w:r>
      <w:r>
        <w:rPr>
          <w:rFonts w:ascii="Times New Roman" w:hAnsi="Times New Roman" w:eastAsia="Times New Roman" w:cs="Times New Roman"/>
          <w:spacing w:val="53"/>
        </w:rPr>
        <w:t xml:space="preserve"> </w:t>
      </w:r>
      <w:r>
        <w:rPr>
          <w:spacing w:val="6"/>
        </w:rPr>
        <w:t>时</w:t>
      </w:r>
      <w:r>
        <w:rPr>
          <w:spacing w:val="-56"/>
        </w:rPr>
        <w:t xml:space="preserve"> </w:t>
      </w:r>
      <w:r>
        <w:rPr>
          <w:rFonts w:ascii="Times New Roman" w:hAnsi="Times New Roman" w:eastAsia="Times New Roman" w:cs="Times New Roman"/>
          <w:spacing w:val="6"/>
        </w:rPr>
        <w:t>35</w:t>
      </w:r>
      <w:r>
        <w:rPr>
          <w:rFonts w:ascii="Times New Roman" w:hAnsi="Times New Roman" w:eastAsia="Times New Roman" w:cs="Times New Roman"/>
          <w:spacing w:val="25"/>
          <w:w w:val="101"/>
        </w:rPr>
        <w:t xml:space="preserve"> </w:t>
      </w:r>
      <w:r>
        <w:rPr>
          <w:spacing w:val="6"/>
        </w:rPr>
        <w:t>分，</w:t>
      </w:r>
      <w:r>
        <w:rPr>
          <w:spacing w:val="-79"/>
        </w:rPr>
        <w:t xml:space="preserve"> </w:t>
      </w:r>
      <w:r>
        <w:rPr>
          <w:spacing w:val="6"/>
        </w:rPr>
        <w:t>习近平同出席大会的外方代表团团长</w:t>
      </w:r>
      <w:r>
        <w:t xml:space="preserve"> </w:t>
      </w:r>
      <w:r>
        <w:rPr>
          <w:spacing w:val="6"/>
        </w:rPr>
        <w:t>拾级而上，登上天安门城楼。</w:t>
      </w:r>
      <w:r>
        <w:rPr>
          <w:spacing w:val="-78"/>
        </w:rPr>
        <w:t xml:space="preserve"> </w:t>
      </w:r>
      <w:r>
        <w:rPr>
          <w:spacing w:val="6"/>
        </w:rPr>
        <w:t>习近平同抗战老战士老同志代</w:t>
      </w:r>
      <w:r>
        <w:t xml:space="preserve"> </w:t>
      </w:r>
      <w:r>
        <w:rPr>
          <w:spacing w:val="4"/>
        </w:rPr>
        <w:t>表亲切握手，</w:t>
      </w:r>
      <w:r>
        <w:rPr>
          <w:spacing w:val="-81"/>
        </w:rPr>
        <w:t xml:space="preserve"> </w:t>
      </w:r>
      <w:r>
        <w:rPr>
          <w:spacing w:val="4"/>
        </w:rPr>
        <w:t>向他们表示崇高敬意。</w:t>
      </w:r>
    </w:p>
    <w:p w14:paraId="345267E7">
      <w:pPr>
        <w:pStyle w:val="3"/>
        <w:spacing w:before="4" w:line="371" w:lineRule="auto"/>
        <w:ind w:left="36" w:right="83" w:firstLine="622"/>
        <w:jc w:val="both"/>
      </w:pPr>
      <w:r>
        <w:rPr>
          <w:spacing w:val="9"/>
        </w:rPr>
        <w:t>《松花江上》《在太行山上》《保卫黄河》《没有共产</w:t>
      </w:r>
      <w:r>
        <w:rPr>
          <w:spacing w:val="1"/>
        </w:rPr>
        <w:t xml:space="preserve"> </w:t>
      </w:r>
      <w:r>
        <w:rPr>
          <w:spacing w:val="8"/>
        </w:rPr>
        <w:t>党就没有新中国》，一首首诞生于抗战烽火中的经典歌曲连</w:t>
      </w:r>
      <w:r>
        <w:rPr>
          <w:spacing w:val="12"/>
        </w:rPr>
        <w:t xml:space="preserve"> </w:t>
      </w:r>
      <w:r>
        <w:rPr>
          <w:spacing w:val="8"/>
        </w:rPr>
        <w:t>唱，让大家重温中华民族那段艰苦卓绝、气壮山河的峥嵘岁</w:t>
      </w:r>
      <w:r>
        <w:rPr>
          <w:spacing w:val="12"/>
        </w:rPr>
        <w:t xml:space="preserve"> </w:t>
      </w:r>
      <w:r>
        <w:rPr>
          <w:spacing w:val="-7"/>
        </w:rPr>
        <w:t>月。</w:t>
      </w:r>
    </w:p>
    <w:p w14:paraId="7783C97F">
      <w:pPr>
        <w:pStyle w:val="3"/>
        <w:spacing w:before="2" w:line="371" w:lineRule="auto"/>
        <w:ind w:left="25" w:firstLine="649"/>
      </w:pPr>
      <w:r>
        <w:rPr>
          <w:rFonts w:ascii="Times New Roman" w:hAnsi="Times New Roman" w:eastAsia="Times New Roman" w:cs="Times New Roman"/>
          <w:spacing w:val="-3"/>
        </w:rPr>
        <w:t xml:space="preserve">8 </w:t>
      </w:r>
      <w:r>
        <w:rPr>
          <w:spacing w:val="-3"/>
        </w:rPr>
        <w:t>时</w:t>
      </w:r>
      <w:r>
        <w:rPr>
          <w:spacing w:val="-89"/>
        </w:rPr>
        <w:t xml:space="preserve"> </w:t>
      </w:r>
      <w:r>
        <w:rPr>
          <w:rFonts w:ascii="Times New Roman" w:hAnsi="Times New Roman" w:eastAsia="Times New Roman" w:cs="Times New Roman"/>
          <w:spacing w:val="-3"/>
        </w:rPr>
        <w:t xml:space="preserve">55 </w:t>
      </w:r>
      <w:r>
        <w:rPr>
          <w:spacing w:val="-3"/>
        </w:rPr>
        <w:t>分，习近平等中外领导人来到天安门</w:t>
      </w:r>
      <w:r>
        <w:rPr>
          <w:spacing w:val="-4"/>
        </w:rPr>
        <w:t>城楼主席台，</w:t>
      </w:r>
      <w:r>
        <w:t xml:space="preserve"> </w:t>
      </w:r>
      <w:r>
        <w:rPr>
          <w:spacing w:val="8"/>
        </w:rPr>
        <w:t>全场爆发出雷鸣般的掌声。</w:t>
      </w:r>
    </w:p>
    <w:p w14:paraId="152261A1">
      <w:pPr>
        <w:pStyle w:val="3"/>
        <w:spacing w:before="1" w:line="372" w:lineRule="auto"/>
        <w:ind w:left="36" w:firstLine="668"/>
      </w:pPr>
      <w:r>
        <w:rPr>
          <w:spacing w:val="5"/>
        </w:rPr>
        <w:t>电子屏幕上出现钟摆的画面。随着钟摆，</w:t>
      </w:r>
      <w:r>
        <w:rPr>
          <w:rFonts w:ascii="Times New Roman" w:hAnsi="Times New Roman" w:eastAsia="Times New Roman" w:cs="Times New Roman"/>
          <w:spacing w:val="5"/>
        </w:rPr>
        <w:t>1945</w:t>
      </w:r>
      <w:r>
        <w:rPr>
          <w:rFonts w:ascii="Times New Roman" w:hAnsi="Times New Roman" w:eastAsia="Times New Roman" w:cs="Times New Roman"/>
          <w:spacing w:val="-39"/>
        </w:rPr>
        <w:t xml:space="preserve"> </w:t>
      </w:r>
      <w:r>
        <w:rPr>
          <w:spacing w:val="5"/>
        </w:rPr>
        <w:t>、</w:t>
      </w:r>
      <w:r>
        <w:rPr>
          <w:rFonts w:ascii="Times New Roman" w:hAnsi="Times New Roman" w:eastAsia="Times New Roman" w:cs="Times New Roman"/>
          <w:spacing w:val="5"/>
        </w:rPr>
        <w:t>1955</w:t>
      </w:r>
      <w:r>
        <w:rPr>
          <w:rFonts w:ascii="Times New Roman" w:hAnsi="Times New Roman" w:eastAsia="Times New Roman" w:cs="Times New Roman"/>
          <w:spacing w:val="-40"/>
        </w:rPr>
        <w:t xml:space="preserve"> </w:t>
      </w:r>
      <w:r>
        <w:rPr>
          <w:spacing w:val="5"/>
        </w:rPr>
        <w:t>、</w:t>
      </w:r>
      <w:r>
        <w:t xml:space="preserve"> </w:t>
      </w:r>
      <w:r>
        <w:rPr>
          <w:rFonts w:ascii="Times New Roman" w:hAnsi="Times New Roman" w:eastAsia="Times New Roman" w:cs="Times New Roman"/>
          <w:spacing w:val="-4"/>
        </w:rPr>
        <w:t>1965…</w:t>
      </w:r>
      <w:r>
        <w:rPr>
          <w:rFonts w:ascii="Times New Roman" w:hAnsi="Times New Roman" w:eastAsia="Times New Roman" w:cs="Times New Roman"/>
          <w:spacing w:val="-42"/>
        </w:rPr>
        <w:t xml:space="preserve"> </w:t>
      </w:r>
      <w:r>
        <w:rPr>
          <w:rFonts w:ascii="Times New Roman" w:hAnsi="Times New Roman" w:eastAsia="Times New Roman" w:cs="Times New Roman"/>
          <w:spacing w:val="-4"/>
        </w:rPr>
        <w:t>…2025</w:t>
      </w:r>
      <w:r>
        <w:rPr>
          <w:rFonts w:ascii="Times New Roman" w:hAnsi="Times New Roman" w:eastAsia="Times New Roman" w:cs="Times New Roman"/>
          <w:spacing w:val="43"/>
        </w:rPr>
        <w:t xml:space="preserve"> </w:t>
      </w:r>
      <w:r>
        <w:rPr>
          <w:spacing w:val="-4"/>
        </w:rPr>
        <w:t>的年份数字依次显现。</w:t>
      </w:r>
      <w:r>
        <w:rPr>
          <w:rFonts w:ascii="Times New Roman" w:hAnsi="Times New Roman" w:eastAsia="Times New Roman" w:cs="Times New Roman"/>
          <w:spacing w:val="-4"/>
        </w:rPr>
        <w:t>9</w:t>
      </w:r>
      <w:r>
        <w:rPr>
          <w:rFonts w:ascii="Times New Roman" w:hAnsi="Times New Roman" w:eastAsia="Times New Roman" w:cs="Times New Roman"/>
          <w:spacing w:val="45"/>
          <w:w w:val="101"/>
        </w:rPr>
        <w:t xml:space="preserve"> </w:t>
      </w:r>
      <w:r>
        <w:rPr>
          <w:spacing w:val="-4"/>
        </w:rPr>
        <w:t>时整，报</w:t>
      </w:r>
      <w:r>
        <w:rPr>
          <w:spacing w:val="-5"/>
        </w:rPr>
        <w:t>时钟声响起，</w:t>
      </w:r>
      <w:r>
        <w:t xml:space="preserve"> </w:t>
      </w:r>
      <w:r>
        <w:rPr>
          <w:spacing w:val="5"/>
        </w:rPr>
        <w:t>纪念大会开始。</w:t>
      </w:r>
    </w:p>
    <w:p w14:paraId="64C8AF6C">
      <w:pPr>
        <w:spacing w:line="372" w:lineRule="auto"/>
        <w:sectPr>
          <w:footerReference r:id="rId37" w:type="default"/>
          <w:pgSz w:w="11906" w:h="16839"/>
          <w:pgMar w:top="1431" w:right="1718" w:bottom="1152" w:left="1785" w:header="0" w:footer="987" w:gutter="0"/>
          <w:pgNumType w:fmt="decimal"/>
          <w:cols w:space="720" w:num="1"/>
        </w:sectPr>
      </w:pPr>
    </w:p>
    <w:p w14:paraId="27788CD0">
      <w:pPr>
        <w:pStyle w:val="3"/>
        <w:spacing w:before="167" w:line="371" w:lineRule="auto"/>
        <w:ind w:left="32" w:right="252" w:firstLine="633"/>
        <w:jc w:val="both"/>
      </w:pPr>
      <w:r>
        <w:rPr>
          <w:spacing w:val="4"/>
        </w:rPr>
        <w:t>全体肃立，</w:t>
      </w:r>
      <w:r>
        <w:rPr>
          <w:rFonts w:ascii="Times New Roman" w:hAnsi="Times New Roman" w:eastAsia="Times New Roman" w:cs="Times New Roman"/>
          <w:spacing w:val="4"/>
        </w:rPr>
        <w:t>80</w:t>
      </w:r>
      <w:r>
        <w:rPr>
          <w:rFonts w:ascii="Times New Roman" w:hAnsi="Times New Roman" w:eastAsia="Times New Roman" w:cs="Times New Roman"/>
          <w:spacing w:val="33"/>
        </w:rPr>
        <w:t xml:space="preserve"> </w:t>
      </w:r>
      <w:r>
        <w:rPr>
          <w:spacing w:val="4"/>
        </w:rPr>
        <w:t>响礼炮震彻云霄，国旗护卫队官兵护卫着</w:t>
      </w:r>
      <w:r>
        <w:t xml:space="preserve"> </w:t>
      </w:r>
      <w:r>
        <w:rPr>
          <w:spacing w:val="8"/>
        </w:rPr>
        <w:t>五星红旗，迈着矫健的步伐，从人民英雄纪念碑行进至广场</w:t>
      </w:r>
      <w:r>
        <w:rPr>
          <w:spacing w:val="15"/>
        </w:rPr>
        <w:t xml:space="preserve"> </w:t>
      </w:r>
      <w:r>
        <w:rPr>
          <w:spacing w:val="6"/>
        </w:rPr>
        <w:t>北侧升旗区。</w:t>
      </w:r>
      <w:r>
        <w:rPr>
          <w:spacing w:val="-85"/>
        </w:rPr>
        <w:t xml:space="preserve"> </w:t>
      </w:r>
      <w:r>
        <w:rPr>
          <w:spacing w:val="6"/>
        </w:rPr>
        <w:t>中国人民解放军联合军乐团奏响雄壮的</w:t>
      </w:r>
      <w:r>
        <w:rPr>
          <w:spacing w:val="5"/>
        </w:rPr>
        <w:t>《义勇</w:t>
      </w:r>
      <w:r>
        <w:t xml:space="preserve"> </w:t>
      </w:r>
      <w:r>
        <w:rPr>
          <w:spacing w:val="8"/>
        </w:rPr>
        <w:t>军进行曲》，全场齐声高唱中华人民共和国国歌，鲜艳夺目</w:t>
      </w:r>
      <w:r>
        <w:rPr>
          <w:spacing w:val="15"/>
        </w:rPr>
        <w:t xml:space="preserve"> </w:t>
      </w:r>
      <w:r>
        <w:rPr>
          <w:spacing w:val="8"/>
        </w:rPr>
        <w:t>的五星红旗冉冉升起，在天安门广场上空高高飘扬。</w:t>
      </w:r>
    </w:p>
    <w:p w14:paraId="033EA776">
      <w:pPr>
        <w:pStyle w:val="3"/>
        <w:spacing w:before="5" w:line="371" w:lineRule="auto"/>
        <w:ind w:left="19" w:right="168" w:firstLine="651"/>
        <w:jc w:val="both"/>
      </w:pPr>
      <w:r>
        <w:rPr>
          <w:spacing w:val="-1"/>
        </w:rPr>
        <w:t>在热烈的掌声中，习近平发表重要讲话。他表示，今天，</w:t>
      </w:r>
      <w:r>
        <w:rPr>
          <w:spacing w:val="4"/>
        </w:rPr>
        <w:t xml:space="preserve"> </w:t>
      </w:r>
      <w:r>
        <w:rPr>
          <w:spacing w:val="9"/>
        </w:rPr>
        <w:t>我们隆重集会，纪念中国人民抗日战争暨世界反法西斯战争</w:t>
      </w:r>
      <w:r>
        <w:rPr>
          <w:spacing w:val="3"/>
        </w:rPr>
        <w:t xml:space="preserve"> </w:t>
      </w:r>
      <w:r>
        <w:rPr>
          <w:spacing w:val="10"/>
        </w:rPr>
        <w:t>胜利</w:t>
      </w:r>
      <w:r>
        <w:rPr>
          <w:spacing w:val="-45"/>
        </w:rPr>
        <w:t xml:space="preserve"> </w:t>
      </w:r>
      <w:r>
        <w:rPr>
          <w:rFonts w:ascii="Times New Roman" w:hAnsi="Times New Roman" w:eastAsia="Times New Roman" w:cs="Times New Roman"/>
          <w:spacing w:val="10"/>
        </w:rPr>
        <w:t xml:space="preserve">80 </w:t>
      </w:r>
      <w:r>
        <w:rPr>
          <w:spacing w:val="10"/>
        </w:rPr>
        <w:t>周年，</w:t>
      </w:r>
      <w:r>
        <w:rPr>
          <w:spacing w:val="-65"/>
        </w:rPr>
        <w:t xml:space="preserve"> </w:t>
      </w:r>
      <w:r>
        <w:rPr>
          <w:spacing w:val="10"/>
        </w:rPr>
        <w:t>目的是铭记历史、缅怀先烈、珍爱和平、开</w:t>
      </w:r>
      <w:r>
        <w:t xml:space="preserve"> </w:t>
      </w:r>
      <w:r>
        <w:rPr>
          <w:spacing w:val="6"/>
        </w:rPr>
        <w:t>创未来。</w:t>
      </w:r>
    </w:p>
    <w:p w14:paraId="1B7C1F14">
      <w:pPr>
        <w:pStyle w:val="3"/>
        <w:spacing w:before="6" w:line="371" w:lineRule="auto"/>
        <w:ind w:left="29" w:right="249" w:firstLine="681"/>
      </w:pPr>
      <w:r>
        <w:rPr>
          <w:spacing w:val="7"/>
        </w:rPr>
        <w:t>习近平代表中共中央、全国人大、国务院、全国政协、</w:t>
      </w:r>
      <w:r>
        <w:t xml:space="preserve"> </w:t>
      </w:r>
      <w:r>
        <w:rPr>
          <w:spacing w:val="9"/>
        </w:rPr>
        <w:t>中央军委，向全国参加过抗日战争的老战士</w:t>
      </w:r>
      <w:r>
        <w:rPr>
          <w:spacing w:val="8"/>
        </w:rPr>
        <w:t>、老同志、爱国</w:t>
      </w:r>
      <w:r>
        <w:t xml:space="preserve"> </w:t>
      </w:r>
      <w:r>
        <w:rPr>
          <w:spacing w:val="9"/>
        </w:rPr>
        <w:t>人士和抗日将领，向为中国人民抗日战争胜利作出</w:t>
      </w:r>
      <w:r>
        <w:rPr>
          <w:spacing w:val="8"/>
        </w:rPr>
        <w:t>重大贡献</w:t>
      </w:r>
      <w:r>
        <w:t xml:space="preserve"> </w:t>
      </w:r>
      <w:r>
        <w:rPr>
          <w:spacing w:val="9"/>
        </w:rPr>
        <w:t>的海内外中华儿女致以崇高敬意，向支援和</w:t>
      </w:r>
      <w:r>
        <w:rPr>
          <w:spacing w:val="8"/>
        </w:rPr>
        <w:t>帮助过中国人民</w:t>
      </w:r>
      <w:r>
        <w:t xml:space="preserve"> </w:t>
      </w:r>
      <w:r>
        <w:rPr>
          <w:spacing w:val="9"/>
        </w:rPr>
        <w:t>抵抗侵略的外国政府和国际友人表示衷心感</w:t>
      </w:r>
      <w:r>
        <w:rPr>
          <w:spacing w:val="8"/>
        </w:rPr>
        <w:t>谢，向参加今天</w:t>
      </w:r>
      <w:r>
        <w:t xml:space="preserve"> </w:t>
      </w:r>
      <w:r>
        <w:rPr>
          <w:spacing w:val="8"/>
        </w:rPr>
        <w:t>大会的各国来宾表示热烈欢迎。</w:t>
      </w:r>
    </w:p>
    <w:p w14:paraId="258D5044">
      <w:pPr>
        <w:pStyle w:val="3"/>
        <w:spacing w:line="371" w:lineRule="auto"/>
        <w:ind w:left="30" w:firstLine="680"/>
        <w:jc w:val="both"/>
      </w:pPr>
      <w:r>
        <w:rPr>
          <w:spacing w:val="4"/>
        </w:rPr>
        <w:t>习近平指出，中国人民抗日战争是艰苦卓绝的伟大战争。</w:t>
      </w:r>
      <w:r>
        <w:rPr>
          <w:spacing w:val="8"/>
        </w:rPr>
        <w:t xml:space="preserve"> </w:t>
      </w:r>
      <w:r>
        <w:rPr>
          <w:spacing w:val="9"/>
        </w:rPr>
        <w:t>在中国共产党倡导建立的抗日民族统一战线旗</w:t>
      </w:r>
      <w:r>
        <w:rPr>
          <w:spacing w:val="8"/>
        </w:rPr>
        <w:t>帜下，中国人</w:t>
      </w:r>
      <w:r>
        <w:t xml:space="preserve">  </w:t>
      </w:r>
      <w:r>
        <w:rPr>
          <w:spacing w:val="6"/>
        </w:rPr>
        <w:t>民以铮铮铁骨战强敌、</w:t>
      </w:r>
      <w:r>
        <w:rPr>
          <w:spacing w:val="-85"/>
        </w:rPr>
        <w:t xml:space="preserve"> </w:t>
      </w:r>
      <w:r>
        <w:rPr>
          <w:spacing w:val="6"/>
        </w:rPr>
        <w:t>以血肉之躯筑长城，取得近代以来反</w:t>
      </w:r>
      <w:r>
        <w:t xml:space="preserve">  </w:t>
      </w:r>
      <w:r>
        <w:rPr>
          <w:spacing w:val="6"/>
        </w:rPr>
        <w:t>抗外敌入侵的第一次完全胜利。</w:t>
      </w:r>
      <w:r>
        <w:rPr>
          <w:spacing w:val="-83"/>
        </w:rPr>
        <w:t xml:space="preserve"> </w:t>
      </w:r>
      <w:r>
        <w:rPr>
          <w:spacing w:val="6"/>
        </w:rPr>
        <w:t>中国人民抗日战争是世界反</w:t>
      </w:r>
      <w:r>
        <w:t xml:space="preserve">  </w:t>
      </w:r>
      <w:r>
        <w:rPr>
          <w:spacing w:val="6"/>
        </w:rPr>
        <w:t>法西斯战争的重要组成部分，</w:t>
      </w:r>
      <w:r>
        <w:rPr>
          <w:spacing w:val="-80"/>
        </w:rPr>
        <w:t xml:space="preserve"> </w:t>
      </w:r>
      <w:r>
        <w:rPr>
          <w:spacing w:val="6"/>
        </w:rPr>
        <w:t>中国人民以巨大的民族牺牲，</w:t>
      </w:r>
    </w:p>
    <w:p w14:paraId="019BB2F5">
      <w:pPr>
        <w:pStyle w:val="3"/>
        <w:spacing w:before="3" w:line="371" w:lineRule="auto"/>
        <w:ind w:left="43" w:right="249" w:hanging="7"/>
        <w:jc w:val="both"/>
      </w:pPr>
      <w:r>
        <w:rPr>
          <w:spacing w:val="8"/>
        </w:rPr>
        <w:t>为拯救人类文明、保卫世界和平作出了重大贡献。历史警示</w:t>
      </w:r>
      <w:r>
        <w:rPr>
          <w:spacing w:val="12"/>
        </w:rPr>
        <w:t xml:space="preserve"> </w:t>
      </w:r>
      <w:r>
        <w:rPr>
          <w:spacing w:val="8"/>
        </w:rPr>
        <w:t>我们，人类命运休戚与共，各个国家、各个民族只有平等相</w:t>
      </w:r>
    </w:p>
    <w:p w14:paraId="1CCF99EF">
      <w:pPr>
        <w:spacing w:line="371" w:lineRule="auto"/>
        <w:sectPr>
          <w:footerReference r:id="rId38" w:type="default"/>
          <w:pgSz w:w="11906" w:h="16839"/>
          <w:pgMar w:top="1431" w:right="1550" w:bottom="1152" w:left="1785" w:header="0" w:footer="987" w:gutter="0"/>
          <w:pgNumType w:fmt="decimal"/>
          <w:cols w:space="720" w:num="1"/>
        </w:sectPr>
      </w:pPr>
    </w:p>
    <w:p w14:paraId="5C6379D9">
      <w:pPr>
        <w:pStyle w:val="3"/>
        <w:spacing w:before="162" w:line="372" w:lineRule="auto"/>
        <w:ind w:left="35" w:right="252" w:hanging="12"/>
      </w:pPr>
      <w:r>
        <w:rPr>
          <w:spacing w:val="9"/>
        </w:rPr>
        <w:t>待、和睦相处、守望相助，才能维护共同安全，消弭战</w:t>
      </w:r>
      <w:r>
        <w:rPr>
          <w:spacing w:val="8"/>
        </w:rPr>
        <w:t>争根</w:t>
      </w:r>
      <w:r>
        <w:t xml:space="preserve"> </w:t>
      </w:r>
      <w:r>
        <w:rPr>
          <w:spacing w:val="6"/>
        </w:rPr>
        <w:t>源，不让历史悲剧重演。</w:t>
      </w:r>
    </w:p>
    <w:p w14:paraId="3471355E">
      <w:pPr>
        <w:pStyle w:val="3"/>
        <w:spacing w:before="7" w:line="371" w:lineRule="auto"/>
        <w:ind w:left="23" w:right="252" w:firstLine="687"/>
        <w:jc w:val="both"/>
      </w:pPr>
      <w:r>
        <w:rPr>
          <w:spacing w:val="3"/>
        </w:rPr>
        <w:t>习近平强调，中华民族是不畏强暴、</w:t>
      </w:r>
      <w:r>
        <w:rPr>
          <w:spacing w:val="-62"/>
        </w:rPr>
        <w:t xml:space="preserve"> </w:t>
      </w:r>
      <w:r>
        <w:rPr>
          <w:spacing w:val="3"/>
        </w:rPr>
        <w:t>自立自强的伟大民</w:t>
      </w:r>
      <w:r>
        <w:t xml:space="preserve"> </w:t>
      </w:r>
      <w:r>
        <w:rPr>
          <w:spacing w:val="6"/>
        </w:rPr>
        <w:t>族。</w:t>
      </w:r>
      <w:r>
        <w:rPr>
          <w:spacing w:val="-77"/>
        </w:rPr>
        <w:t xml:space="preserve"> </w:t>
      </w:r>
      <w:r>
        <w:rPr>
          <w:spacing w:val="6"/>
        </w:rPr>
        <w:t>当年，面对正义与邪恶、光明与黑暗、进步与反动</w:t>
      </w:r>
      <w:r>
        <w:rPr>
          <w:spacing w:val="5"/>
        </w:rPr>
        <w:t>的生</w:t>
      </w:r>
      <w:r>
        <w:t xml:space="preserve"> </w:t>
      </w:r>
      <w:r>
        <w:rPr>
          <w:spacing w:val="6"/>
        </w:rPr>
        <w:t>死较量，</w:t>
      </w:r>
      <w:r>
        <w:rPr>
          <w:spacing w:val="-79"/>
        </w:rPr>
        <w:t xml:space="preserve"> </w:t>
      </w:r>
      <w:r>
        <w:rPr>
          <w:spacing w:val="6"/>
        </w:rPr>
        <w:t>中国人民同仇敌忾、奋起反抗，为国家生存而战，</w:t>
      </w:r>
      <w:r>
        <w:t xml:space="preserve"> </w:t>
      </w:r>
      <w:r>
        <w:rPr>
          <w:spacing w:val="9"/>
        </w:rPr>
        <w:t>为民族复兴而战，为人类正义而战。今天，人类又面临</w:t>
      </w:r>
      <w:r>
        <w:rPr>
          <w:spacing w:val="8"/>
        </w:rPr>
        <w:t>和平</w:t>
      </w:r>
      <w:r>
        <w:t xml:space="preserve"> </w:t>
      </w:r>
      <w:r>
        <w:rPr>
          <w:spacing w:val="6"/>
        </w:rPr>
        <w:t>还是战争、对话还是对抗、共赢还是零和的抉择。</w:t>
      </w:r>
      <w:r>
        <w:rPr>
          <w:spacing w:val="-79"/>
        </w:rPr>
        <w:t xml:space="preserve"> </w:t>
      </w:r>
      <w:r>
        <w:rPr>
          <w:spacing w:val="6"/>
        </w:rPr>
        <w:t>中国人民</w:t>
      </w:r>
      <w:r>
        <w:t xml:space="preserve"> </w:t>
      </w:r>
      <w:r>
        <w:rPr>
          <w:spacing w:val="9"/>
        </w:rPr>
        <w:t>坚定站在历史正确一边、站在人类文明进步一边，坚持</w:t>
      </w:r>
      <w:r>
        <w:rPr>
          <w:spacing w:val="8"/>
        </w:rPr>
        <w:t>走和</w:t>
      </w:r>
      <w:r>
        <w:t xml:space="preserve"> </w:t>
      </w:r>
      <w:r>
        <w:rPr>
          <w:spacing w:val="9"/>
        </w:rPr>
        <w:t>平发展道路，与各国人民携手构建人类命运共同体。</w:t>
      </w:r>
    </w:p>
    <w:p w14:paraId="6839565D">
      <w:pPr>
        <w:pStyle w:val="3"/>
        <w:spacing w:before="5" w:line="371" w:lineRule="auto"/>
        <w:ind w:left="16" w:right="250" w:firstLine="694"/>
        <w:jc w:val="both"/>
      </w:pPr>
      <w:r>
        <w:rPr>
          <w:spacing w:val="7"/>
        </w:rPr>
        <w:t>习近平指出，中国人民解放军始终是党和人民完全可以</w:t>
      </w:r>
      <w:r>
        <w:t xml:space="preserve"> </w:t>
      </w:r>
      <w:r>
        <w:rPr>
          <w:spacing w:val="9"/>
        </w:rPr>
        <w:t>信赖的英雄部队。全军将士要忠实履行神圣职责，加快建设</w:t>
      </w:r>
      <w:r>
        <w:rPr>
          <w:spacing w:val="6"/>
        </w:rPr>
        <w:t xml:space="preserve"> </w:t>
      </w:r>
      <w:r>
        <w:rPr>
          <w:spacing w:val="9"/>
        </w:rPr>
        <w:t>世界一流军队，坚决维护国家主权、统一、领土完整，为实</w:t>
      </w:r>
      <w:r>
        <w:rPr>
          <w:spacing w:val="6"/>
        </w:rPr>
        <w:t xml:space="preserve"> </w:t>
      </w:r>
      <w:r>
        <w:rPr>
          <w:spacing w:val="9"/>
        </w:rPr>
        <w:t>现中华民族伟大复兴提供战略支撑，为世界和平与发展作出</w:t>
      </w:r>
      <w:r>
        <w:rPr>
          <w:spacing w:val="6"/>
        </w:rPr>
        <w:t xml:space="preserve"> </w:t>
      </w:r>
      <w:r>
        <w:rPr>
          <w:spacing w:val="7"/>
        </w:rPr>
        <w:t>更大贡献。</w:t>
      </w:r>
    </w:p>
    <w:p w14:paraId="5183B335">
      <w:pPr>
        <w:pStyle w:val="3"/>
        <w:spacing w:before="6" w:line="371" w:lineRule="auto"/>
        <w:ind w:left="23" w:firstLine="687"/>
        <w:jc w:val="both"/>
      </w:pPr>
      <w:r>
        <w:rPr>
          <w:spacing w:val="7"/>
        </w:rPr>
        <w:t>习近平强调，新时代新征程，全国各族人民要在</w:t>
      </w:r>
      <w:r>
        <w:rPr>
          <w:spacing w:val="6"/>
        </w:rPr>
        <w:t>中国共</w:t>
      </w:r>
      <w:r>
        <w:t xml:space="preserve">  </w:t>
      </w:r>
      <w:r>
        <w:rPr>
          <w:spacing w:val="9"/>
        </w:rPr>
        <w:t>产党坚强领导下，坚持马克思列宁主义、毛泽东思想、</w:t>
      </w:r>
      <w:r>
        <w:rPr>
          <w:spacing w:val="8"/>
        </w:rPr>
        <w:t>邓小</w:t>
      </w:r>
      <w:r>
        <w:t xml:space="preserve">  </w:t>
      </w:r>
      <w:r>
        <w:rPr>
          <w:spacing w:val="10"/>
        </w:rPr>
        <w:t>平理论、</w:t>
      </w:r>
      <w:r>
        <w:rPr>
          <w:rFonts w:ascii="Times New Roman" w:hAnsi="Times New Roman" w:eastAsia="Times New Roman" w:cs="Times New Roman"/>
          <w:spacing w:val="10"/>
        </w:rPr>
        <w:t>“</w:t>
      </w:r>
      <w:r>
        <w:rPr>
          <w:spacing w:val="10"/>
        </w:rPr>
        <w:t>三个代表</w:t>
      </w:r>
      <w:r>
        <w:rPr>
          <w:rFonts w:ascii="Times New Roman" w:hAnsi="Times New Roman" w:eastAsia="Times New Roman" w:cs="Times New Roman"/>
          <w:spacing w:val="10"/>
        </w:rPr>
        <w:t>”</w:t>
      </w:r>
      <w:r>
        <w:rPr>
          <w:spacing w:val="10"/>
        </w:rPr>
        <w:t>重要思想、科学发展观，全面贯</w:t>
      </w:r>
      <w:r>
        <w:rPr>
          <w:spacing w:val="9"/>
        </w:rPr>
        <w:t>彻新时</w:t>
      </w:r>
      <w:r>
        <w:t xml:space="preserve">  </w:t>
      </w:r>
      <w:r>
        <w:rPr>
          <w:spacing w:val="9"/>
        </w:rPr>
        <w:t>代中国特色社会主义思想，坚定不移走中国特色社会主</w:t>
      </w:r>
      <w:r>
        <w:rPr>
          <w:spacing w:val="8"/>
        </w:rPr>
        <w:t>义道</w:t>
      </w:r>
      <w:r>
        <w:t xml:space="preserve">  </w:t>
      </w:r>
      <w:r>
        <w:rPr>
          <w:spacing w:val="9"/>
        </w:rPr>
        <w:t>路，传承和弘扬伟大抗战精神，踔厉奋发、勇毅前行，</w:t>
      </w:r>
      <w:r>
        <w:rPr>
          <w:spacing w:val="8"/>
        </w:rPr>
        <w:t>为以</w:t>
      </w:r>
      <w:r>
        <w:t xml:space="preserve">  </w:t>
      </w:r>
      <w:r>
        <w:rPr>
          <w:spacing w:val="6"/>
        </w:rPr>
        <w:t>中国式现代化全面推进强国建设、民族复兴伟业而团结奋斗。</w:t>
      </w:r>
    </w:p>
    <w:p w14:paraId="2B4B1E9D">
      <w:pPr>
        <w:pStyle w:val="3"/>
        <w:spacing w:line="372" w:lineRule="auto"/>
        <w:ind w:left="31" w:right="249" w:firstLine="679"/>
      </w:pPr>
      <w:r>
        <w:rPr>
          <w:spacing w:val="7"/>
        </w:rPr>
        <w:t>习近平最后强调，中华民族伟大复兴势不可挡！人类和</w:t>
      </w:r>
      <w:r>
        <w:t xml:space="preserve"> </w:t>
      </w:r>
      <w:r>
        <w:rPr>
          <w:spacing w:val="7"/>
        </w:rPr>
        <w:t>平与发展的崇高事业必将胜利！</w:t>
      </w:r>
    </w:p>
    <w:p w14:paraId="378D519D">
      <w:pPr>
        <w:spacing w:line="372" w:lineRule="auto"/>
        <w:sectPr>
          <w:footerReference r:id="rId39" w:type="default"/>
          <w:pgSz w:w="11906" w:h="16839"/>
          <w:pgMar w:top="1431" w:right="1549" w:bottom="1152" w:left="1785" w:header="0" w:footer="987" w:gutter="0"/>
          <w:pgNumType w:fmt="decimal"/>
          <w:cols w:space="720" w:num="1"/>
        </w:sectPr>
      </w:pPr>
    </w:p>
    <w:p w14:paraId="4720EF83">
      <w:pPr>
        <w:pStyle w:val="3"/>
        <w:spacing w:before="164" w:line="220" w:lineRule="auto"/>
        <w:ind w:left="711"/>
      </w:pPr>
      <w:r>
        <w:rPr>
          <w:spacing w:val="6"/>
        </w:rPr>
        <w:t>习近平讲话结束时，全场响起长时间热烈掌声。</w:t>
      </w:r>
    </w:p>
    <w:p w14:paraId="04C1ADD8">
      <w:pPr>
        <w:pStyle w:val="3"/>
        <w:spacing w:before="254" w:line="371" w:lineRule="auto"/>
        <w:ind w:left="50" w:right="255" w:firstLine="617"/>
      </w:pPr>
      <w:r>
        <w:rPr>
          <w:rFonts w:ascii="Times New Roman" w:hAnsi="Times New Roman" w:eastAsia="Times New Roman" w:cs="Times New Roman"/>
          <w:spacing w:val="2"/>
        </w:rPr>
        <w:t>9</w:t>
      </w:r>
      <w:r>
        <w:rPr>
          <w:rFonts w:ascii="Times New Roman" w:hAnsi="Times New Roman" w:eastAsia="Times New Roman" w:cs="Times New Roman"/>
          <w:spacing w:val="45"/>
        </w:rPr>
        <w:t xml:space="preserve"> </w:t>
      </w:r>
      <w:r>
        <w:rPr>
          <w:spacing w:val="2"/>
        </w:rPr>
        <w:t>时</w:t>
      </w:r>
      <w:r>
        <w:rPr>
          <w:spacing w:val="-38"/>
        </w:rPr>
        <w:t xml:space="preserve"> </w:t>
      </w:r>
      <w:r>
        <w:rPr>
          <w:rFonts w:ascii="Times New Roman" w:hAnsi="Times New Roman" w:eastAsia="Times New Roman" w:cs="Times New Roman"/>
          <w:spacing w:val="2"/>
        </w:rPr>
        <w:t xml:space="preserve">15 </w:t>
      </w:r>
      <w:r>
        <w:rPr>
          <w:spacing w:val="2"/>
        </w:rPr>
        <w:t>分，阅兵仪式开始，标兵就位，军乐</w:t>
      </w:r>
      <w:r>
        <w:rPr>
          <w:spacing w:val="1"/>
        </w:rPr>
        <w:t>团吹响阅兵</w:t>
      </w:r>
      <w:r>
        <w:t xml:space="preserve"> </w:t>
      </w:r>
      <w:r>
        <w:rPr>
          <w:spacing w:val="2"/>
        </w:rPr>
        <w:t>式号角。</w:t>
      </w:r>
      <w:r>
        <w:rPr>
          <w:spacing w:val="-56"/>
        </w:rPr>
        <w:t xml:space="preserve"> </w:t>
      </w:r>
      <w:r>
        <w:rPr>
          <w:spacing w:val="2"/>
        </w:rPr>
        <w:t>习近平乘红旗检阅车，经过金水桥，驶上长安街。</w:t>
      </w:r>
    </w:p>
    <w:p w14:paraId="78634E2E">
      <w:pPr>
        <w:pStyle w:val="3"/>
        <w:spacing w:before="5" w:line="371" w:lineRule="auto"/>
        <w:ind w:left="29" w:firstLine="28"/>
      </w:pPr>
      <w:r>
        <w:rPr>
          <w:spacing w:val="7"/>
        </w:rPr>
        <w:t>阅兵总指挥韩胜延报告受阅部队列队完毕，习近平下达检阅</w:t>
      </w:r>
      <w:r>
        <w:rPr>
          <w:spacing w:val="8"/>
        </w:rPr>
        <w:t xml:space="preserve">  </w:t>
      </w:r>
      <w:r>
        <w:rPr>
          <w:spacing w:val="6"/>
        </w:rPr>
        <w:t>开始的命令。</w:t>
      </w:r>
      <w:r>
        <w:rPr>
          <w:spacing w:val="-82"/>
        </w:rPr>
        <w:t xml:space="preserve"> </w:t>
      </w:r>
      <w:r>
        <w:rPr>
          <w:spacing w:val="6"/>
        </w:rPr>
        <w:t>中国共产党党旗、中华人民共和国国旗、</w:t>
      </w:r>
      <w:r>
        <w:rPr>
          <w:spacing w:val="5"/>
        </w:rPr>
        <w:t>中国</w:t>
      </w:r>
      <w:r>
        <w:t xml:space="preserve">  </w:t>
      </w:r>
      <w:r>
        <w:rPr>
          <w:spacing w:val="6"/>
        </w:rPr>
        <w:t>人民解放军军旗在受阅部队最前方，习近平乘车行进至党旗、</w:t>
      </w:r>
      <w:r>
        <w:rPr>
          <w:spacing w:val="11"/>
        </w:rPr>
        <w:t xml:space="preserve"> </w:t>
      </w:r>
      <w:r>
        <w:rPr>
          <w:spacing w:val="3"/>
        </w:rPr>
        <w:t>国旗、军旗前，</w:t>
      </w:r>
      <w:r>
        <w:rPr>
          <w:spacing w:val="-78"/>
        </w:rPr>
        <w:t xml:space="preserve"> </w:t>
      </w:r>
      <w:r>
        <w:rPr>
          <w:spacing w:val="3"/>
        </w:rPr>
        <w:t>向旗帜行注目礼。</w:t>
      </w:r>
    </w:p>
    <w:p w14:paraId="161E3E9F">
      <w:pPr>
        <w:pStyle w:val="3"/>
        <w:spacing w:before="5" w:line="371" w:lineRule="auto"/>
        <w:ind w:left="22" w:right="255" w:firstLine="652"/>
      </w:pPr>
      <w:r>
        <w:rPr>
          <w:spacing w:val="8"/>
        </w:rPr>
        <w:t>雄壮的军乐声中，习近平乘车沿着宽阔的长安街，依次</w:t>
      </w:r>
      <w:r>
        <w:rPr>
          <w:spacing w:val="9"/>
        </w:rPr>
        <w:t xml:space="preserve"> </w:t>
      </w:r>
      <w:r>
        <w:rPr>
          <w:spacing w:val="11"/>
        </w:rPr>
        <w:t>检阅</w:t>
      </w:r>
      <w:r>
        <w:rPr>
          <w:spacing w:val="-31"/>
        </w:rPr>
        <w:t xml:space="preserve"> </w:t>
      </w:r>
      <w:r>
        <w:rPr>
          <w:rFonts w:ascii="Times New Roman" w:hAnsi="Times New Roman" w:eastAsia="Times New Roman" w:cs="Times New Roman"/>
          <w:spacing w:val="11"/>
        </w:rPr>
        <w:t xml:space="preserve">13 </w:t>
      </w:r>
      <w:r>
        <w:rPr>
          <w:spacing w:val="11"/>
        </w:rPr>
        <w:t>个徒步方队、</w:t>
      </w:r>
      <w:r>
        <w:rPr>
          <w:rFonts w:ascii="Times New Roman" w:hAnsi="Times New Roman" w:eastAsia="Times New Roman" w:cs="Times New Roman"/>
          <w:spacing w:val="11"/>
        </w:rPr>
        <w:t>1</w:t>
      </w:r>
      <w:r>
        <w:rPr>
          <w:rFonts w:ascii="Times New Roman" w:hAnsi="Times New Roman" w:eastAsia="Times New Roman" w:cs="Times New Roman"/>
          <w:spacing w:val="25"/>
        </w:rPr>
        <w:t xml:space="preserve"> </w:t>
      </w:r>
      <w:r>
        <w:rPr>
          <w:spacing w:val="11"/>
        </w:rPr>
        <w:t>个战旗方队、</w:t>
      </w:r>
      <w:r>
        <w:rPr>
          <w:rFonts w:ascii="Times New Roman" w:hAnsi="Times New Roman" w:eastAsia="Times New Roman" w:cs="Times New Roman"/>
          <w:spacing w:val="11"/>
        </w:rPr>
        <w:t xml:space="preserve">22 </w:t>
      </w:r>
      <w:r>
        <w:rPr>
          <w:spacing w:val="11"/>
        </w:rPr>
        <w:t>个装备方队。</w:t>
      </w:r>
      <w:r>
        <w:rPr>
          <w:spacing w:val="10"/>
        </w:rPr>
        <w:t>受阅</w:t>
      </w:r>
      <w:r>
        <w:t xml:space="preserve"> </w:t>
      </w:r>
      <w:r>
        <w:rPr>
          <w:spacing w:val="9"/>
        </w:rPr>
        <w:t>部队军容严整、意气风发，铁甲战车整齐列阵、威风凛凛。</w:t>
      </w:r>
      <w:r>
        <w:t xml:space="preserve"> </w:t>
      </w:r>
      <w:r>
        <w:rPr>
          <w:spacing w:val="9"/>
        </w:rPr>
        <w:t>这是人民军队奋进建军百年的崭新亮相，这是中华民族捍卫</w:t>
      </w:r>
      <w:r>
        <w:t xml:space="preserve"> </w:t>
      </w:r>
      <w:r>
        <w:rPr>
          <w:spacing w:val="8"/>
        </w:rPr>
        <w:t>世界和平的坚定宣示。</w:t>
      </w:r>
    </w:p>
    <w:p w14:paraId="5DA380A2">
      <w:pPr>
        <w:pStyle w:val="3"/>
        <w:spacing w:before="5" w:line="371" w:lineRule="auto"/>
        <w:ind w:left="31" w:right="253" w:firstLine="564"/>
        <w:jc w:val="both"/>
        <w:rPr>
          <w:rFonts w:ascii="Times New Roman" w:hAnsi="Times New Roman" w:eastAsia="Times New Roman" w:cs="Times New Roman"/>
        </w:rPr>
      </w:pPr>
      <w:r>
        <w:rPr>
          <w:rFonts w:ascii="Times New Roman" w:hAnsi="Times New Roman" w:eastAsia="Times New Roman" w:cs="Times New Roman"/>
          <w:spacing w:val="10"/>
        </w:rPr>
        <w:t>“</w:t>
      </w:r>
      <w:r>
        <w:rPr>
          <w:spacing w:val="10"/>
        </w:rPr>
        <w:t>同志们好！</w:t>
      </w:r>
      <w:r>
        <w:rPr>
          <w:spacing w:val="-106"/>
        </w:rPr>
        <w:t xml:space="preserve"> </w:t>
      </w:r>
      <w:r>
        <w:rPr>
          <w:rFonts w:ascii="Times New Roman" w:hAnsi="Times New Roman" w:eastAsia="Times New Roman" w:cs="Times New Roman"/>
          <w:spacing w:val="10"/>
        </w:rPr>
        <w:t>”“</w:t>
      </w:r>
      <w:r>
        <w:rPr>
          <w:spacing w:val="10"/>
        </w:rPr>
        <w:t>同志们辛苦了！</w:t>
      </w:r>
      <w:r>
        <w:rPr>
          <w:spacing w:val="-115"/>
        </w:rPr>
        <w:t xml:space="preserve"> </w:t>
      </w:r>
      <w:r>
        <w:rPr>
          <w:rFonts w:ascii="Times New Roman" w:hAnsi="Times New Roman" w:eastAsia="Times New Roman" w:cs="Times New Roman"/>
          <w:spacing w:val="10"/>
        </w:rPr>
        <w:t>”</w:t>
      </w:r>
      <w:r>
        <w:rPr>
          <w:spacing w:val="10"/>
        </w:rPr>
        <w:t>习近平的亲切问候振奋</w:t>
      </w:r>
      <w:r>
        <w:t xml:space="preserve"> </w:t>
      </w:r>
      <w:r>
        <w:rPr>
          <w:spacing w:val="7"/>
        </w:rPr>
        <w:t>军心。</w:t>
      </w:r>
      <w:r>
        <w:rPr>
          <w:rFonts w:ascii="Times New Roman" w:hAnsi="Times New Roman" w:eastAsia="Times New Roman" w:cs="Times New Roman"/>
          <w:spacing w:val="7"/>
        </w:rPr>
        <w:t>“</w:t>
      </w:r>
      <w:r>
        <w:rPr>
          <w:spacing w:val="7"/>
        </w:rPr>
        <w:t>主席好！</w:t>
      </w:r>
      <w:r>
        <w:rPr>
          <w:spacing w:val="-97"/>
        </w:rPr>
        <w:t xml:space="preserve"> </w:t>
      </w:r>
      <w:r>
        <w:rPr>
          <w:rFonts w:ascii="Times New Roman" w:hAnsi="Times New Roman" w:eastAsia="Times New Roman" w:cs="Times New Roman"/>
          <w:spacing w:val="7"/>
        </w:rPr>
        <w:t>”“</w:t>
      </w:r>
      <w:r>
        <w:rPr>
          <w:spacing w:val="7"/>
        </w:rPr>
        <w:t>为人民服务！</w:t>
      </w:r>
      <w:r>
        <w:rPr>
          <w:spacing w:val="-112"/>
        </w:rPr>
        <w:t xml:space="preserve"> </w:t>
      </w:r>
      <w:r>
        <w:rPr>
          <w:rFonts w:ascii="Times New Roman" w:hAnsi="Times New Roman" w:eastAsia="Times New Roman" w:cs="Times New Roman"/>
          <w:spacing w:val="7"/>
        </w:rPr>
        <w:t>”</w:t>
      </w:r>
      <w:r>
        <w:rPr>
          <w:spacing w:val="7"/>
        </w:rPr>
        <w:t>受阅官兵斗志昂扬，响亮</w:t>
      </w:r>
      <w:r>
        <w:t xml:space="preserve"> </w:t>
      </w:r>
      <w:r>
        <w:rPr>
          <w:spacing w:val="5"/>
        </w:rPr>
        <w:t>的回答声震长空。</w:t>
      </w:r>
      <w:r>
        <w:rPr>
          <w:spacing w:val="-60"/>
        </w:rPr>
        <w:t xml:space="preserve"> </w:t>
      </w:r>
      <w:r>
        <w:rPr>
          <w:spacing w:val="5"/>
        </w:rPr>
        <w:t>习近平乘车驶回天安门途中，受阅官兵齐</w:t>
      </w:r>
      <w:r>
        <w:t xml:space="preserve"> </w:t>
      </w:r>
      <w:r>
        <w:rPr>
          <w:spacing w:val="4"/>
        </w:rPr>
        <w:t>声高呼：</w:t>
      </w:r>
      <w:r>
        <w:rPr>
          <w:rFonts w:ascii="Times New Roman" w:hAnsi="Times New Roman" w:eastAsia="Times New Roman" w:cs="Times New Roman"/>
          <w:spacing w:val="4"/>
        </w:rPr>
        <w:t>“</w:t>
      </w:r>
      <w:r>
        <w:rPr>
          <w:spacing w:val="4"/>
        </w:rPr>
        <w:t>听党指挥！能打胜仗！作风优良！</w:t>
      </w:r>
      <w:r>
        <w:rPr>
          <w:rFonts w:ascii="Times New Roman" w:hAnsi="Times New Roman" w:eastAsia="Times New Roman" w:cs="Times New Roman"/>
          <w:spacing w:val="4"/>
        </w:rPr>
        <w:t>”“</w:t>
      </w:r>
      <w:r>
        <w:rPr>
          <w:spacing w:val="4"/>
        </w:rPr>
        <w:t>正义必胜！和</w:t>
      </w:r>
      <w:r>
        <w:rPr>
          <w:spacing w:val="10"/>
        </w:rPr>
        <w:t xml:space="preserve"> 平必胜！人民必胜！</w:t>
      </w:r>
      <w:r>
        <w:rPr>
          <w:spacing w:val="-112"/>
        </w:rPr>
        <w:t xml:space="preserve"> </w:t>
      </w:r>
      <w:r>
        <w:rPr>
          <w:rFonts w:ascii="Times New Roman" w:hAnsi="Times New Roman" w:eastAsia="Times New Roman" w:cs="Times New Roman"/>
          <w:spacing w:val="10"/>
        </w:rPr>
        <w:t>”</w:t>
      </w:r>
    </w:p>
    <w:p w14:paraId="1B9A3C8C">
      <w:pPr>
        <w:pStyle w:val="3"/>
        <w:spacing w:line="220" w:lineRule="auto"/>
        <w:ind w:left="663"/>
      </w:pPr>
      <w:r>
        <w:rPr>
          <w:spacing w:val="4"/>
        </w:rPr>
        <w:t>检阅完毕，</w:t>
      </w:r>
      <w:r>
        <w:rPr>
          <w:spacing w:val="-79"/>
        </w:rPr>
        <w:t xml:space="preserve"> </w:t>
      </w:r>
      <w:r>
        <w:rPr>
          <w:spacing w:val="4"/>
        </w:rPr>
        <w:t>习近平登上天安门城楼。</w:t>
      </w:r>
    </w:p>
    <w:p w14:paraId="0DD6DA07">
      <w:pPr>
        <w:pStyle w:val="3"/>
        <w:spacing w:before="257" w:line="371" w:lineRule="auto"/>
        <w:ind w:left="23" w:right="253" w:firstLine="643"/>
      </w:pPr>
      <w:r>
        <w:rPr>
          <w:rFonts w:ascii="Times New Roman" w:hAnsi="Times New Roman" w:eastAsia="Times New Roman" w:cs="Times New Roman"/>
          <w:spacing w:val="3"/>
        </w:rPr>
        <w:t>9</w:t>
      </w:r>
      <w:r>
        <w:rPr>
          <w:rFonts w:ascii="Times New Roman" w:hAnsi="Times New Roman" w:eastAsia="Times New Roman" w:cs="Times New Roman"/>
          <w:spacing w:val="46"/>
        </w:rPr>
        <w:t xml:space="preserve"> </w:t>
      </w:r>
      <w:r>
        <w:rPr>
          <w:spacing w:val="3"/>
        </w:rPr>
        <w:t>时</w:t>
      </w:r>
      <w:r>
        <w:rPr>
          <w:spacing w:val="-70"/>
        </w:rPr>
        <w:t xml:space="preserve"> </w:t>
      </w:r>
      <w:r>
        <w:rPr>
          <w:rFonts w:ascii="Times New Roman" w:hAnsi="Times New Roman" w:eastAsia="Times New Roman" w:cs="Times New Roman"/>
          <w:spacing w:val="3"/>
        </w:rPr>
        <w:t xml:space="preserve">44 </w:t>
      </w:r>
      <w:r>
        <w:rPr>
          <w:spacing w:val="3"/>
        </w:rPr>
        <w:t>分，空中护旗梯队率先亮相，揭开阅兵分列式的</w:t>
      </w:r>
      <w:r>
        <w:t xml:space="preserve"> </w:t>
      </w:r>
      <w:r>
        <w:rPr>
          <w:spacing w:val="8"/>
        </w:rPr>
        <w:t>序幕</w:t>
      </w:r>
      <w:r>
        <w:rPr>
          <w:rFonts w:ascii="Times New Roman" w:hAnsi="Times New Roman" w:eastAsia="Times New Roman" w:cs="Times New Roman"/>
          <w:spacing w:val="8"/>
        </w:rPr>
        <w:t>——3</w:t>
      </w:r>
      <w:r>
        <w:rPr>
          <w:rFonts w:ascii="Times New Roman" w:hAnsi="Times New Roman" w:eastAsia="Times New Roman" w:cs="Times New Roman"/>
          <w:spacing w:val="38"/>
          <w:w w:val="101"/>
        </w:rPr>
        <w:t xml:space="preserve"> </w:t>
      </w:r>
      <w:r>
        <w:rPr>
          <w:spacing w:val="8"/>
        </w:rPr>
        <w:t>架直升机分别悬挂中国共产党党旗、</w:t>
      </w:r>
      <w:r>
        <w:rPr>
          <w:spacing w:val="-90"/>
        </w:rPr>
        <w:t xml:space="preserve"> </w:t>
      </w:r>
      <w:r>
        <w:rPr>
          <w:spacing w:val="8"/>
        </w:rPr>
        <w:t>中华人民共</w:t>
      </w:r>
      <w:r>
        <w:t xml:space="preserve"> </w:t>
      </w:r>
      <w:r>
        <w:rPr>
          <w:spacing w:val="5"/>
        </w:rPr>
        <w:t>和国国旗、中国人民解放军军旗迎风向前，</w:t>
      </w:r>
      <w:r>
        <w:rPr>
          <w:rFonts w:ascii="Times New Roman" w:hAnsi="Times New Roman" w:eastAsia="Times New Roman" w:cs="Times New Roman"/>
          <w:spacing w:val="5"/>
        </w:rPr>
        <w:t>26</w:t>
      </w:r>
      <w:r>
        <w:rPr>
          <w:rFonts w:ascii="Times New Roman" w:hAnsi="Times New Roman" w:eastAsia="Times New Roman" w:cs="Times New Roman"/>
          <w:spacing w:val="22"/>
        </w:rPr>
        <w:t xml:space="preserve"> </w:t>
      </w:r>
      <w:r>
        <w:rPr>
          <w:spacing w:val="5"/>
        </w:rPr>
        <w:t>架直升机组成</w:t>
      </w:r>
      <w:r>
        <w:t xml:space="preserve"> </w:t>
      </w:r>
      <w:r>
        <w:rPr>
          <w:spacing w:val="18"/>
        </w:rPr>
        <w:t>巨大的</w:t>
      </w:r>
      <w:r>
        <w:rPr>
          <w:rFonts w:ascii="Times New Roman" w:hAnsi="Times New Roman" w:eastAsia="Times New Roman" w:cs="Times New Roman"/>
          <w:spacing w:val="18"/>
        </w:rPr>
        <w:t>“80”</w:t>
      </w:r>
      <w:r>
        <w:rPr>
          <w:spacing w:val="18"/>
        </w:rPr>
        <w:t>字样，</w:t>
      </w:r>
      <w:r>
        <w:rPr>
          <w:rFonts w:ascii="Times New Roman" w:hAnsi="Times New Roman" w:eastAsia="Times New Roman" w:cs="Times New Roman"/>
          <w:spacing w:val="18"/>
        </w:rPr>
        <w:t>3</w:t>
      </w:r>
      <w:r>
        <w:rPr>
          <w:rFonts w:ascii="Times New Roman" w:hAnsi="Times New Roman" w:eastAsia="Times New Roman" w:cs="Times New Roman"/>
          <w:spacing w:val="33"/>
          <w:w w:val="101"/>
        </w:rPr>
        <w:t xml:space="preserve"> </w:t>
      </w:r>
      <w:r>
        <w:rPr>
          <w:spacing w:val="18"/>
        </w:rPr>
        <w:t>架直升机分别悬挂</w:t>
      </w:r>
      <w:r>
        <w:rPr>
          <w:rFonts w:ascii="Times New Roman" w:hAnsi="Times New Roman" w:eastAsia="Times New Roman" w:cs="Times New Roman"/>
          <w:spacing w:val="18"/>
        </w:rPr>
        <w:t>“</w:t>
      </w:r>
      <w:r>
        <w:rPr>
          <w:spacing w:val="18"/>
        </w:rPr>
        <w:t>正义必胜</w:t>
      </w:r>
      <w:r>
        <w:rPr>
          <w:rFonts w:ascii="Times New Roman" w:hAnsi="Times New Roman" w:eastAsia="Times New Roman" w:cs="Times New Roman"/>
          <w:spacing w:val="18"/>
        </w:rPr>
        <w:t>”“</w:t>
      </w:r>
      <w:r>
        <w:rPr>
          <w:spacing w:val="18"/>
        </w:rPr>
        <w:t>和平必</w:t>
      </w:r>
    </w:p>
    <w:p w14:paraId="7854A011">
      <w:pPr>
        <w:spacing w:line="371" w:lineRule="auto"/>
        <w:sectPr>
          <w:footerReference r:id="rId40" w:type="default"/>
          <w:pgSz w:w="11906" w:h="16839"/>
          <w:pgMar w:top="1431" w:right="1546" w:bottom="1152" w:left="1785" w:header="0" w:footer="987" w:gutter="0"/>
          <w:pgNumType w:fmt="decimal"/>
          <w:cols w:space="720" w:num="1"/>
        </w:sectPr>
      </w:pPr>
    </w:p>
    <w:p w14:paraId="14325FDD">
      <w:pPr>
        <w:pStyle w:val="3"/>
        <w:spacing w:before="163" w:line="222" w:lineRule="auto"/>
        <w:ind w:left="35"/>
      </w:pPr>
      <w:r>
        <w:rPr>
          <w:spacing w:val="7"/>
        </w:rPr>
        <w:t>胜</w:t>
      </w:r>
      <w:r>
        <w:rPr>
          <w:rFonts w:ascii="Times New Roman" w:hAnsi="Times New Roman" w:eastAsia="Times New Roman" w:cs="Times New Roman"/>
          <w:spacing w:val="7"/>
        </w:rPr>
        <w:t>”“</w:t>
      </w:r>
      <w:r>
        <w:rPr>
          <w:spacing w:val="7"/>
        </w:rPr>
        <w:t>人民必胜</w:t>
      </w:r>
      <w:r>
        <w:rPr>
          <w:rFonts w:ascii="Times New Roman" w:hAnsi="Times New Roman" w:eastAsia="Times New Roman" w:cs="Times New Roman"/>
          <w:spacing w:val="7"/>
        </w:rPr>
        <w:t>”</w:t>
      </w:r>
      <w:r>
        <w:rPr>
          <w:spacing w:val="7"/>
        </w:rPr>
        <w:t>条幅飞过天安门广场。</w:t>
      </w:r>
    </w:p>
    <w:p w14:paraId="1335B75A">
      <w:pPr>
        <w:pStyle w:val="3"/>
        <w:spacing w:before="249" w:line="372" w:lineRule="auto"/>
        <w:ind w:left="26" w:right="83" w:firstLine="640"/>
        <w:jc w:val="both"/>
      </w:pPr>
      <w:r>
        <w:rPr>
          <w:spacing w:val="11"/>
        </w:rPr>
        <w:t>这次阅兵，共有</w:t>
      </w:r>
      <w:r>
        <w:rPr>
          <w:spacing w:val="-66"/>
        </w:rPr>
        <w:t xml:space="preserve"> </w:t>
      </w:r>
      <w:r>
        <w:rPr>
          <w:rFonts w:ascii="Times New Roman" w:hAnsi="Times New Roman" w:eastAsia="Times New Roman" w:cs="Times New Roman"/>
          <w:spacing w:val="11"/>
        </w:rPr>
        <w:t>45</w:t>
      </w:r>
      <w:r>
        <w:rPr>
          <w:rFonts w:ascii="Times New Roman" w:hAnsi="Times New Roman" w:eastAsia="Times New Roman" w:cs="Times New Roman"/>
          <w:spacing w:val="26"/>
        </w:rPr>
        <w:t xml:space="preserve"> </w:t>
      </w:r>
      <w:r>
        <w:rPr>
          <w:spacing w:val="11"/>
        </w:rPr>
        <w:t>个方（梯）</w:t>
      </w:r>
      <w:r>
        <w:rPr>
          <w:spacing w:val="-91"/>
        </w:rPr>
        <w:t xml:space="preserve"> </w:t>
      </w:r>
      <w:r>
        <w:rPr>
          <w:spacing w:val="11"/>
        </w:rPr>
        <w:t>队受阅，多数武器</w:t>
      </w:r>
      <w:r>
        <w:rPr>
          <w:spacing w:val="10"/>
        </w:rPr>
        <w:t>装备</w:t>
      </w:r>
      <w:r>
        <w:t xml:space="preserve"> </w:t>
      </w:r>
      <w:r>
        <w:rPr>
          <w:spacing w:val="9"/>
        </w:rPr>
        <w:t>首次亮相，充分展现抗战英雄部队的血脉传承，充</w:t>
      </w:r>
      <w:r>
        <w:rPr>
          <w:spacing w:val="8"/>
        </w:rPr>
        <w:t>分展示新</w:t>
      </w:r>
      <w:r>
        <w:t xml:space="preserve"> </w:t>
      </w:r>
      <w:r>
        <w:rPr>
          <w:spacing w:val="9"/>
        </w:rPr>
        <w:t>时代人民军队政治建军新风貌、力量结构新布局、</w:t>
      </w:r>
      <w:r>
        <w:rPr>
          <w:spacing w:val="8"/>
        </w:rPr>
        <w:t>现代化建</w:t>
      </w:r>
      <w:r>
        <w:t xml:space="preserve"> </w:t>
      </w:r>
      <w:r>
        <w:rPr>
          <w:spacing w:val="8"/>
        </w:rPr>
        <w:t>设新进展、备战打仗新成效。</w:t>
      </w:r>
    </w:p>
    <w:p w14:paraId="0DFE78C6">
      <w:pPr>
        <w:pStyle w:val="3"/>
        <w:spacing w:before="11" w:line="371" w:lineRule="auto"/>
        <w:ind w:left="21" w:firstLine="653"/>
        <w:jc w:val="both"/>
      </w:pPr>
      <w:r>
        <w:rPr>
          <w:spacing w:val="-1"/>
        </w:rPr>
        <w:t>雄师列阵，气势如虹。仪仗方队高擎党旗、国旗、军旗，</w:t>
      </w:r>
      <w:r>
        <w:t xml:space="preserve"> </w:t>
      </w:r>
      <w:r>
        <w:rPr>
          <w:spacing w:val="6"/>
        </w:rPr>
        <w:t>沿着东长安街阔步走来。</w:t>
      </w:r>
      <w:r>
        <w:rPr>
          <w:spacing w:val="-76"/>
        </w:rPr>
        <w:t xml:space="preserve"> </w:t>
      </w:r>
      <w:r>
        <w:rPr>
          <w:spacing w:val="6"/>
        </w:rPr>
        <w:t>中国共产党领导的人民军队，永远</w:t>
      </w:r>
      <w:r>
        <w:t xml:space="preserve"> </w:t>
      </w:r>
      <w:r>
        <w:rPr>
          <w:spacing w:val="9"/>
        </w:rPr>
        <w:t>是国家的捍卫者，永远是社会主义的捍卫者，永远是人民利</w:t>
      </w:r>
      <w:r>
        <w:rPr>
          <w:spacing w:val="3"/>
        </w:rPr>
        <w:t xml:space="preserve"> </w:t>
      </w:r>
      <w:r>
        <w:rPr>
          <w:spacing w:val="9"/>
        </w:rPr>
        <w:t>益的捍卫者。人民军队全面深化改革后形成新型军兵种结构</w:t>
      </w:r>
      <w:r>
        <w:rPr>
          <w:spacing w:val="1"/>
        </w:rPr>
        <w:t xml:space="preserve"> </w:t>
      </w:r>
      <w:r>
        <w:rPr>
          <w:spacing w:val="13"/>
        </w:rPr>
        <w:t>布局，</w:t>
      </w:r>
      <w:r>
        <w:rPr>
          <w:rFonts w:ascii="Times New Roman" w:hAnsi="Times New Roman" w:eastAsia="Times New Roman" w:cs="Times New Roman"/>
          <w:spacing w:val="13"/>
        </w:rPr>
        <w:t>4</w:t>
      </w:r>
      <w:r>
        <w:rPr>
          <w:rFonts w:ascii="Times New Roman" w:hAnsi="Times New Roman" w:eastAsia="Times New Roman" w:cs="Times New Roman"/>
          <w:spacing w:val="27"/>
        </w:rPr>
        <w:t xml:space="preserve"> </w:t>
      </w:r>
      <w:r>
        <w:rPr>
          <w:spacing w:val="13"/>
        </w:rPr>
        <w:t>个军种、</w:t>
      </w:r>
      <w:r>
        <w:rPr>
          <w:rFonts w:ascii="Times New Roman" w:hAnsi="Times New Roman" w:eastAsia="Times New Roman" w:cs="Times New Roman"/>
          <w:spacing w:val="13"/>
        </w:rPr>
        <w:t>4</w:t>
      </w:r>
      <w:r>
        <w:rPr>
          <w:rFonts w:ascii="Times New Roman" w:hAnsi="Times New Roman" w:eastAsia="Times New Roman" w:cs="Times New Roman"/>
          <w:spacing w:val="25"/>
        </w:rPr>
        <w:t xml:space="preserve"> </w:t>
      </w:r>
      <w:r>
        <w:rPr>
          <w:spacing w:val="13"/>
        </w:rPr>
        <w:t>个兵种和武警部队方队，首次擎军兵种</w:t>
      </w:r>
      <w:r>
        <w:t xml:space="preserve"> </w:t>
      </w:r>
      <w:r>
        <w:rPr>
          <w:spacing w:val="9"/>
        </w:rPr>
        <w:t>军旗和武警部队旗集中亮相。陆军方队、海军方队、空军方</w:t>
      </w:r>
      <w:r>
        <w:rPr>
          <w:spacing w:val="3"/>
        </w:rPr>
        <w:t xml:space="preserve"> </w:t>
      </w:r>
      <w:r>
        <w:rPr>
          <w:spacing w:val="9"/>
        </w:rPr>
        <w:t>队、火箭军方队威武雄壮，展示钢铁长城的时代风貌；军事</w:t>
      </w:r>
      <w:r>
        <w:rPr>
          <w:spacing w:val="1"/>
        </w:rPr>
        <w:t xml:space="preserve"> </w:t>
      </w:r>
      <w:r>
        <w:rPr>
          <w:spacing w:val="9"/>
        </w:rPr>
        <w:t>航天部队方队、网络空间部队方队、信息支援部队方队、联</w:t>
      </w:r>
      <w:r>
        <w:rPr>
          <w:spacing w:val="1"/>
        </w:rPr>
        <w:t xml:space="preserve"> </w:t>
      </w:r>
      <w:r>
        <w:rPr>
          <w:spacing w:val="9"/>
        </w:rPr>
        <w:t>勤保障部队方队精神抖擞，反映改革强军的崭新气象；武警</w:t>
      </w:r>
      <w:r>
        <w:rPr>
          <w:spacing w:val="1"/>
        </w:rPr>
        <w:t xml:space="preserve"> </w:t>
      </w:r>
      <w:r>
        <w:rPr>
          <w:spacing w:val="9"/>
        </w:rPr>
        <w:t>部队方队雄姿勃发，彰显忠诚卫士的使命责任；预备役部队</w:t>
      </w:r>
      <w:r>
        <w:rPr>
          <w:spacing w:val="1"/>
        </w:rPr>
        <w:t xml:space="preserve"> </w:t>
      </w:r>
      <w:r>
        <w:rPr>
          <w:spacing w:val="6"/>
        </w:rPr>
        <w:t>方队、</w:t>
      </w:r>
      <w:r>
        <w:rPr>
          <w:spacing w:val="-76"/>
        </w:rPr>
        <w:t xml:space="preserve"> </w:t>
      </w:r>
      <w:r>
        <w:rPr>
          <w:spacing w:val="6"/>
        </w:rPr>
        <w:t>民兵方队气势昂扬，展现国防后备力量建设的时代风</w:t>
      </w:r>
      <w:r>
        <w:t xml:space="preserve"> </w:t>
      </w:r>
      <w:r>
        <w:rPr>
          <w:spacing w:val="9"/>
        </w:rPr>
        <w:t>采；维和部队方队步履铿锵，体现中国军队用行动谱写大国</w:t>
      </w:r>
      <w:r>
        <w:rPr>
          <w:spacing w:val="1"/>
        </w:rPr>
        <w:t xml:space="preserve"> </w:t>
      </w:r>
      <w:r>
        <w:rPr>
          <w:spacing w:val="9"/>
        </w:rPr>
        <w:t>担当、为构建人类命运共同体作出的重要贡献。</w:t>
      </w:r>
    </w:p>
    <w:p w14:paraId="38917947">
      <w:pPr>
        <w:pStyle w:val="3"/>
        <w:spacing w:before="6" w:line="371" w:lineRule="auto"/>
        <w:ind w:left="31" w:right="83" w:firstLine="656"/>
      </w:pPr>
      <w:r>
        <w:rPr>
          <w:spacing w:val="3"/>
        </w:rPr>
        <w:t>战旗猎猎，铁流滚滚。</w:t>
      </w:r>
      <w:r>
        <w:rPr>
          <w:rFonts w:ascii="Times New Roman" w:hAnsi="Times New Roman" w:eastAsia="Times New Roman" w:cs="Times New Roman"/>
          <w:spacing w:val="3"/>
        </w:rPr>
        <w:t>80</w:t>
      </w:r>
      <w:r>
        <w:rPr>
          <w:rFonts w:ascii="Times New Roman" w:hAnsi="Times New Roman" w:eastAsia="Times New Roman" w:cs="Times New Roman"/>
          <w:spacing w:val="35"/>
          <w:w w:val="101"/>
        </w:rPr>
        <w:t xml:space="preserve"> </w:t>
      </w:r>
      <w:r>
        <w:rPr>
          <w:spacing w:val="3"/>
        </w:rPr>
        <w:t>面抗战英模部队荣誉旗帜组成</w:t>
      </w:r>
      <w:r>
        <w:t xml:space="preserve"> </w:t>
      </w:r>
      <w:r>
        <w:rPr>
          <w:spacing w:val="8"/>
        </w:rPr>
        <w:t>的战旗方队，承载着历史荣光浩荡而来。这些英雄的旗帜、</w:t>
      </w:r>
      <w:r>
        <w:rPr>
          <w:spacing w:val="17"/>
        </w:rPr>
        <w:t xml:space="preserve"> </w:t>
      </w:r>
      <w:r>
        <w:rPr>
          <w:spacing w:val="8"/>
        </w:rPr>
        <w:t>胜利的旗帜、不朽的旗帜，激励着人民军队勇往直前。装备</w:t>
      </w:r>
      <w:r>
        <w:rPr>
          <w:spacing w:val="17"/>
        </w:rPr>
        <w:t xml:space="preserve"> </w:t>
      </w:r>
      <w:r>
        <w:rPr>
          <w:spacing w:val="8"/>
        </w:rPr>
        <w:t>方队编组陆上作战群、海上作战群、防空反导群、信息作战</w:t>
      </w:r>
    </w:p>
    <w:p w14:paraId="4DD2E3C8">
      <w:pPr>
        <w:spacing w:line="371" w:lineRule="auto"/>
        <w:sectPr>
          <w:footerReference r:id="rId41" w:type="default"/>
          <w:pgSz w:w="11906" w:h="16839"/>
          <w:pgMar w:top="1431" w:right="1718" w:bottom="1152" w:left="1785" w:header="0" w:footer="987" w:gutter="0"/>
          <w:pgNumType w:fmt="decimal"/>
          <w:cols w:space="720" w:num="1"/>
        </w:sectPr>
      </w:pPr>
    </w:p>
    <w:p w14:paraId="1475BEDA">
      <w:pPr>
        <w:pStyle w:val="3"/>
        <w:spacing w:before="166" w:line="371" w:lineRule="auto"/>
        <w:ind w:left="22" w:hanging="1"/>
        <w:jc w:val="both"/>
      </w:pPr>
      <w:r>
        <w:rPr>
          <w:spacing w:val="9"/>
        </w:rPr>
        <w:t>群、无人作战群、后装保障群、战略打击群隆隆驶来，接受</w:t>
      </w:r>
      <w:r>
        <w:t xml:space="preserve">  </w:t>
      </w:r>
      <w:r>
        <w:rPr>
          <w:spacing w:val="9"/>
        </w:rPr>
        <w:t>检阅。新型坦克、无人智能、网电作战、高超声速、防空反</w:t>
      </w:r>
      <w:r>
        <w:rPr>
          <w:spacing w:val="1"/>
        </w:rPr>
        <w:t xml:space="preserve">  </w:t>
      </w:r>
      <w:r>
        <w:rPr>
          <w:spacing w:val="3"/>
        </w:rPr>
        <w:t>导、战略导弹</w:t>
      </w:r>
      <w:r>
        <w:rPr>
          <w:spacing w:val="-119"/>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55"/>
        </w:rPr>
        <w:t xml:space="preserve"> </w:t>
      </w:r>
      <w:r>
        <w:rPr>
          <w:spacing w:val="3"/>
        </w:rPr>
        <w:t>从抗战时期土枪土炮到今天</w:t>
      </w:r>
      <w:r>
        <w:rPr>
          <w:spacing w:val="2"/>
        </w:rPr>
        <w:t>新型作战力量，</w:t>
      </w:r>
      <w:r>
        <w:t xml:space="preserve"> </w:t>
      </w:r>
      <w:r>
        <w:rPr>
          <w:spacing w:val="9"/>
        </w:rPr>
        <w:t>国产现役主战装备和战略重器在天安门城楼前一一通过，展</w:t>
      </w:r>
      <w:r>
        <w:t xml:space="preserve">  </w:t>
      </w:r>
      <w:r>
        <w:rPr>
          <w:spacing w:val="9"/>
        </w:rPr>
        <w:t>示坚决捍卫国家主权安全发展利益、坚定维护世界和平的钢</w:t>
      </w:r>
      <w:r>
        <w:t xml:space="preserve">  </w:t>
      </w:r>
      <w:r>
        <w:rPr>
          <w:spacing w:val="7"/>
        </w:rPr>
        <w:t>铁意志和强大实力。</w:t>
      </w:r>
    </w:p>
    <w:p w14:paraId="00190DC9">
      <w:pPr>
        <w:pStyle w:val="3"/>
        <w:spacing w:before="11" w:line="371" w:lineRule="auto"/>
        <w:ind w:left="30" w:right="242" w:firstLine="658"/>
      </w:pPr>
      <w:r>
        <w:rPr>
          <w:spacing w:val="8"/>
        </w:rPr>
        <w:t>战鹰呼啸，振翅长空。预警指挥机、特种机、运输</w:t>
      </w:r>
      <w:r>
        <w:rPr>
          <w:spacing w:val="7"/>
        </w:rPr>
        <w:t>机、</w:t>
      </w:r>
      <w:r>
        <w:t xml:space="preserve"> </w:t>
      </w:r>
      <w:r>
        <w:rPr>
          <w:spacing w:val="8"/>
        </w:rPr>
        <w:t>轰炸机、加受油机、歼击机、舰载机等空中梯队依次低空飞</w:t>
      </w:r>
      <w:r>
        <w:rPr>
          <w:spacing w:val="18"/>
        </w:rPr>
        <w:t xml:space="preserve"> </w:t>
      </w:r>
      <w:r>
        <w:rPr>
          <w:spacing w:val="8"/>
        </w:rPr>
        <w:t>过天安门广场，受阅的预警侦察、远程打击、制空作战、战</w:t>
      </w:r>
      <w:r>
        <w:rPr>
          <w:spacing w:val="18"/>
        </w:rPr>
        <w:t xml:space="preserve"> </w:t>
      </w:r>
      <w:r>
        <w:rPr>
          <w:spacing w:val="8"/>
        </w:rPr>
        <w:t>略投送、支援保障等机型，成体系展示我军快速提升的空中</w:t>
      </w:r>
      <w:r>
        <w:rPr>
          <w:spacing w:val="18"/>
        </w:rPr>
        <w:t xml:space="preserve"> </w:t>
      </w:r>
      <w:r>
        <w:rPr>
          <w:spacing w:val="6"/>
        </w:rPr>
        <w:t>作战能力。教练机梯队拉出</w:t>
      </w:r>
      <w:r>
        <w:rPr>
          <w:spacing w:val="-38"/>
        </w:rPr>
        <w:t xml:space="preserve"> </w:t>
      </w:r>
      <w:r>
        <w:rPr>
          <w:rFonts w:ascii="Times New Roman" w:hAnsi="Times New Roman" w:eastAsia="Times New Roman" w:cs="Times New Roman"/>
          <w:spacing w:val="6"/>
        </w:rPr>
        <w:t xml:space="preserve">14 </w:t>
      </w:r>
      <w:r>
        <w:rPr>
          <w:spacing w:val="6"/>
        </w:rPr>
        <w:t>道彩烟，</w:t>
      </w:r>
      <w:r>
        <w:rPr>
          <w:spacing w:val="5"/>
        </w:rPr>
        <w:t>寓意着中华民族</w:t>
      </w:r>
      <w:r>
        <w:rPr>
          <w:spacing w:val="-36"/>
        </w:rPr>
        <w:t xml:space="preserve"> </w:t>
      </w:r>
      <w:r>
        <w:rPr>
          <w:rFonts w:ascii="Times New Roman" w:hAnsi="Times New Roman" w:eastAsia="Times New Roman" w:cs="Times New Roman"/>
          <w:spacing w:val="5"/>
        </w:rPr>
        <w:t>14</w:t>
      </w:r>
      <w:r>
        <w:rPr>
          <w:rFonts w:ascii="Times New Roman" w:hAnsi="Times New Roman" w:eastAsia="Times New Roman" w:cs="Times New Roman"/>
        </w:rPr>
        <w:t xml:space="preserve">  </w:t>
      </w:r>
      <w:r>
        <w:rPr>
          <w:spacing w:val="12"/>
        </w:rPr>
        <w:t>年可歌可泣的抗战历程，象征着</w:t>
      </w:r>
      <w:r>
        <w:rPr>
          <w:spacing w:val="-31"/>
        </w:rPr>
        <w:t xml:space="preserve"> </w:t>
      </w:r>
      <w:r>
        <w:rPr>
          <w:rFonts w:ascii="Times New Roman" w:hAnsi="Times New Roman" w:eastAsia="Times New Roman" w:cs="Times New Roman"/>
          <w:spacing w:val="12"/>
        </w:rPr>
        <w:t>14</w:t>
      </w:r>
      <w:r>
        <w:rPr>
          <w:rFonts w:ascii="Times New Roman" w:hAnsi="Times New Roman" w:eastAsia="Times New Roman" w:cs="Times New Roman"/>
          <w:spacing w:val="31"/>
        </w:rPr>
        <w:t xml:space="preserve"> </w:t>
      </w:r>
      <w:r>
        <w:rPr>
          <w:spacing w:val="12"/>
        </w:rPr>
        <w:t>亿多中国</w:t>
      </w:r>
      <w:r>
        <w:rPr>
          <w:spacing w:val="11"/>
        </w:rPr>
        <w:t>人民奔向强国</w:t>
      </w:r>
      <w:r>
        <w:t xml:space="preserve"> </w:t>
      </w:r>
      <w:r>
        <w:rPr>
          <w:spacing w:val="6"/>
        </w:rPr>
        <w:t>复兴的光明前景。</w:t>
      </w:r>
    </w:p>
    <w:p w14:paraId="11952C1D">
      <w:pPr>
        <w:pStyle w:val="3"/>
        <w:spacing w:before="2" w:line="370" w:lineRule="auto"/>
        <w:ind w:left="36" w:right="244" w:firstLine="674"/>
      </w:pPr>
      <w:r>
        <w:rPr>
          <w:spacing w:val="7"/>
        </w:rPr>
        <w:t>习近平等中外领导人频频鼓掌，现场响起一阵阵</w:t>
      </w:r>
      <w:r>
        <w:rPr>
          <w:spacing w:val="6"/>
        </w:rPr>
        <w:t>掌声和</w:t>
      </w:r>
      <w:r>
        <w:t xml:space="preserve"> </w:t>
      </w:r>
      <w:r>
        <w:rPr>
          <w:spacing w:val="1"/>
        </w:rPr>
        <w:t>欢呼声。</w:t>
      </w:r>
    </w:p>
    <w:p w14:paraId="169C7D85">
      <w:pPr>
        <w:pStyle w:val="3"/>
        <w:spacing w:before="1" w:line="372" w:lineRule="auto"/>
        <w:ind w:left="27" w:right="242" w:firstLine="646"/>
        <w:jc w:val="both"/>
      </w:pPr>
      <w:r>
        <w:rPr>
          <w:rFonts w:ascii="Times New Roman" w:hAnsi="Times New Roman" w:eastAsia="Times New Roman" w:cs="Times New Roman"/>
          <w:spacing w:val="11"/>
        </w:rPr>
        <w:t>8</w:t>
      </w:r>
      <w:r>
        <w:rPr>
          <w:rFonts w:ascii="Times New Roman" w:hAnsi="Times New Roman" w:eastAsia="Times New Roman" w:cs="Times New Roman"/>
          <w:spacing w:val="55"/>
        </w:rPr>
        <w:t xml:space="preserve"> </w:t>
      </w:r>
      <w:r>
        <w:rPr>
          <w:spacing w:val="11"/>
        </w:rPr>
        <w:t>万羽和平鸽展翅高飞，</w:t>
      </w:r>
      <w:r>
        <w:rPr>
          <w:rFonts w:ascii="Times New Roman" w:hAnsi="Times New Roman" w:eastAsia="Times New Roman" w:cs="Times New Roman"/>
          <w:spacing w:val="11"/>
        </w:rPr>
        <w:t>8</w:t>
      </w:r>
      <w:r>
        <w:rPr>
          <w:rFonts w:ascii="Times New Roman" w:hAnsi="Times New Roman" w:eastAsia="Times New Roman" w:cs="Times New Roman"/>
          <w:spacing w:val="40"/>
          <w:w w:val="101"/>
        </w:rPr>
        <w:t xml:space="preserve"> </w:t>
      </w:r>
      <w:r>
        <w:rPr>
          <w:spacing w:val="11"/>
        </w:rPr>
        <w:t>万只气球腾空而起，《歌唱</w:t>
      </w:r>
      <w:r>
        <w:t xml:space="preserve"> </w:t>
      </w:r>
      <w:r>
        <w:rPr>
          <w:spacing w:val="6"/>
        </w:rPr>
        <w:t>祖国》的激昂乐曲响彻整个广场。</w:t>
      </w:r>
      <w:r>
        <w:rPr>
          <w:spacing w:val="-78"/>
        </w:rPr>
        <w:t xml:space="preserve"> </w:t>
      </w:r>
      <w:r>
        <w:rPr>
          <w:spacing w:val="6"/>
        </w:rPr>
        <w:t>习近平等向各</w:t>
      </w:r>
      <w:r>
        <w:rPr>
          <w:spacing w:val="5"/>
        </w:rPr>
        <w:t>界群众频频</w:t>
      </w:r>
      <w:r>
        <w:t xml:space="preserve"> </w:t>
      </w:r>
      <w:r>
        <w:rPr>
          <w:spacing w:val="8"/>
        </w:rPr>
        <w:t>致意，广场内外汇成一片欢腾的海洋。</w:t>
      </w:r>
    </w:p>
    <w:p w14:paraId="6BE109D3">
      <w:pPr>
        <w:pStyle w:val="3"/>
        <w:spacing w:line="220" w:lineRule="auto"/>
        <w:ind w:left="681"/>
      </w:pPr>
      <w:r>
        <w:rPr>
          <w:spacing w:val="1"/>
        </w:rPr>
        <w:t>大会历时</w:t>
      </w:r>
      <w:r>
        <w:rPr>
          <w:spacing w:val="-26"/>
        </w:rPr>
        <w:t xml:space="preserve"> </w:t>
      </w:r>
      <w:r>
        <w:rPr>
          <w:rFonts w:ascii="Times New Roman" w:hAnsi="Times New Roman" w:eastAsia="Times New Roman" w:cs="Times New Roman"/>
          <w:spacing w:val="1"/>
        </w:rPr>
        <w:t xml:space="preserve">1 </w:t>
      </w:r>
      <w:r>
        <w:rPr>
          <w:spacing w:val="1"/>
        </w:rPr>
        <w:t>小时</w:t>
      </w:r>
      <w:r>
        <w:rPr>
          <w:spacing w:val="-66"/>
        </w:rPr>
        <w:t xml:space="preserve"> </w:t>
      </w:r>
      <w:r>
        <w:rPr>
          <w:rFonts w:ascii="Times New Roman" w:hAnsi="Times New Roman" w:eastAsia="Times New Roman" w:cs="Times New Roman"/>
          <w:spacing w:val="1"/>
        </w:rPr>
        <w:t xml:space="preserve">26 </w:t>
      </w:r>
      <w:r>
        <w:rPr>
          <w:spacing w:val="1"/>
        </w:rPr>
        <w:t>分钟，于</w:t>
      </w:r>
      <w:r>
        <w:rPr>
          <w:spacing w:val="-36"/>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43"/>
        </w:rPr>
        <w:t xml:space="preserve"> </w:t>
      </w:r>
      <w:r>
        <w:rPr>
          <w:spacing w:val="1"/>
        </w:rPr>
        <w:t>时</w:t>
      </w:r>
      <w:r>
        <w:rPr>
          <w:spacing w:val="-66"/>
        </w:rPr>
        <w:t xml:space="preserve"> </w:t>
      </w:r>
      <w:r>
        <w:rPr>
          <w:rFonts w:ascii="Times New Roman" w:hAnsi="Times New Roman" w:eastAsia="Times New Roman" w:cs="Times New Roman"/>
          <w:spacing w:val="1"/>
        </w:rPr>
        <w:t xml:space="preserve">26 </w:t>
      </w:r>
      <w:r>
        <w:rPr>
          <w:spacing w:val="1"/>
        </w:rPr>
        <w:t>分圆满结束。</w:t>
      </w:r>
    </w:p>
    <w:p w14:paraId="720435B9">
      <w:pPr>
        <w:pStyle w:val="3"/>
        <w:spacing w:before="252" w:line="372" w:lineRule="auto"/>
        <w:ind w:left="31" w:right="242" w:firstLine="649"/>
      </w:pPr>
      <w:r>
        <w:rPr>
          <w:spacing w:val="8"/>
        </w:rPr>
        <w:t>大会开始前，习近平和夫人彭丽媛在端门外广场迎接出</w:t>
      </w:r>
      <w:r>
        <w:rPr>
          <w:spacing w:val="6"/>
        </w:rPr>
        <w:t xml:space="preserve"> </w:t>
      </w:r>
      <w:r>
        <w:rPr>
          <w:spacing w:val="9"/>
        </w:rPr>
        <w:t>席大会的外方代表团团长及其配偶，并同他们合</w:t>
      </w:r>
      <w:r>
        <w:rPr>
          <w:spacing w:val="8"/>
        </w:rPr>
        <w:t>影留念。</w:t>
      </w:r>
    </w:p>
    <w:p w14:paraId="1EE54C25">
      <w:pPr>
        <w:pStyle w:val="3"/>
        <w:spacing w:before="1" w:line="221" w:lineRule="auto"/>
        <w:ind w:left="708"/>
      </w:pPr>
      <w:r>
        <w:rPr>
          <w:spacing w:val="7"/>
        </w:rPr>
        <w:t>出席大会的国际贵宾有：俄罗斯总统普京，朝鲜劳动党</w:t>
      </w:r>
    </w:p>
    <w:p w14:paraId="676247AC">
      <w:pPr>
        <w:spacing w:line="221" w:lineRule="auto"/>
        <w:sectPr>
          <w:footerReference r:id="rId42" w:type="default"/>
          <w:pgSz w:w="11906" w:h="16839"/>
          <w:pgMar w:top="1431" w:right="1557" w:bottom="1152" w:left="1785" w:header="0" w:footer="987" w:gutter="0"/>
          <w:pgNumType w:fmt="decimal"/>
          <w:cols w:space="720" w:num="1"/>
        </w:sectPr>
      </w:pPr>
    </w:p>
    <w:p w14:paraId="4F26F925">
      <w:pPr>
        <w:pStyle w:val="3"/>
        <w:spacing w:before="155" w:line="372" w:lineRule="auto"/>
        <w:ind w:left="22" w:firstLine="24"/>
        <w:jc w:val="both"/>
      </w:pPr>
      <w:r>
        <w:rPr>
          <w:spacing w:val="8"/>
        </w:rPr>
        <w:t>总书记、国务委员长金正恩，柬埔寨国王西哈莫尼，越南国</w:t>
      </w:r>
      <w:r>
        <w:t xml:space="preserve">  </w:t>
      </w:r>
      <w:r>
        <w:rPr>
          <w:spacing w:val="9"/>
        </w:rPr>
        <w:t>家主席梁强，老挝人民革命党中央委员会总书记、国家主席</w:t>
      </w:r>
      <w:r>
        <w:t xml:space="preserve">  </w:t>
      </w:r>
      <w:r>
        <w:rPr>
          <w:spacing w:val="9"/>
        </w:rPr>
        <w:t>通伦，印度尼西亚总统普拉博沃，马来西亚总理安瓦尔，蒙</w:t>
      </w:r>
      <w:r>
        <w:t xml:space="preserve">  </w:t>
      </w:r>
      <w:r>
        <w:rPr>
          <w:spacing w:val="6"/>
        </w:rPr>
        <w:t>古国总统呼日勒苏赫，</w:t>
      </w:r>
      <w:r>
        <w:rPr>
          <w:spacing w:val="-75"/>
        </w:rPr>
        <w:t xml:space="preserve"> </w:t>
      </w:r>
      <w:r>
        <w:rPr>
          <w:spacing w:val="6"/>
        </w:rPr>
        <w:t>巴基斯坦总理夏巴兹，尼泊尔总理奥</w:t>
      </w:r>
      <w:r>
        <w:t xml:space="preserve">  </w:t>
      </w:r>
      <w:r>
        <w:rPr>
          <w:spacing w:val="9"/>
        </w:rPr>
        <w:t>利，马尔代夫总统穆伊兹，哈萨克斯坦总统托卡耶夫，乌兹</w:t>
      </w:r>
      <w:r>
        <w:t xml:space="preserve">  </w:t>
      </w:r>
      <w:r>
        <w:rPr>
          <w:spacing w:val="9"/>
        </w:rPr>
        <w:t>别克斯坦总统米尔济约耶夫，塔吉克斯坦总统拉赫蒙，吉尔</w:t>
      </w:r>
      <w:r>
        <w:t xml:space="preserve">  </w:t>
      </w:r>
      <w:r>
        <w:rPr>
          <w:spacing w:val="6"/>
        </w:rPr>
        <w:t xml:space="preserve">吉斯斯坦总统扎帕罗夫，土库曼斯坦总统别尔德穆哈梅多夫， </w:t>
      </w:r>
      <w:r>
        <w:rPr>
          <w:spacing w:val="9"/>
        </w:rPr>
        <w:t>白俄罗斯总统卢卡申科，阿塞拜疆总统阿利耶夫，亚美尼亚</w:t>
      </w:r>
      <w:r>
        <w:t xml:space="preserve">  </w:t>
      </w:r>
      <w:r>
        <w:rPr>
          <w:spacing w:val="4"/>
        </w:rPr>
        <w:t>总理帕什尼扬，伊朗总统佩泽希齐扬，刚果（布）总统萨苏，</w:t>
      </w:r>
      <w:r>
        <w:rPr>
          <w:spacing w:val="11"/>
        </w:rPr>
        <w:t xml:space="preserve"> </w:t>
      </w:r>
      <w:r>
        <w:rPr>
          <w:spacing w:val="9"/>
        </w:rPr>
        <w:t>津巴布韦总统姆南加古瓦，塞尔维亚总统武契奇，斯洛伐克</w:t>
      </w:r>
      <w:r>
        <w:t xml:space="preserve">  </w:t>
      </w:r>
      <w:r>
        <w:rPr>
          <w:spacing w:val="9"/>
        </w:rPr>
        <w:t>总理菲佐，古巴共产党中央第一书记、国家主席迪亚斯</w:t>
      </w:r>
      <w:r>
        <w:rPr>
          <w:rFonts w:ascii="Times New Roman" w:hAnsi="Times New Roman" w:eastAsia="Times New Roman" w:cs="Times New Roman"/>
          <w:spacing w:val="9"/>
        </w:rPr>
        <w:t>—</w:t>
      </w:r>
      <w:r>
        <w:rPr>
          <w:spacing w:val="9"/>
        </w:rPr>
        <w:t>卡</w:t>
      </w:r>
      <w:r>
        <w:t xml:space="preserve">  </w:t>
      </w:r>
      <w:r>
        <w:rPr>
          <w:spacing w:val="9"/>
        </w:rPr>
        <w:t>内尔，缅甸代总统敏昂莱，韩国国会议长禹元植，东帝汶国</w:t>
      </w:r>
      <w:r>
        <w:t xml:space="preserve">  </w:t>
      </w:r>
      <w:r>
        <w:rPr>
          <w:spacing w:val="9"/>
        </w:rPr>
        <w:t>民议会议长费尔南达，委内瑞拉全国代表大会主席罗德里格</w:t>
      </w:r>
      <w:r>
        <w:t xml:space="preserve">  </w:t>
      </w:r>
      <w:r>
        <w:rPr>
          <w:spacing w:val="9"/>
        </w:rPr>
        <w:t>斯，新加坡副总理颜金勇，埃及总统特使、副总理瓦齐尔，</w:t>
      </w:r>
    </w:p>
    <w:p w14:paraId="51CC34C0">
      <w:pPr>
        <w:pStyle w:val="3"/>
        <w:spacing w:before="7" w:line="371" w:lineRule="auto"/>
        <w:ind w:left="23" w:right="146" w:hanging="1"/>
        <w:jc w:val="both"/>
      </w:pPr>
      <w:r>
        <w:rPr>
          <w:spacing w:val="9"/>
        </w:rPr>
        <w:t>保加利亚政府副总理、社会党主席扎菲罗夫，土耳其总统埃</w:t>
      </w:r>
      <w:r>
        <w:rPr>
          <w:spacing w:val="2"/>
        </w:rPr>
        <w:t xml:space="preserve"> </w:t>
      </w:r>
      <w:r>
        <w:rPr>
          <w:spacing w:val="9"/>
        </w:rPr>
        <w:t>尔多安代表、外长费丹，土耳其总统埃尔多安代表、能</w:t>
      </w:r>
      <w:r>
        <w:rPr>
          <w:spacing w:val="8"/>
        </w:rPr>
        <w:t>源和</w:t>
      </w:r>
      <w:r>
        <w:t xml:space="preserve"> </w:t>
      </w:r>
      <w:r>
        <w:rPr>
          <w:spacing w:val="9"/>
        </w:rPr>
        <w:t>自然资源部部长巴伊拉克塔尔，巴西总统首席特别顾问阿莫</w:t>
      </w:r>
      <w:r>
        <w:rPr>
          <w:spacing w:val="1"/>
        </w:rPr>
        <w:t xml:space="preserve"> 林，巴西政府代表、巴西驻华大使高望，尼加</w:t>
      </w:r>
      <w:r>
        <w:t xml:space="preserve">拉瓜政府代表、 </w:t>
      </w:r>
      <w:r>
        <w:rPr>
          <w:spacing w:val="9"/>
        </w:rPr>
        <w:t>总统顾问劳雷亚诺，匈牙利政府代表、外交与对外经济部长</w:t>
      </w:r>
      <w:r>
        <w:rPr>
          <w:spacing w:val="1"/>
        </w:rPr>
        <w:t xml:space="preserve"> </w:t>
      </w:r>
      <w:r>
        <w:rPr>
          <w:spacing w:val="9"/>
        </w:rPr>
        <w:t>西雅尔多，文莱皇家武装部队司令哈扎伊米，孟加拉国临时</w:t>
      </w:r>
      <w:r>
        <w:rPr>
          <w:spacing w:val="1"/>
        </w:rPr>
        <w:t xml:space="preserve"> </w:t>
      </w:r>
      <w:r>
        <w:rPr>
          <w:spacing w:val="11"/>
        </w:rPr>
        <w:t>政府代表、国家安全顾问拉赫曼，欧洲议会议员</w:t>
      </w:r>
      <w:r>
        <w:rPr>
          <w:spacing w:val="10"/>
        </w:rPr>
        <w:t>多斯塔尔，</w:t>
      </w:r>
      <w:r>
        <w:t xml:space="preserve"> </w:t>
      </w:r>
      <w:r>
        <w:rPr>
          <w:spacing w:val="9"/>
        </w:rPr>
        <w:t>联合国副秘书长李军华，联合国粮农组织总干事屈冬玉，新</w:t>
      </w:r>
    </w:p>
    <w:p w14:paraId="764CDC7C">
      <w:pPr>
        <w:spacing w:line="371" w:lineRule="auto"/>
        <w:sectPr>
          <w:footerReference r:id="rId43" w:type="default"/>
          <w:pgSz w:w="11906" w:h="16839"/>
          <w:pgMar w:top="1431" w:right="1557" w:bottom="1152" w:left="1785" w:header="0" w:footer="987" w:gutter="0"/>
          <w:pgNumType w:fmt="decimal"/>
          <w:cols w:space="720" w:num="1"/>
        </w:sectPr>
      </w:pPr>
    </w:p>
    <w:p w14:paraId="33D8E9A4">
      <w:pPr>
        <w:pStyle w:val="3"/>
        <w:spacing w:before="157" w:line="372" w:lineRule="auto"/>
        <w:ind w:left="22" w:right="95" w:firstLine="13"/>
        <w:jc w:val="both"/>
      </w:pPr>
      <w:r>
        <w:rPr>
          <w:spacing w:val="8"/>
        </w:rPr>
        <w:t>开发银行行长罗塞芙，亚洲基础设施投资银行行长金立群，</w:t>
      </w:r>
      <w:r>
        <w:rPr>
          <w:spacing w:val="14"/>
        </w:rPr>
        <w:t xml:space="preserve"> </w:t>
      </w:r>
      <w:r>
        <w:rPr>
          <w:spacing w:val="9"/>
        </w:rPr>
        <w:t>上海合作组织秘书长叶尔梅克巴耶夫，上海合作组织地区反</w:t>
      </w:r>
      <w:r>
        <w:rPr>
          <w:spacing w:val="2"/>
        </w:rPr>
        <w:t xml:space="preserve"> </w:t>
      </w:r>
      <w:r>
        <w:rPr>
          <w:spacing w:val="9"/>
        </w:rPr>
        <w:t>恐怖机构执行委员会主任沙尔舍耶夫，亚洲相互协作与信任</w:t>
      </w:r>
      <w:r>
        <w:rPr>
          <w:spacing w:val="2"/>
        </w:rPr>
        <w:t xml:space="preserve"> </w:t>
      </w:r>
      <w:r>
        <w:rPr>
          <w:spacing w:val="9"/>
        </w:rPr>
        <w:t>措施会议秘书长萨雷拜，独立国家联合体秘书长列别杰夫，</w:t>
      </w:r>
      <w:r>
        <w:rPr>
          <w:spacing w:val="2"/>
        </w:rPr>
        <w:t xml:space="preserve"> </w:t>
      </w:r>
      <w:r>
        <w:rPr>
          <w:spacing w:val="9"/>
        </w:rPr>
        <w:t>集体安全条约组织秘书长塔斯马加姆别托夫，欧亚经济委员</w:t>
      </w:r>
      <w:r>
        <w:rPr>
          <w:spacing w:val="2"/>
        </w:rPr>
        <w:t xml:space="preserve"> </w:t>
      </w:r>
      <w:r>
        <w:rPr>
          <w:spacing w:val="6"/>
        </w:rPr>
        <w:t>会执行委员会主席萨金塔耶夫，</w:t>
      </w:r>
      <w:r>
        <w:rPr>
          <w:spacing w:val="-74"/>
        </w:rPr>
        <w:t xml:space="preserve"> </w:t>
      </w:r>
      <w:r>
        <w:rPr>
          <w:spacing w:val="6"/>
        </w:rPr>
        <w:t>日本前首相鸠山由纪</w:t>
      </w:r>
      <w:r>
        <w:rPr>
          <w:spacing w:val="5"/>
        </w:rPr>
        <w:t>夫，瑞</w:t>
      </w:r>
      <w:r>
        <w:t xml:space="preserve"> </w:t>
      </w:r>
      <w:r>
        <w:rPr>
          <w:spacing w:val="6"/>
        </w:rPr>
        <w:t>士前联邦主席兼财政部长毛雷尔，</w:t>
      </w:r>
      <w:r>
        <w:rPr>
          <w:spacing w:val="-77"/>
        </w:rPr>
        <w:t xml:space="preserve"> </w:t>
      </w:r>
      <w:r>
        <w:rPr>
          <w:spacing w:val="6"/>
        </w:rPr>
        <w:t>比利时前首相莱特姆，希</w:t>
      </w:r>
      <w:r>
        <w:t xml:space="preserve"> </w:t>
      </w:r>
      <w:r>
        <w:rPr>
          <w:spacing w:val="9"/>
        </w:rPr>
        <w:t>腊前总理帕潘德里欧，意大利前总理达莱马，罗马尼亚前总</w:t>
      </w:r>
      <w:r>
        <w:rPr>
          <w:spacing w:val="2"/>
        </w:rPr>
        <w:t xml:space="preserve"> </w:t>
      </w:r>
      <w:r>
        <w:rPr>
          <w:spacing w:val="5"/>
        </w:rPr>
        <w:t>理讷斯塔塞、登奇勒，新西兰前总理克拉克、约翰</w:t>
      </w:r>
      <w:r>
        <w:rPr>
          <w:rFonts w:ascii="Times New Roman" w:hAnsi="Times New Roman" w:eastAsia="Times New Roman" w:cs="Times New Roman"/>
          <w:spacing w:val="4"/>
        </w:rPr>
        <w:t>·</w:t>
      </w:r>
      <w:r>
        <w:rPr>
          <w:spacing w:val="4"/>
        </w:rPr>
        <w:t>基，澳大</w:t>
      </w:r>
      <w:r>
        <w:t xml:space="preserve"> </w:t>
      </w:r>
      <w:r>
        <w:rPr>
          <w:spacing w:val="8"/>
        </w:rPr>
        <w:t>利亚维多利亚州前州长安德鲁斯。</w:t>
      </w:r>
    </w:p>
    <w:p w14:paraId="406CB90B">
      <w:pPr>
        <w:pStyle w:val="3"/>
        <w:spacing w:before="9" w:line="371" w:lineRule="auto"/>
        <w:ind w:left="25" w:firstLine="683"/>
      </w:pPr>
      <w:r>
        <w:rPr>
          <w:spacing w:val="7"/>
        </w:rPr>
        <w:t>出席大会的还有：马兴瑞、王毅、尹力、石泰峰、刘国</w:t>
      </w:r>
      <w:r>
        <w:t xml:space="preserve"> </w:t>
      </w:r>
      <w:r>
        <w:rPr>
          <w:spacing w:val="10"/>
        </w:rPr>
        <w:t>中、李干杰、李书磊、李鸿忠、何立峰、张又侠、张国清、</w:t>
      </w:r>
      <w:r>
        <w:rPr>
          <w:spacing w:val="15"/>
        </w:rPr>
        <w:t xml:space="preserve"> </w:t>
      </w:r>
      <w:r>
        <w:rPr>
          <w:spacing w:val="9"/>
        </w:rPr>
        <w:t>陈文清、陈吉宁、陈敏尔、袁家军、黄坤明、李瑞环</w:t>
      </w:r>
      <w:r>
        <w:rPr>
          <w:spacing w:val="8"/>
        </w:rPr>
        <w:t>、温家</w:t>
      </w:r>
      <w:r>
        <w:t xml:space="preserve"> </w:t>
      </w:r>
      <w:r>
        <w:rPr>
          <w:spacing w:val="6"/>
        </w:rPr>
        <w:t>宝、贾庆林、张德江、俞正声、栗战书、汪洋、李岚清、</w:t>
      </w:r>
      <w:r>
        <w:rPr>
          <w:spacing w:val="-80"/>
        </w:rPr>
        <w:t xml:space="preserve"> </w:t>
      </w:r>
      <w:r>
        <w:rPr>
          <w:spacing w:val="6"/>
        </w:rPr>
        <w:t>曾</w:t>
      </w:r>
      <w:r>
        <w:t xml:space="preserve"> </w:t>
      </w:r>
      <w:r>
        <w:rPr>
          <w:spacing w:val="1"/>
        </w:rPr>
        <w:t>庆红、吴官正、李长春、贺国强、刘云山、</w:t>
      </w:r>
      <w:r>
        <w:t xml:space="preserve">王岐山、张高丽， </w:t>
      </w:r>
      <w:r>
        <w:rPr>
          <w:spacing w:val="1"/>
        </w:rPr>
        <w:t>中共中央书记处、全国人大常委会、国务院</w:t>
      </w:r>
      <w:r>
        <w:t xml:space="preserve">、最高人民法院、 </w:t>
      </w:r>
      <w:r>
        <w:rPr>
          <w:spacing w:val="9"/>
        </w:rPr>
        <w:t>最高人民检察院、全国政协、中央军委领导同志和从</w:t>
      </w:r>
      <w:r>
        <w:rPr>
          <w:spacing w:val="8"/>
        </w:rPr>
        <w:t>领导职</w:t>
      </w:r>
      <w:r>
        <w:t xml:space="preserve"> </w:t>
      </w:r>
      <w:r>
        <w:rPr>
          <w:spacing w:val="9"/>
        </w:rPr>
        <w:t>务上退下来的同志，香港特别行政区行政长官李家超</w:t>
      </w:r>
      <w:r>
        <w:rPr>
          <w:spacing w:val="8"/>
        </w:rPr>
        <w:t>、澳门</w:t>
      </w:r>
      <w:r>
        <w:t xml:space="preserve"> </w:t>
      </w:r>
      <w:r>
        <w:rPr>
          <w:spacing w:val="8"/>
        </w:rPr>
        <w:t>特别行政区行政长官岑浩辉。</w:t>
      </w:r>
    </w:p>
    <w:p w14:paraId="2363C5A1">
      <w:pPr>
        <w:pStyle w:val="3"/>
        <w:spacing w:line="372" w:lineRule="auto"/>
        <w:ind w:left="47" w:right="13" w:firstLine="623"/>
        <w:jc w:val="both"/>
      </w:pPr>
      <w:r>
        <w:rPr>
          <w:spacing w:val="8"/>
        </w:rPr>
        <w:t>在京中央党政军群各部门和北京市负责同志，参加过抗</w:t>
      </w:r>
      <w:r>
        <w:rPr>
          <w:spacing w:val="13"/>
        </w:rPr>
        <w:t xml:space="preserve"> </w:t>
      </w:r>
      <w:r>
        <w:rPr>
          <w:spacing w:val="10"/>
        </w:rPr>
        <w:t>战的老战士、老同志、支前模范代表，抗战烈士亲属代</w:t>
      </w:r>
      <w:r>
        <w:rPr>
          <w:spacing w:val="9"/>
        </w:rPr>
        <w:t>表，</w:t>
      </w:r>
      <w:r>
        <w:t xml:space="preserve"> </w:t>
      </w:r>
      <w:r>
        <w:rPr>
          <w:spacing w:val="-1"/>
        </w:rPr>
        <w:t>国民党抗日老兵代表，海内外爱国人士、抗战将领遗属代表，</w:t>
      </w:r>
    </w:p>
    <w:p w14:paraId="0DEF2258">
      <w:pPr>
        <w:spacing w:line="372" w:lineRule="auto"/>
        <w:sectPr>
          <w:footerReference r:id="rId44" w:type="default"/>
          <w:pgSz w:w="11906" w:h="16839"/>
          <w:pgMar w:top="1431" w:right="1704" w:bottom="1152" w:left="1785" w:header="0" w:footer="987" w:gutter="0"/>
          <w:pgNumType w:fmt="decimal"/>
          <w:cols w:space="720" w:num="1"/>
        </w:sectPr>
      </w:pPr>
    </w:p>
    <w:p w14:paraId="46EBF3AE">
      <w:pPr>
        <w:pStyle w:val="3"/>
        <w:spacing w:before="157" w:line="372" w:lineRule="auto"/>
        <w:ind w:left="23" w:firstLine="2"/>
      </w:pPr>
      <w:r>
        <w:rPr>
          <w:spacing w:val="9"/>
        </w:rPr>
        <w:t>老同志代表，在京中管金融机构、企业、高校等单</w:t>
      </w:r>
      <w:r>
        <w:rPr>
          <w:spacing w:val="8"/>
        </w:rPr>
        <w:t>位主要负</w:t>
      </w:r>
      <w:r>
        <w:t xml:space="preserve"> </w:t>
      </w:r>
      <w:r>
        <w:rPr>
          <w:spacing w:val="10"/>
        </w:rPr>
        <w:t>责同志，在京中央委员、候补中央委员、党的二十大代表、</w:t>
      </w:r>
      <w:r>
        <w:rPr>
          <w:spacing w:val="16"/>
        </w:rPr>
        <w:t xml:space="preserve"> </w:t>
      </w:r>
      <w:r>
        <w:rPr>
          <w:spacing w:val="9"/>
        </w:rPr>
        <w:t>中央纪委委员、国家监委委员、全国人大代表、全国政</w:t>
      </w:r>
      <w:r>
        <w:rPr>
          <w:spacing w:val="8"/>
        </w:rPr>
        <w:t>协委</w:t>
      </w:r>
      <w:r>
        <w:t xml:space="preserve"> </w:t>
      </w:r>
      <w:r>
        <w:rPr>
          <w:spacing w:val="9"/>
        </w:rPr>
        <w:t>员，各民主党派中央在京委员、全国工商联在京执委和无党</w:t>
      </w:r>
      <w:r>
        <w:rPr>
          <w:spacing w:val="1"/>
        </w:rPr>
        <w:t xml:space="preserve"> </w:t>
      </w:r>
      <w:r>
        <w:rPr>
          <w:spacing w:val="12"/>
        </w:rPr>
        <w:t>派人士代表，</w:t>
      </w:r>
      <w:r>
        <w:rPr>
          <w:rFonts w:ascii="Times New Roman" w:hAnsi="Times New Roman" w:eastAsia="Times New Roman" w:cs="Times New Roman"/>
          <w:spacing w:val="12"/>
        </w:rPr>
        <w:t>“</w:t>
      </w:r>
      <w:r>
        <w:rPr>
          <w:spacing w:val="12"/>
        </w:rPr>
        <w:t>共和国勋章</w:t>
      </w:r>
      <w:r>
        <w:rPr>
          <w:rFonts w:ascii="Times New Roman" w:hAnsi="Times New Roman" w:eastAsia="Times New Roman" w:cs="Times New Roman"/>
          <w:spacing w:val="12"/>
        </w:rPr>
        <w:t>”“</w:t>
      </w:r>
      <w:r>
        <w:rPr>
          <w:spacing w:val="12"/>
        </w:rPr>
        <w:t>七一勋章</w:t>
      </w:r>
      <w:r>
        <w:rPr>
          <w:rFonts w:ascii="Times New Roman" w:hAnsi="Times New Roman" w:eastAsia="Times New Roman" w:cs="Times New Roman"/>
          <w:spacing w:val="12"/>
        </w:rPr>
        <w:t>”“</w:t>
      </w:r>
      <w:r>
        <w:rPr>
          <w:spacing w:val="11"/>
        </w:rPr>
        <w:t>八一勋章</w:t>
      </w:r>
      <w:r>
        <w:rPr>
          <w:rFonts w:ascii="Times New Roman" w:hAnsi="Times New Roman" w:eastAsia="Times New Roman" w:cs="Times New Roman"/>
          <w:spacing w:val="11"/>
        </w:rPr>
        <w:t>”</w:t>
      </w:r>
      <w:r>
        <w:rPr>
          <w:spacing w:val="11"/>
        </w:rPr>
        <w:t>和国家荣</w:t>
      </w:r>
      <w:r>
        <w:t xml:space="preserve"> </w:t>
      </w:r>
      <w:r>
        <w:rPr>
          <w:spacing w:val="9"/>
        </w:rPr>
        <w:t>誉称号获得者代表，全国先进模范人物代表，十一世班禅额</w:t>
      </w:r>
      <w:r>
        <w:rPr>
          <w:spacing w:val="1"/>
        </w:rPr>
        <w:t xml:space="preserve"> </w:t>
      </w:r>
      <w:r>
        <w:rPr>
          <w:spacing w:val="5"/>
        </w:rPr>
        <w:t>尔德尼</w:t>
      </w:r>
      <w:r>
        <w:rPr>
          <w:rFonts w:ascii="Times New Roman" w:hAnsi="Times New Roman" w:eastAsia="Times New Roman" w:cs="Times New Roman"/>
          <w:spacing w:val="5"/>
        </w:rPr>
        <w:t>·</w:t>
      </w:r>
      <w:r>
        <w:rPr>
          <w:spacing w:val="5"/>
        </w:rPr>
        <w:t>确吉杰布，全国性宗教团体主要负责人</w:t>
      </w:r>
      <w:r>
        <w:rPr>
          <w:spacing w:val="4"/>
        </w:rPr>
        <w:t>，全国少数民</w:t>
      </w:r>
      <w:r>
        <w:t xml:space="preserve"> </w:t>
      </w:r>
      <w:r>
        <w:rPr>
          <w:spacing w:val="9"/>
        </w:rPr>
        <w:t>族代表，在京中国科学院院士和中国工程院院士，烈士</w:t>
      </w:r>
      <w:r>
        <w:rPr>
          <w:spacing w:val="8"/>
        </w:rPr>
        <w:t>及因</w:t>
      </w:r>
      <w:r>
        <w:t xml:space="preserve"> </w:t>
      </w:r>
      <w:r>
        <w:rPr>
          <w:spacing w:val="9"/>
        </w:rPr>
        <w:t>公牺牲人员遗属代表，优秀留学回国人才代表，部分已</w:t>
      </w:r>
      <w:r>
        <w:rPr>
          <w:spacing w:val="8"/>
        </w:rPr>
        <w:t>故老</w:t>
      </w:r>
      <w:r>
        <w:t xml:space="preserve"> 同志亲属，全国重点优抚对象，港澳台同胞、海外侨胞代表，</w:t>
      </w:r>
      <w:r>
        <w:rPr>
          <w:spacing w:val="6"/>
        </w:rPr>
        <w:t xml:space="preserve"> </w:t>
      </w:r>
      <w:r>
        <w:rPr>
          <w:spacing w:val="9"/>
        </w:rPr>
        <w:t>首都各界群众代表，驻京部队官兵代表等出席大会。</w:t>
      </w:r>
    </w:p>
    <w:p w14:paraId="413BEE63">
      <w:pPr>
        <w:pStyle w:val="3"/>
        <w:spacing w:before="1" w:line="371" w:lineRule="auto"/>
        <w:ind w:left="23" w:right="81" w:firstLine="658"/>
        <w:jc w:val="both"/>
      </w:pPr>
      <w:r>
        <w:rPr>
          <w:spacing w:val="8"/>
        </w:rPr>
        <w:t>外方代表团成员代表，各国驻华使节、武官和国际组织</w:t>
      </w:r>
      <w:r>
        <w:rPr>
          <w:spacing w:val="2"/>
        </w:rPr>
        <w:t xml:space="preserve"> </w:t>
      </w:r>
      <w:r>
        <w:rPr>
          <w:spacing w:val="9"/>
        </w:rPr>
        <w:t>驻华代表，为中国抗战胜利作出贡献的国际友人或其遗属代</w:t>
      </w:r>
      <w:r>
        <w:rPr>
          <w:spacing w:val="1"/>
        </w:rPr>
        <w:t xml:space="preserve"> </w:t>
      </w:r>
      <w:r>
        <w:rPr>
          <w:spacing w:val="8"/>
        </w:rPr>
        <w:t>表，在京外国专家代表也应邀出席大会。</w:t>
      </w:r>
    </w:p>
    <w:p w14:paraId="52CF921F">
      <w:pPr>
        <w:spacing w:line="371" w:lineRule="auto"/>
        <w:sectPr>
          <w:footerReference r:id="rId45" w:type="default"/>
          <w:pgSz w:w="11906" w:h="16839"/>
          <w:pgMar w:top="1431" w:right="1718" w:bottom="1151" w:left="1785" w:header="0" w:footer="987" w:gutter="0"/>
          <w:pgNumType w:fmt="decimal"/>
          <w:cols w:space="720" w:num="1"/>
        </w:sectPr>
      </w:pPr>
    </w:p>
    <w:p w14:paraId="3C78F66D">
      <w:pPr>
        <w:spacing w:before="110" w:line="483" w:lineRule="exact"/>
        <w:ind w:left="54"/>
        <w:outlineLvl w:val="0"/>
        <w:rPr>
          <w:rFonts w:ascii="宋体" w:hAnsi="宋体" w:eastAsia="宋体" w:cs="宋体"/>
          <w:sz w:val="35"/>
          <w:szCs w:val="35"/>
        </w:rPr>
      </w:pPr>
      <w:bookmarkStart w:id="15" w:name="bookmark12"/>
      <w:bookmarkEnd w:id="15"/>
      <w:r>
        <w:rPr>
          <w:rFonts w:ascii="宋体" w:hAnsi="宋体" w:eastAsia="宋体" w:cs="宋体"/>
          <w:b/>
          <w:bCs/>
          <w:spacing w:val="5"/>
          <w:position w:val="2"/>
          <w:sz w:val="35"/>
          <w:szCs w:val="35"/>
        </w:rPr>
        <w:t>习近平出席金砖国家领导人线上峰会并发表重要讲话</w:t>
      </w:r>
    </w:p>
    <w:p w14:paraId="11177CCA">
      <w:pPr>
        <w:spacing w:line="323" w:lineRule="auto"/>
        <w:rPr>
          <w:rFonts w:ascii="Arial"/>
          <w:sz w:val="21"/>
        </w:rPr>
      </w:pPr>
    </w:p>
    <w:p w14:paraId="024694B2">
      <w:pPr>
        <w:spacing w:line="323" w:lineRule="auto"/>
        <w:rPr>
          <w:rFonts w:ascii="Arial"/>
          <w:sz w:val="21"/>
        </w:rPr>
      </w:pPr>
    </w:p>
    <w:p w14:paraId="0FEC5528">
      <w:pPr>
        <w:pStyle w:val="3"/>
        <w:spacing w:before="101" w:line="372" w:lineRule="auto"/>
        <w:ind w:left="29" w:right="95" w:firstLine="640"/>
        <w:jc w:val="both"/>
      </w:pPr>
      <w:r>
        <w:t>人民日报北京</w:t>
      </w:r>
      <w:r>
        <w:rPr>
          <w:spacing w:val="-58"/>
        </w:rPr>
        <w:t xml:space="preserve"> </w:t>
      </w:r>
      <w:r>
        <w:rPr>
          <w:rFonts w:ascii="Times New Roman" w:hAnsi="Times New Roman" w:eastAsia="Times New Roman" w:cs="Times New Roman"/>
        </w:rPr>
        <w:t>9</w:t>
      </w:r>
      <w:r>
        <w:rPr>
          <w:rFonts w:ascii="Times New Roman" w:hAnsi="Times New Roman" w:eastAsia="Times New Roman" w:cs="Times New Roman"/>
          <w:spacing w:val="34"/>
          <w:w w:val="101"/>
        </w:rPr>
        <w:t xml:space="preserve"> </w:t>
      </w:r>
      <w:r>
        <w:t>月</w:t>
      </w:r>
      <w:r>
        <w:rPr>
          <w:spacing w:val="-52"/>
        </w:rPr>
        <w:t xml:space="preserve"> </w:t>
      </w:r>
      <w:r>
        <w:rPr>
          <w:rFonts w:ascii="Times New Roman" w:hAnsi="Times New Roman" w:eastAsia="Times New Roman" w:cs="Times New Roman"/>
        </w:rPr>
        <w:t xml:space="preserve">8  </w:t>
      </w:r>
      <w:r>
        <w:t xml:space="preserve">日电  </w:t>
      </w:r>
      <w:r>
        <w:rPr>
          <w:rFonts w:ascii="Times New Roman" w:hAnsi="Times New Roman" w:eastAsia="Times New Roman" w:cs="Times New Roman"/>
        </w:rPr>
        <w:t>9</w:t>
      </w:r>
      <w:r>
        <w:rPr>
          <w:rFonts w:ascii="Times New Roman" w:hAnsi="Times New Roman" w:eastAsia="Times New Roman" w:cs="Times New Roman"/>
          <w:spacing w:val="34"/>
          <w:w w:val="101"/>
        </w:rPr>
        <w:t xml:space="preserve"> </w:t>
      </w:r>
      <w:r>
        <w:t>月</w:t>
      </w:r>
      <w:r>
        <w:rPr>
          <w:spacing w:val="-52"/>
        </w:rPr>
        <w:t xml:space="preserve"> </w:t>
      </w:r>
      <w:r>
        <w:rPr>
          <w:rFonts w:ascii="Times New Roman" w:hAnsi="Times New Roman" w:eastAsia="Times New Roman" w:cs="Times New Roman"/>
        </w:rPr>
        <w:t xml:space="preserve">8  </w:t>
      </w:r>
      <w:r>
        <w:rPr>
          <w:spacing w:val="-1"/>
        </w:rPr>
        <w:t>日晚，国家主席习近</w:t>
      </w:r>
      <w:r>
        <w:t xml:space="preserve"> </w:t>
      </w:r>
      <w:r>
        <w:rPr>
          <w:spacing w:val="21"/>
        </w:rPr>
        <w:t>平出席金砖国家领导人线上峰会，并发表题为《团结合作</w:t>
      </w:r>
      <w:r>
        <w:rPr>
          <w:spacing w:val="12"/>
        </w:rPr>
        <w:t xml:space="preserve"> </w:t>
      </w:r>
      <w:r>
        <w:rPr>
          <w:spacing w:val="7"/>
        </w:rPr>
        <w:t>砥砺前行》的重要讲话。</w:t>
      </w:r>
    </w:p>
    <w:p w14:paraId="7AA0098E">
      <w:pPr>
        <w:pStyle w:val="3"/>
        <w:spacing w:before="4" w:line="371" w:lineRule="auto"/>
        <w:ind w:left="23" w:right="97" w:firstLine="691"/>
        <w:jc w:val="both"/>
      </w:pPr>
      <w:r>
        <w:rPr>
          <w:spacing w:val="6"/>
        </w:rPr>
        <w:t>巴西总统卢拉主持峰会，俄罗斯总统普京、南非总统拉</w:t>
      </w:r>
      <w:r>
        <w:rPr>
          <w:spacing w:val="17"/>
        </w:rPr>
        <w:t xml:space="preserve"> </w:t>
      </w:r>
      <w:r>
        <w:rPr>
          <w:spacing w:val="6"/>
        </w:rPr>
        <w:t>马福萨、埃及总统塞西、伊朗总统佩泽希齐扬、</w:t>
      </w:r>
      <w:r>
        <w:rPr>
          <w:spacing w:val="-79"/>
        </w:rPr>
        <w:t xml:space="preserve"> </w:t>
      </w:r>
      <w:r>
        <w:rPr>
          <w:spacing w:val="6"/>
        </w:rPr>
        <w:t>印度尼西亚</w:t>
      </w:r>
      <w:r>
        <w:t xml:space="preserve"> </w:t>
      </w:r>
      <w:r>
        <w:rPr>
          <w:spacing w:val="9"/>
        </w:rPr>
        <w:t>总统普拉博沃、阿联酋阿布扎比王储哈立德以及印度、</w:t>
      </w:r>
      <w:r>
        <w:rPr>
          <w:spacing w:val="8"/>
        </w:rPr>
        <w:t>埃塞</w:t>
      </w:r>
      <w:r>
        <w:t xml:space="preserve"> </w:t>
      </w:r>
      <w:r>
        <w:rPr>
          <w:spacing w:val="7"/>
        </w:rPr>
        <w:t>俄比亚代表与会。</w:t>
      </w:r>
    </w:p>
    <w:p w14:paraId="544E7A4D">
      <w:pPr>
        <w:pStyle w:val="3"/>
        <w:spacing w:before="5" w:line="371" w:lineRule="auto"/>
        <w:ind w:left="26" w:firstLine="684"/>
        <w:jc w:val="both"/>
      </w:pPr>
      <w:r>
        <w:rPr>
          <w:spacing w:val="-2"/>
        </w:rPr>
        <w:t>习近平指出，当前，世界百年变局加速演进，霸权主义、</w:t>
      </w:r>
      <w:r>
        <w:rPr>
          <w:spacing w:val="3"/>
        </w:rPr>
        <w:t xml:space="preserve"> </w:t>
      </w:r>
      <w:r>
        <w:rPr>
          <w:spacing w:val="9"/>
        </w:rPr>
        <w:t>单边主义、保护主义甚嚣尘上。金砖国家作为全球南方</w:t>
      </w:r>
      <w:r>
        <w:rPr>
          <w:spacing w:val="8"/>
        </w:rPr>
        <w:t>第一</w:t>
      </w:r>
      <w:r>
        <w:t xml:space="preserve"> </w:t>
      </w:r>
      <w:r>
        <w:rPr>
          <w:spacing w:val="9"/>
        </w:rPr>
        <w:t>方阵，要坚持弘扬开放包容、合作共赢的金砖精神</w:t>
      </w:r>
      <w:r>
        <w:rPr>
          <w:spacing w:val="8"/>
        </w:rPr>
        <w:t>，共同捍</w:t>
      </w:r>
      <w:r>
        <w:t xml:space="preserve"> </w:t>
      </w:r>
      <w:r>
        <w:rPr>
          <w:spacing w:val="10"/>
        </w:rPr>
        <w:t>卫多边主义，维护多边贸易体制，推进</w:t>
      </w:r>
      <w:r>
        <w:rPr>
          <w:rFonts w:ascii="Times New Roman" w:hAnsi="Times New Roman" w:eastAsia="Times New Roman" w:cs="Times New Roman"/>
          <w:spacing w:val="10"/>
        </w:rPr>
        <w:t>“</w:t>
      </w:r>
      <w:r>
        <w:rPr>
          <w:spacing w:val="10"/>
        </w:rPr>
        <w:t>大金砖合</w:t>
      </w:r>
      <w:r>
        <w:rPr>
          <w:spacing w:val="9"/>
        </w:rPr>
        <w:t>作</w:t>
      </w:r>
      <w:r>
        <w:rPr>
          <w:rFonts w:ascii="Times New Roman" w:hAnsi="Times New Roman" w:eastAsia="Times New Roman" w:cs="Times New Roman"/>
          <w:spacing w:val="9"/>
        </w:rPr>
        <w:t>”</w:t>
      </w:r>
      <w:r>
        <w:rPr>
          <w:spacing w:val="9"/>
        </w:rPr>
        <w:t>，携手</w:t>
      </w:r>
      <w:r>
        <w:t xml:space="preserve"> </w:t>
      </w:r>
      <w:r>
        <w:rPr>
          <w:spacing w:val="7"/>
        </w:rPr>
        <w:t>构建人类命运共同体。</w:t>
      </w:r>
    </w:p>
    <w:p w14:paraId="519D012D">
      <w:pPr>
        <w:pStyle w:val="3"/>
        <w:spacing w:line="223" w:lineRule="auto"/>
        <w:ind w:left="711"/>
      </w:pPr>
      <w:r>
        <w:rPr>
          <w:spacing w:val="-3"/>
        </w:rPr>
        <w:t>习近平提出</w:t>
      </w:r>
      <w:r>
        <w:rPr>
          <w:spacing w:val="-58"/>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43"/>
        </w:rPr>
        <w:t xml:space="preserve"> </w:t>
      </w:r>
      <w:r>
        <w:rPr>
          <w:spacing w:val="-3"/>
        </w:rPr>
        <w:t>点建议：</w:t>
      </w:r>
    </w:p>
    <w:p w14:paraId="6EBC1880">
      <w:pPr>
        <w:pStyle w:val="3"/>
        <w:spacing w:before="244" w:line="372" w:lineRule="auto"/>
        <w:ind w:left="23" w:right="95" w:firstLine="659"/>
        <w:jc w:val="both"/>
      </w:pPr>
      <w:r>
        <w:rPr>
          <w:spacing w:val="8"/>
        </w:rPr>
        <w:t>第一，坚持多边主义，捍卫国际公平正义。多边主义是</w:t>
      </w:r>
      <w:r>
        <w:rPr>
          <w:spacing w:val="1"/>
        </w:rPr>
        <w:t xml:space="preserve"> </w:t>
      </w:r>
      <w:r>
        <w:rPr>
          <w:spacing w:val="9"/>
        </w:rPr>
        <w:t>人心所向、大势所趋，是世界和平与发展的重要依靠。</w:t>
      </w:r>
      <w:r>
        <w:rPr>
          <w:spacing w:val="8"/>
        </w:rPr>
        <w:t>我提</w:t>
      </w:r>
      <w:r>
        <w:t xml:space="preserve"> </w:t>
      </w:r>
      <w:r>
        <w:rPr>
          <w:spacing w:val="5"/>
        </w:rPr>
        <w:t>出全球治理倡议，</w:t>
      </w:r>
      <w:r>
        <w:rPr>
          <w:spacing w:val="-53"/>
        </w:rPr>
        <w:t xml:space="preserve"> </w:t>
      </w:r>
      <w:r>
        <w:rPr>
          <w:spacing w:val="5"/>
        </w:rPr>
        <w:t>旨在推动各国携手行动，构建更加公正合</w:t>
      </w:r>
      <w:r>
        <w:t xml:space="preserve"> </w:t>
      </w:r>
      <w:r>
        <w:rPr>
          <w:spacing w:val="9"/>
        </w:rPr>
        <w:t>理的全球治理体系。要坚持共商共建共享，维护以联合</w:t>
      </w:r>
      <w:r>
        <w:rPr>
          <w:spacing w:val="8"/>
        </w:rPr>
        <w:t>国为</w:t>
      </w:r>
      <w:r>
        <w:t xml:space="preserve"> </w:t>
      </w:r>
      <w:r>
        <w:rPr>
          <w:spacing w:val="9"/>
        </w:rPr>
        <w:t>核心的国际体系和以国际法为基础的国际秩序，夯实多</w:t>
      </w:r>
      <w:r>
        <w:rPr>
          <w:spacing w:val="8"/>
        </w:rPr>
        <w:t>边主</w:t>
      </w:r>
      <w:r>
        <w:t xml:space="preserve"> </w:t>
      </w:r>
      <w:r>
        <w:rPr>
          <w:spacing w:val="9"/>
        </w:rPr>
        <w:t>义根基。积极推进国际关系民主化，提升全球南方国家</w:t>
      </w:r>
      <w:r>
        <w:rPr>
          <w:spacing w:val="8"/>
        </w:rPr>
        <w:t>的代</w:t>
      </w:r>
      <w:r>
        <w:t xml:space="preserve"> </w:t>
      </w:r>
      <w:r>
        <w:rPr>
          <w:spacing w:val="9"/>
        </w:rPr>
        <w:t>表性和发言权。通过改革完善全球治理体系，充分调动各方</w:t>
      </w:r>
    </w:p>
    <w:p w14:paraId="6348B07C">
      <w:pPr>
        <w:spacing w:line="372" w:lineRule="auto"/>
        <w:sectPr>
          <w:footerReference r:id="rId46" w:type="default"/>
          <w:pgSz w:w="11906" w:h="16839"/>
          <w:pgMar w:top="1431" w:right="1704" w:bottom="1152" w:left="1785" w:header="0" w:footer="987" w:gutter="0"/>
          <w:pgNumType w:fmt="decimal"/>
          <w:cols w:space="720" w:num="1"/>
        </w:sectPr>
      </w:pPr>
    </w:p>
    <w:p w14:paraId="0EBEC5A6">
      <w:pPr>
        <w:pStyle w:val="3"/>
        <w:spacing w:before="164" w:line="223" w:lineRule="auto"/>
        <w:ind w:left="40"/>
      </w:pPr>
      <w:r>
        <w:rPr>
          <w:spacing w:val="8"/>
        </w:rPr>
        <w:t>资源，更好应对人类社会面临的共同挑战。</w:t>
      </w:r>
    </w:p>
    <w:p w14:paraId="5D4B101C">
      <w:pPr>
        <w:pStyle w:val="3"/>
        <w:spacing w:before="249" w:line="350" w:lineRule="auto"/>
        <w:ind w:left="19" w:firstLine="664"/>
      </w:pPr>
      <w:r>
        <w:rPr>
          <w:spacing w:val="8"/>
        </w:rPr>
        <w:t>第二，坚持开放共赢，维护国际经贸秩序。经济全球化</w:t>
      </w:r>
      <w:r>
        <w:rPr>
          <w:spacing w:val="1"/>
        </w:rPr>
        <w:t xml:space="preserve"> </w:t>
      </w:r>
      <w:r>
        <w:rPr>
          <w:spacing w:val="9"/>
        </w:rPr>
        <w:t>是不可阻挡的历史潮流。各国发展离不开开放合作的国际环</w:t>
      </w:r>
      <w:r>
        <w:rPr>
          <w:spacing w:val="5"/>
        </w:rPr>
        <w:t xml:space="preserve"> </w:t>
      </w:r>
      <w:r>
        <w:rPr>
          <w:spacing w:val="9"/>
        </w:rPr>
        <w:t>境，谁也不能退回到自我封闭的孤岛。要坚定不移推动构建</w:t>
      </w:r>
      <w:r>
        <w:rPr>
          <w:spacing w:val="6"/>
        </w:rPr>
        <w:t xml:space="preserve"> </w:t>
      </w:r>
      <w:r>
        <w:rPr>
          <w:spacing w:val="9"/>
        </w:rPr>
        <w:t>开放型世界经济，在开放中分享机遇、实现共赢；维护以世</w:t>
      </w:r>
      <w:r>
        <w:rPr>
          <w:spacing w:val="3"/>
        </w:rPr>
        <w:t xml:space="preserve"> </w:t>
      </w:r>
      <w:r>
        <w:rPr>
          <w:spacing w:val="9"/>
        </w:rPr>
        <w:t>界贸易组织为核心的多边贸易体制，抵制一切形式的保护主</w:t>
      </w:r>
      <w:r>
        <w:rPr>
          <w:spacing w:val="3"/>
        </w:rPr>
        <w:t xml:space="preserve"> </w:t>
      </w:r>
      <w:r>
        <w:rPr>
          <w:spacing w:val="9"/>
        </w:rPr>
        <w:t>义；倡导普惠包容的经济全球化，将发展置于国际议程的中</w:t>
      </w:r>
      <w:r>
        <w:rPr>
          <w:spacing w:val="3"/>
        </w:rPr>
        <w:t xml:space="preserve"> </w:t>
      </w:r>
      <w:r>
        <w:rPr>
          <w:spacing w:val="1"/>
        </w:rPr>
        <w:t>心位置，让全球南方国家公平参与国际合作</w:t>
      </w:r>
      <w:r>
        <w:t>、共享发展成果。</w:t>
      </w:r>
    </w:p>
    <w:p w14:paraId="35BACEB0">
      <w:pPr>
        <w:pStyle w:val="3"/>
        <w:spacing w:before="254" w:line="353" w:lineRule="auto"/>
        <w:ind w:left="22" w:right="89" w:firstLine="660"/>
      </w:pPr>
      <w:r>
        <w:rPr>
          <w:spacing w:val="8"/>
        </w:rPr>
        <w:t>第三，坚持团结合作，凝聚共同发展合力。金砖国家人</w:t>
      </w:r>
      <w:r>
        <w:rPr>
          <w:spacing w:val="1"/>
        </w:rPr>
        <w:t xml:space="preserve"> </w:t>
      </w:r>
      <w:r>
        <w:rPr>
          <w:spacing w:val="5"/>
        </w:rPr>
        <w:t>口</w:t>
      </w:r>
      <w:r>
        <w:rPr>
          <w:spacing w:val="-92"/>
        </w:rPr>
        <w:t xml:space="preserve"> </w:t>
      </w:r>
      <w:r>
        <w:rPr>
          <w:spacing w:val="5"/>
        </w:rPr>
        <w:t>占世界近一半，经济总量约占世界</w:t>
      </w:r>
      <w:r>
        <w:rPr>
          <w:spacing w:val="-60"/>
        </w:rPr>
        <w:t xml:space="preserve"> </w:t>
      </w:r>
      <w:r>
        <w:rPr>
          <w:rFonts w:ascii="Times New Roman" w:hAnsi="Times New Roman" w:eastAsia="Times New Roman" w:cs="Times New Roman"/>
          <w:spacing w:val="5"/>
        </w:rPr>
        <w:t>30%</w:t>
      </w:r>
      <w:r>
        <w:rPr>
          <w:spacing w:val="4"/>
        </w:rPr>
        <w:t>，贸易总额占世界</w:t>
      </w:r>
      <w:r>
        <w:t xml:space="preserve"> </w:t>
      </w:r>
      <w:r>
        <w:rPr>
          <w:spacing w:val="9"/>
        </w:rPr>
        <w:t>五分之一。金砖国家合作越紧密，应对外部风险挑战的底气</w:t>
      </w:r>
      <w:r>
        <w:t xml:space="preserve"> </w:t>
      </w:r>
      <w:r>
        <w:rPr>
          <w:spacing w:val="6"/>
        </w:rPr>
        <w:t>就越足、办法就越多、效果就越好。</w:t>
      </w:r>
      <w:r>
        <w:rPr>
          <w:spacing w:val="-77"/>
        </w:rPr>
        <w:t xml:space="preserve"> </w:t>
      </w:r>
      <w:r>
        <w:rPr>
          <w:spacing w:val="6"/>
        </w:rPr>
        <w:t>中方愿同其他金砖国家</w:t>
      </w:r>
      <w:r>
        <w:t xml:space="preserve"> </w:t>
      </w:r>
      <w:r>
        <w:rPr>
          <w:spacing w:val="10"/>
        </w:rPr>
        <w:t>一道，落实全球发展倡议，推进高质量共建</w:t>
      </w:r>
      <w:r>
        <w:rPr>
          <w:rFonts w:ascii="Times New Roman" w:hAnsi="Times New Roman" w:eastAsia="Times New Roman" w:cs="Times New Roman"/>
          <w:spacing w:val="10"/>
        </w:rPr>
        <w:t>“</w:t>
      </w:r>
      <w:r>
        <w:rPr>
          <w:spacing w:val="10"/>
        </w:rPr>
        <w:t>一带一路</w:t>
      </w:r>
      <w:r>
        <w:rPr>
          <w:rFonts w:ascii="Times New Roman" w:hAnsi="Times New Roman" w:eastAsia="Times New Roman" w:cs="Times New Roman"/>
          <w:spacing w:val="10"/>
        </w:rPr>
        <w:t>”</w:t>
      </w:r>
      <w:r>
        <w:rPr>
          <w:spacing w:val="10"/>
        </w:rPr>
        <w:t>，发</w:t>
      </w:r>
      <w:r>
        <w:rPr>
          <w:spacing w:val="1"/>
        </w:rPr>
        <w:t xml:space="preserve"> </w:t>
      </w:r>
      <w:r>
        <w:rPr>
          <w:spacing w:val="9"/>
        </w:rPr>
        <w:t>挥各自优势，深化务实合作，在经贸、金融、科技等领域打</w:t>
      </w:r>
      <w:r>
        <w:rPr>
          <w:spacing w:val="2"/>
        </w:rPr>
        <w:t xml:space="preserve"> </w:t>
      </w:r>
      <w:r>
        <w:rPr>
          <w:spacing w:val="10"/>
        </w:rPr>
        <w:t>造更多合作成果，让</w:t>
      </w:r>
      <w:r>
        <w:rPr>
          <w:rFonts w:ascii="Times New Roman" w:hAnsi="Times New Roman" w:eastAsia="Times New Roman" w:cs="Times New Roman"/>
          <w:spacing w:val="10"/>
        </w:rPr>
        <w:t>“</w:t>
      </w:r>
      <w:r>
        <w:rPr>
          <w:spacing w:val="10"/>
        </w:rPr>
        <w:t>大金砖合作</w:t>
      </w:r>
      <w:r>
        <w:rPr>
          <w:rFonts w:ascii="Times New Roman" w:hAnsi="Times New Roman" w:eastAsia="Times New Roman" w:cs="Times New Roman"/>
          <w:spacing w:val="10"/>
        </w:rPr>
        <w:t>”</w:t>
      </w:r>
      <w:r>
        <w:rPr>
          <w:spacing w:val="10"/>
        </w:rPr>
        <w:t>基础更牢、动能更足</w:t>
      </w:r>
      <w:r>
        <w:rPr>
          <w:spacing w:val="9"/>
        </w:rPr>
        <w:t>、影</w:t>
      </w:r>
      <w:r>
        <w:t xml:space="preserve"> </w:t>
      </w:r>
      <w:r>
        <w:rPr>
          <w:spacing w:val="8"/>
        </w:rPr>
        <w:t>响更大，更多更好惠及各国人民。</w:t>
      </w:r>
    </w:p>
    <w:p w14:paraId="70E7F00C">
      <w:pPr>
        <w:pStyle w:val="3"/>
        <w:spacing w:before="248" w:line="372" w:lineRule="auto"/>
        <w:ind w:left="30" w:right="89" w:firstLine="654"/>
        <w:jc w:val="both"/>
      </w:pPr>
      <w:r>
        <w:rPr>
          <w:spacing w:val="8"/>
        </w:rPr>
        <w:t>与会领导人表示，当前，单边主义和霸凌行径冲击国际</w:t>
      </w:r>
      <w:r>
        <w:t xml:space="preserve"> </w:t>
      </w:r>
      <w:r>
        <w:rPr>
          <w:spacing w:val="8"/>
        </w:rPr>
        <w:t>秩序，国际法和国际规则受到威胁，贸易成为干涉别国内政</w:t>
      </w:r>
      <w:r>
        <w:rPr>
          <w:spacing w:val="18"/>
        </w:rPr>
        <w:t xml:space="preserve"> </w:t>
      </w:r>
      <w:r>
        <w:rPr>
          <w:spacing w:val="8"/>
        </w:rPr>
        <w:t>的工具，严重影响世界和平与发展。金砖国家要加强团结协</w:t>
      </w:r>
      <w:r>
        <w:rPr>
          <w:spacing w:val="18"/>
        </w:rPr>
        <w:t xml:space="preserve"> </w:t>
      </w:r>
      <w:r>
        <w:rPr>
          <w:spacing w:val="9"/>
        </w:rPr>
        <w:t>作，携手应对危机挑战，共同维护多边主义，</w:t>
      </w:r>
      <w:r>
        <w:rPr>
          <w:spacing w:val="8"/>
        </w:rPr>
        <w:t>维护自由开放</w:t>
      </w:r>
      <w:r>
        <w:t xml:space="preserve"> </w:t>
      </w:r>
      <w:r>
        <w:rPr>
          <w:spacing w:val="8"/>
        </w:rPr>
        <w:t>的国际贸易体制，维护全球南方共同利益。各国领导人认为</w:t>
      </w:r>
      <w:r>
        <w:rPr>
          <w:spacing w:val="18"/>
        </w:rPr>
        <w:t xml:space="preserve"> </w:t>
      </w:r>
      <w:r>
        <w:rPr>
          <w:spacing w:val="8"/>
        </w:rPr>
        <w:t>习近平主席提出的全球治理倡议切中要害，指明了完善全球</w:t>
      </w:r>
    </w:p>
    <w:p w14:paraId="2F7E52B5">
      <w:pPr>
        <w:spacing w:line="372" w:lineRule="auto"/>
        <w:sectPr>
          <w:footerReference r:id="rId47" w:type="default"/>
          <w:pgSz w:w="11906" w:h="16839"/>
          <w:pgMar w:top="1431" w:right="1710" w:bottom="1152" w:left="1785" w:header="0" w:footer="987" w:gutter="0"/>
          <w:pgNumType w:fmt="decimal"/>
          <w:cols w:space="720" w:num="1"/>
        </w:sectPr>
      </w:pPr>
    </w:p>
    <w:p w14:paraId="184B63A5">
      <w:pPr>
        <w:pStyle w:val="3"/>
        <w:spacing w:before="166" w:line="371" w:lineRule="auto"/>
        <w:ind w:left="26" w:right="13" w:firstLine="17"/>
        <w:jc w:val="both"/>
      </w:pPr>
      <w:r>
        <w:rPr>
          <w:spacing w:val="8"/>
        </w:rPr>
        <w:t>治理的方向和路径。各方还同意继续就乌克兰危机、加沙冲</w:t>
      </w:r>
      <w:r>
        <w:rPr>
          <w:spacing w:val="7"/>
        </w:rPr>
        <w:t xml:space="preserve"> </w:t>
      </w:r>
      <w:r>
        <w:rPr>
          <w:spacing w:val="10"/>
        </w:rPr>
        <w:t>突等热点问题保持沟通，发挥乌克兰危机</w:t>
      </w:r>
      <w:r>
        <w:rPr>
          <w:rFonts w:ascii="Times New Roman" w:hAnsi="Times New Roman" w:eastAsia="Times New Roman" w:cs="Times New Roman"/>
          <w:spacing w:val="10"/>
        </w:rPr>
        <w:t>“</w:t>
      </w:r>
      <w:r>
        <w:rPr>
          <w:spacing w:val="10"/>
        </w:rPr>
        <w:t>和平之</w:t>
      </w:r>
      <w:r>
        <w:rPr>
          <w:spacing w:val="9"/>
        </w:rPr>
        <w:t>友</w:t>
      </w:r>
      <w:r>
        <w:rPr>
          <w:rFonts w:ascii="Times New Roman" w:hAnsi="Times New Roman" w:eastAsia="Times New Roman" w:cs="Times New Roman"/>
          <w:spacing w:val="9"/>
        </w:rPr>
        <w:t>”</w:t>
      </w:r>
      <w:r>
        <w:rPr>
          <w:spacing w:val="9"/>
        </w:rPr>
        <w:t>小组作</w:t>
      </w:r>
      <w:r>
        <w:t xml:space="preserve"> </w:t>
      </w:r>
      <w:r>
        <w:rPr>
          <w:spacing w:val="10"/>
        </w:rPr>
        <w:t>用，坚持解决巴勒斯坦问题的</w:t>
      </w:r>
      <w:r>
        <w:rPr>
          <w:rFonts w:ascii="Times New Roman" w:hAnsi="Times New Roman" w:eastAsia="Times New Roman" w:cs="Times New Roman"/>
          <w:spacing w:val="10"/>
        </w:rPr>
        <w:t>“</w:t>
      </w:r>
      <w:r>
        <w:rPr>
          <w:spacing w:val="10"/>
        </w:rPr>
        <w:t>两国方案</w:t>
      </w:r>
      <w:r>
        <w:rPr>
          <w:rFonts w:ascii="Times New Roman" w:hAnsi="Times New Roman" w:eastAsia="Times New Roman" w:cs="Times New Roman"/>
          <w:spacing w:val="10"/>
        </w:rPr>
        <w:t>”</w:t>
      </w:r>
      <w:r>
        <w:rPr>
          <w:spacing w:val="10"/>
        </w:rPr>
        <w:t>，维护中东</w:t>
      </w:r>
      <w:r>
        <w:rPr>
          <w:spacing w:val="9"/>
        </w:rPr>
        <w:t>地区和</w:t>
      </w:r>
      <w:r>
        <w:t xml:space="preserve"> </w:t>
      </w:r>
      <w:r>
        <w:rPr>
          <w:spacing w:val="4"/>
        </w:rPr>
        <w:t>平稳定。</w:t>
      </w:r>
    </w:p>
    <w:p w14:paraId="0A2AAB80">
      <w:pPr>
        <w:pStyle w:val="3"/>
        <w:spacing w:before="1" w:line="223" w:lineRule="auto"/>
        <w:ind w:left="667"/>
      </w:pPr>
      <w:r>
        <w:rPr>
          <w:spacing w:val="7"/>
        </w:rPr>
        <w:t>蔡奇、王毅等参加。</w:t>
      </w:r>
    </w:p>
    <w:p w14:paraId="5916EB0F">
      <w:pPr>
        <w:spacing w:line="223" w:lineRule="auto"/>
        <w:sectPr>
          <w:footerReference r:id="rId48" w:type="default"/>
          <w:pgSz w:w="11906" w:h="16839"/>
          <w:pgMar w:top="1431" w:right="1785" w:bottom="1151" w:left="1785" w:header="0" w:footer="987" w:gutter="0"/>
          <w:pgNumType w:fmt="decimal"/>
          <w:cols w:space="720" w:num="1"/>
        </w:sectPr>
      </w:pPr>
    </w:p>
    <w:p w14:paraId="241B5C70">
      <w:pPr>
        <w:spacing w:before="116" w:line="223" w:lineRule="auto"/>
        <w:ind w:left="1494"/>
        <w:outlineLvl w:val="0"/>
        <w:rPr>
          <w:rFonts w:ascii="宋体" w:hAnsi="宋体" w:eastAsia="宋体" w:cs="宋体"/>
          <w:sz w:val="35"/>
          <w:szCs w:val="35"/>
        </w:rPr>
      </w:pPr>
      <w:bookmarkStart w:id="16" w:name="bookmark13"/>
      <w:bookmarkEnd w:id="16"/>
      <w:r>
        <w:rPr>
          <w:rFonts w:ascii="宋体" w:hAnsi="宋体" w:eastAsia="宋体" w:cs="宋体"/>
          <w:b/>
          <w:bCs/>
          <w:spacing w:val="4"/>
          <w:sz w:val="35"/>
          <w:szCs w:val="35"/>
        </w:rPr>
        <w:t>习近平回信勉励全国特岗教师代表</w:t>
      </w:r>
    </w:p>
    <w:p w14:paraId="620FB12A">
      <w:pPr>
        <w:spacing w:before="194" w:line="277" w:lineRule="auto"/>
        <w:ind w:left="1286" w:right="345" w:hanging="1165"/>
        <w:outlineLvl w:val="0"/>
        <w:rPr>
          <w:rFonts w:ascii="宋体" w:hAnsi="宋体" w:eastAsia="宋体" w:cs="宋体"/>
          <w:sz w:val="35"/>
          <w:szCs w:val="35"/>
        </w:rPr>
      </w:pPr>
      <w:r>
        <w:rPr>
          <w:rFonts w:ascii="宋体" w:hAnsi="宋体" w:eastAsia="宋体" w:cs="宋体"/>
          <w:b/>
          <w:bCs/>
          <w:spacing w:val="6"/>
          <w:sz w:val="35"/>
          <w:szCs w:val="35"/>
        </w:rPr>
        <w:t>不断提高教书育人本领</w:t>
      </w:r>
      <w:r>
        <w:rPr>
          <w:rFonts w:ascii="宋体" w:hAnsi="宋体" w:eastAsia="宋体" w:cs="宋体"/>
          <w:spacing w:val="6"/>
          <w:sz w:val="35"/>
          <w:szCs w:val="35"/>
        </w:rPr>
        <w:t xml:space="preserve"> </w:t>
      </w:r>
      <w:r>
        <w:rPr>
          <w:rFonts w:ascii="宋体" w:hAnsi="宋体" w:eastAsia="宋体" w:cs="宋体"/>
          <w:b/>
          <w:bCs/>
          <w:spacing w:val="6"/>
          <w:sz w:val="35"/>
          <w:szCs w:val="35"/>
        </w:rPr>
        <w:t>努力培养出更多德智体美劳</w:t>
      </w:r>
      <w:r>
        <w:rPr>
          <w:rFonts w:ascii="宋体" w:hAnsi="宋体" w:eastAsia="宋体" w:cs="宋体"/>
          <w:sz w:val="35"/>
          <w:szCs w:val="35"/>
        </w:rPr>
        <w:t xml:space="preserve"> </w:t>
      </w:r>
      <w:r>
        <w:rPr>
          <w:rFonts w:ascii="宋体" w:hAnsi="宋体" w:eastAsia="宋体" w:cs="宋体"/>
          <w:b/>
          <w:bCs/>
          <w:spacing w:val="6"/>
          <w:sz w:val="35"/>
          <w:szCs w:val="35"/>
        </w:rPr>
        <w:t>全面发展的社会主义建设者和接班人</w:t>
      </w:r>
    </w:p>
    <w:p w14:paraId="0DF0BF1B">
      <w:pPr>
        <w:spacing w:before="203" w:line="222" w:lineRule="auto"/>
        <w:ind w:left="1474"/>
        <w:outlineLvl w:val="0"/>
        <w:rPr>
          <w:rFonts w:ascii="宋体" w:hAnsi="宋体" w:eastAsia="宋体" w:cs="宋体"/>
          <w:sz w:val="35"/>
          <w:szCs w:val="35"/>
        </w:rPr>
      </w:pPr>
      <w:r>
        <w:rPr>
          <w:rFonts w:ascii="宋体" w:hAnsi="宋体" w:eastAsia="宋体" w:cs="宋体"/>
          <w:b/>
          <w:bCs/>
          <w:spacing w:val="5"/>
          <w:sz w:val="35"/>
          <w:szCs w:val="35"/>
        </w:rPr>
        <w:t>李强对做好特岗教师工作作出批示</w:t>
      </w:r>
    </w:p>
    <w:p w14:paraId="0CE13425">
      <w:pPr>
        <w:spacing w:line="351" w:lineRule="auto"/>
        <w:rPr>
          <w:rFonts w:ascii="Arial"/>
          <w:sz w:val="21"/>
        </w:rPr>
      </w:pPr>
    </w:p>
    <w:p w14:paraId="6A1AB36D">
      <w:pPr>
        <w:spacing w:line="352" w:lineRule="auto"/>
        <w:rPr>
          <w:rFonts w:ascii="Arial"/>
          <w:sz w:val="21"/>
        </w:rPr>
      </w:pPr>
    </w:p>
    <w:p w14:paraId="0936CFB0">
      <w:pPr>
        <w:pStyle w:val="3"/>
        <w:spacing w:before="100" w:line="372" w:lineRule="auto"/>
        <w:ind w:left="34" w:right="2" w:firstLine="638"/>
        <w:jc w:val="both"/>
      </w:pPr>
      <w:r>
        <w:t>新华社北京</w:t>
      </w:r>
      <w:r>
        <w:rPr>
          <w:spacing w:val="-54"/>
        </w:rPr>
        <w:t xml:space="preserve"> </w:t>
      </w:r>
      <w:r>
        <w:rPr>
          <w:rFonts w:ascii="Times New Roman" w:hAnsi="Times New Roman" w:eastAsia="Times New Roman" w:cs="Times New Roman"/>
        </w:rPr>
        <w:t>9</w:t>
      </w:r>
      <w:r>
        <w:rPr>
          <w:rFonts w:ascii="Times New Roman" w:hAnsi="Times New Roman" w:eastAsia="Times New Roman" w:cs="Times New Roman"/>
          <w:spacing w:val="30"/>
        </w:rPr>
        <w:t xml:space="preserve"> </w:t>
      </w:r>
      <w:r>
        <w:t>月</w:t>
      </w:r>
      <w:r>
        <w:rPr>
          <w:spacing w:val="-66"/>
        </w:rPr>
        <w:t xml:space="preserve"> </w:t>
      </w:r>
      <w:r>
        <w:rPr>
          <w:rFonts w:ascii="Times New Roman" w:hAnsi="Times New Roman" w:eastAsia="Times New Roman" w:cs="Times New Roman"/>
        </w:rPr>
        <w:t>9</w:t>
      </w:r>
      <w:r>
        <w:rPr>
          <w:rFonts w:ascii="Times New Roman" w:hAnsi="Times New Roman" w:eastAsia="Times New Roman" w:cs="Times New Roman"/>
          <w:spacing w:val="71"/>
        </w:rPr>
        <w:t xml:space="preserve"> </w:t>
      </w:r>
      <w:r>
        <w:t xml:space="preserve">日电  在第四十一个教师节来临之际， </w:t>
      </w:r>
      <w:r>
        <w:rPr>
          <w:spacing w:val="8"/>
        </w:rPr>
        <w:t>中共中央总书记、国家主席、中央军委主席习近平给全国特</w:t>
      </w:r>
      <w:r>
        <w:rPr>
          <w:spacing w:val="7"/>
        </w:rPr>
        <w:t xml:space="preserve">  </w:t>
      </w:r>
      <w:r>
        <w:rPr>
          <w:spacing w:val="8"/>
        </w:rPr>
        <w:t>岗教师代表回信，提出殷切希望，并向全国广大教师和教育</w:t>
      </w:r>
      <w:r>
        <w:rPr>
          <w:spacing w:val="7"/>
        </w:rPr>
        <w:t xml:space="preserve">  工作者致以节日祝贺和诚挚问候。</w:t>
      </w:r>
    </w:p>
    <w:p w14:paraId="0F83D873">
      <w:pPr>
        <w:pStyle w:val="3"/>
        <w:spacing w:before="3" w:line="371" w:lineRule="auto"/>
        <w:ind w:left="26" w:right="244" w:firstLine="684"/>
        <w:jc w:val="both"/>
      </w:pPr>
      <w:r>
        <w:rPr>
          <w:spacing w:val="1"/>
        </w:rPr>
        <w:t>习近平在回信中说，</w:t>
      </w:r>
      <w:r>
        <w:rPr>
          <w:rFonts w:ascii="Times New Roman" w:hAnsi="Times New Roman" w:eastAsia="Times New Roman" w:cs="Times New Roman"/>
          <w:spacing w:val="1"/>
        </w:rPr>
        <w:t>“</w:t>
      </w:r>
      <w:r>
        <w:rPr>
          <w:spacing w:val="1"/>
        </w:rPr>
        <w:t>特岗计划</w:t>
      </w:r>
      <w:r>
        <w:rPr>
          <w:rFonts w:ascii="Times New Roman" w:hAnsi="Times New Roman" w:eastAsia="Times New Roman" w:cs="Times New Roman"/>
          <w:spacing w:val="1"/>
        </w:rPr>
        <w:t>”</w:t>
      </w:r>
      <w:r>
        <w:rPr>
          <w:spacing w:val="1"/>
        </w:rPr>
        <w:t>实施</w:t>
      </w:r>
      <w:r>
        <w:rPr>
          <w:spacing w:val="-59"/>
        </w:rPr>
        <w:t xml:space="preserve"> </w:t>
      </w:r>
      <w:r>
        <w:rPr>
          <w:rFonts w:ascii="Times New Roman" w:hAnsi="Times New Roman" w:eastAsia="Times New Roman" w:cs="Times New Roman"/>
          <w:spacing w:val="1"/>
        </w:rPr>
        <w:t xml:space="preserve">20 </w:t>
      </w:r>
      <w:r>
        <w:rPr>
          <w:spacing w:val="1"/>
        </w:rPr>
        <w:t>年来，广大特岗</w:t>
      </w:r>
      <w:r>
        <w:t xml:space="preserve"> </w:t>
      </w:r>
      <w:r>
        <w:rPr>
          <w:spacing w:val="9"/>
        </w:rPr>
        <w:t>教师积极投身乡村教育事业，扎根三尺讲台，潜心</w:t>
      </w:r>
      <w:r>
        <w:rPr>
          <w:spacing w:val="8"/>
        </w:rPr>
        <w:t>耕耘、默</w:t>
      </w:r>
      <w:r>
        <w:t xml:space="preserve"> </w:t>
      </w:r>
      <w:r>
        <w:rPr>
          <w:spacing w:val="8"/>
        </w:rPr>
        <w:t>默奉献，展现了人民教师的情怀和担当。</w:t>
      </w:r>
    </w:p>
    <w:p w14:paraId="7FC3F4B6">
      <w:pPr>
        <w:pStyle w:val="3"/>
        <w:spacing w:before="5" w:line="371" w:lineRule="auto"/>
        <w:ind w:left="23" w:right="242" w:firstLine="687"/>
        <w:jc w:val="both"/>
      </w:pPr>
      <w:r>
        <w:rPr>
          <w:spacing w:val="7"/>
        </w:rPr>
        <w:t>习近平强调，教育大计，教师为本。希望你们继</w:t>
      </w:r>
      <w:r>
        <w:rPr>
          <w:spacing w:val="6"/>
        </w:rPr>
        <w:t>续坚守</w:t>
      </w:r>
      <w:r>
        <w:t xml:space="preserve"> </w:t>
      </w:r>
      <w:r>
        <w:rPr>
          <w:spacing w:val="9"/>
        </w:rPr>
        <w:t>教育初心，不断提高教书育人本领，用心用情呵护引导</w:t>
      </w:r>
      <w:r>
        <w:rPr>
          <w:spacing w:val="8"/>
        </w:rPr>
        <w:t>孩子</w:t>
      </w:r>
      <w:r>
        <w:t xml:space="preserve"> </w:t>
      </w:r>
      <w:r>
        <w:rPr>
          <w:spacing w:val="9"/>
        </w:rPr>
        <w:t>们健康成长，努力培养出更多德智体美劳全面发展的社</w:t>
      </w:r>
      <w:r>
        <w:rPr>
          <w:spacing w:val="8"/>
        </w:rPr>
        <w:t>会主</w:t>
      </w:r>
      <w:r>
        <w:t xml:space="preserve"> </w:t>
      </w:r>
      <w:r>
        <w:rPr>
          <w:spacing w:val="9"/>
        </w:rPr>
        <w:t>义建设者和接班人，为推进乡村振兴、建设教育强国作出新</w:t>
      </w:r>
      <w:r>
        <w:rPr>
          <w:spacing w:val="1"/>
        </w:rPr>
        <w:t xml:space="preserve"> 的贡献。（</w:t>
      </w:r>
      <w:r>
        <w:rPr>
          <w:spacing w:val="-63"/>
        </w:rPr>
        <w:t xml:space="preserve"> </w:t>
      </w:r>
      <w:r>
        <w:rPr>
          <w:spacing w:val="1"/>
        </w:rPr>
        <w:t>回信全文后附）</w:t>
      </w:r>
    </w:p>
    <w:p w14:paraId="1984D2CC">
      <w:pPr>
        <w:pStyle w:val="3"/>
        <w:spacing w:before="6" w:line="371" w:lineRule="auto"/>
        <w:ind w:left="30" w:firstLine="674"/>
        <w:jc w:val="both"/>
      </w:pPr>
      <w:r>
        <w:rPr>
          <w:spacing w:val="7"/>
        </w:rPr>
        <w:t>中共中央政治局常委、国务院总理李强对做好特岗教师</w:t>
      </w:r>
      <w:r>
        <w:rPr>
          <w:spacing w:val="2"/>
        </w:rPr>
        <w:t xml:space="preserve">  </w:t>
      </w:r>
      <w:r>
        <w:rPr>
          <w:spacing w:val="6"/>
        </w:rPr>
        <w:t>工作作出批示指出，习近平总书记给全国特岗教师代表回信，</w:t>
      </w:r>
      <w:r>
        <w:t xml:space="preserve"> </w:t>
      </w:r>
      <w:r>
        <w:rPr>
          <w:spacing w:val="9"/>
        </w:rPr>
        <w:t>充分体现了党中央对教师队伍的关心和重视。</w:t>
      </w:r>
      <w:r>
        <w:rPr>
          <w:spacing w:val="8"/>
        </w:rPr>
        <w:t>广大教师和教</w:t>
      </w:r>
      <w:r>
        <w:t xml:space="preserve">  </w:t>
      </w:r>
      <w:r>
        <w:rPr>
          <w:spacing w:val="21"/>
        </w:rPr>
        <w:t>育工作者要坚持以习近平新时代中国特色社会主义思想为</w:t>
      </w:r>
      <w:r>
        <w:rPr>
          <w:spacing w:val="5"/>
        </w:rPr>
        <w:t xml:space="preserve">  </w:t>
      </w:r>
      <w:r>
        <w:rPr>
          <w:spacing w:val="9"/>
        </w:rPr>
        <w:t>指导，大力弘扬教育家精神，全面落实立德树人根本</w:t>
      </w:r>
      <w:r>
        <w:rPr>
          <w:spacing w:val="8"/>
        </w:rPr>
        <w:t>任务，</w:t>
      </w:r>
    </w:p>
    <w:p w14:paraId="216B7C93">
      <w:pPr>
        <w:spacing w:line="371" w:lineRule="auto"/>
        <w:sectPr>
          <w:footerReference r:id="rId49" w:type="default"/>
          <w:pgSz w:w="11906" w:h="16839"/>
          <w:pgMar w:top="1431" w:right="1557" w:bottom="1151" w:left="1785" w:header="0" w:footer="987" w:gutter="0"/>
          <w:pgNumType w:fmt="decimal"/>
          <w:cols w:space="720" w:num="1"/>
        </w:sectPr>
      </w:pPr>
    </w:p>
    <w:p w14:paraId="06447EB0">
      <w:pPr>
        <w:pStyle w:val="3"/>
        <w:spacing w:before="162" w:line="372" w:lineRule="auto"/>
        <w:ind w:left="53" w:right="16" w:hanging="13"/>
      </w:pPr>
      <w:r>
        <w:rPr>
          <w:spacing w:val="8"/>
        </w:rPr>
        <w:t xml:space="preserve">到祖国和人民最需要的地方传道授业、教书育人，为教育强 </w:t>
      </w:r>
      <w:r>
        <w:rPr>
          <w:spacing w:val="4"/>
        </w:rPr>
        <w:t>国建设贡献更大力量。</w:t>
      </w:r>
    </w:p>
    <w:p w14:paraId="7FD23C5D">
      <w:pPr>
        <w:pStyle w:val="3"/>
        <w:spacing w:before="8" w:line="371" w:lineRule="auto"/>
        <w:ind w:left="26" w:right="13" w:firstLine="643"/>
        <w:jc w:val="both"/>
      </w:pPr>
      <w:r>
        <w:rPr>
          <w:spacing w:val="3"/>
        </w:rPr>
        <w:t>农村义务教育阶段学校教师特设岗位计划（简称</w:t>
      </w:r>
      <w:r>
        <w:rPr>
          <w:rFonts w:ascii="Times New Roman" w:hAnsi="Times New Roman" w:eastAsia="Times New Roman" w:cs="Times New Roman"/>
          <w:spacing w:val="2"/>
        </w:rPr>
        <w:t>“</w:t>
      </w:r>
      <w:r>
        <w:rPr>
          <w:spacing w:val="2"/>
        </w:rPr>
        <w:t>特岗计</w:t>
      </w:r>
      <w:r>
        <w:t xml:space="preserve"> </w:t>
      </w:r>
      <w:r>
        <w:rPr>
          <w:spacing w:val="4"/>
        </w:rPr>
        <w:t>划</w:t>
      </w:r>
      <w:r>
        <w:rPr>
          <w:rFonts w:ascii="Times New Roman" w:hAnsi="Times New Roman" w:eastAsia="Times New Roman" w:cs="Times New Roman"/>
          <w:spacing w:val="4"/>
        </w:rPr>
        <w:t>”</w:t>
      </w:r>
      <w:r>
        <w:rPr>
          <w:spacing w:val="-4"/>
        </w:rPr>
        <w:t>），</w:t>
      </w:r>
      <w:r>
        <w:rPr>
          <w:spacing w:val="4"/>
        </w:rPr>
        <w:t>由中央财政设立专项资金，专门用于公开招聘高校毕</w:t>
      </w:r>
      <w:r>
        <w:t xml:space="preserve"> </w:t>
      </w:r>
      <w:r>
        <w:rPr>
          <w:spacing w:val="6"/>
        </w:rPr>
        <w:t>业生到中西部农村学校任教。</w:t>
      </w:r>
      <w:r>
        <w:rPr>
          <w:rFonts w:ascii="Times New Roman" w:hAnsi="Times New Roman" w:eastAsia="Times New Roman" w:cs="Times New Roman"/>
          <w:spacing w:val="6"/>
        </w:rPr>
        <w:t>“</w:t>
      </w:r>
      <w:r>
        <w:rPr>
          <w:spacing w:val="6"/>
        </w:rPr>
        <w:t>特岗计划</w:t>
      </w:r>
      <w:r>
        <w:rPr>
          <w:rFonts w:ascii="Times New Roman" w:hAnsi="Times New Roman" w:eastAsia="Times New Roman" w:cs="Times New Roman"/>
          <w:spacing w:val="6"/>
        </w:rPr>
        <w:t xml:space="preserve">”2006 </w:t>
      </w:r>
      <w:r>
        <w:rPr>
          <w:spacing w:val="6"/>
        </w:rPr>
        <w:t>年实施以来，</w:t>
      </w:r>
      <w:r>
        <w:rPr>
          <w:spacing w:val="10"/>
        </w:rPr>
        <w:t xml:space="preserve"> </w:t>
      </w:r>
      <w:r>
        <w:rPr>
          <w:spacing w:val="6"/>
        </w:rPr>
        <w:t>累计选聘特岗教师</w:t>
      </w:r>
      <w:r>
        <w:rPr>
          <w:spacing w:val="-33"/>
        </w:rPr>
        <w:t xml:space="preserve"> </w:t>
      </w:r>
      <w:r>
        <w:rPr>
          <w:rFonts w:ascii="Times New Roman" w:hAnsi="Times New Roman" w:eastAsia="Times New Roman" w:cs="Times New Roman"/>
          <w:spacing w:val="6"/>
        </w:rPr>
        <w:t>118</w:t>
      </w:r>
      <w:r>
        <w:rPr>
          <w:rFonts w:ascii="Times New Roman" w:hAnsi="Times New Roman" w:eastAsia="Times New Roman" w:cs="Times New Roman"/>
          <w:spacing w:val="35"/>
          <w:w w:val="101"/>
        </w:rPr>
        <w:t xml:space="preserve"> </w:t>
      </w:r>
      <w:r>
        <w:rPr>
          <w:spacing w:val="6"/>
        </w:rPr>
        <w:t>万人，覆盖</w:t>
      </w:r>
      <w:r>
        <w:rPr>
          <w:spacing w:val="-65"/>
        </w:rPr>
        <w:t xml:space="preserve"> </w:t>
      </w:r>
      <w:r>
        <w:rPr>
          <w:rFonts w:ascii="Times New Roman" w:hAnsi="Times New Roman" w:eastAsia="Times New Roman" w:cs="Times New Roman"/>
          <w:spacing w:val="6"/>
        </w:rPr>
        <w:t xml:space="preserve">22 </w:t>
      </w:r>
      <w:r>
        <w:rPr>
          <w:spacing w:val="6"/>
        </w:rPr>
        <w:t>个省份、</w:t>
      </w:r>
      <w:r>
        <w:rPr>
          <w:rFonts w:ascii="Times New Roman" w:hAnsi="Times New Roman" w:eastAsia="Times New Roman" w:cs="Times New Roman"/>
          <w:spacing w:val="6"/>
        </w:rPr>
        <w:t>1000</w:t>
      </w:r>
      <w:r>
        <w:rPr>
          <w:rFonts w:ascii="Times New Roman" w:hAnsi="Times New Roman" w:eastAsia="Times New Roman" w:cs="Times New Roman"/>
          <w:spacing w:val="37"/>
        </w:rPr>
        <w:t xml:space="preserve"> </w:t>
      </w:r>
      <w:r>
        <w:rPr>
          <w:spacing w:val="6"/>
        </w:rPr>
        <w:t>多个县</w:t>
      </w:r>
      <w:r>
        <w:t xml:space="preserve"> </w:t>
      </w:r>
      <w:r>
        <w:rPr>
          <w:spacing w:val="8"/>
        </w:rPr>
        <w:t>的</w:t>
      </w:r>
      <w:r>
        <w:rPr>
          <w:spacing w:val="-60"/>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33"/>
        </w:rPr>
        <w:t xml:space="preserve"> </w:t>
      </w:r>
      <w:r>
        <w:rPr>
          <w:spacing w:val="8"/>
        </w:rPr>
        <w:t>万多所农村学校。近日，获得过全国</w:t>
      </w:r>
      <w:r>
        <w:rPr>
          <w:rFonts w:ascii="Times New Roman" w:hAnsi="Times New Roman" w:eastAsia="Times New Roman" w:cs="Times New Roman"/>
          <w:spacing w:val="8"/>
        </w:rPr>
        <w:t>“</w:t>
      </w:r>
      <w:r>
        <w:rPr>
          <w:spacing w:val="8"/>
        </w:rPr>
        <w:t>最美教师</w:t>
      </w:r>
      <w:r>
        <w:rPr>
          <w:rFonts w:ascii="Times New Roman" w:hAnsi="Times New Roman" w:eastAsia="Times New Roman" w:cs="Times New Roman"/>
          <w:spacing w:val="8"/>
        </w:rPr>
        <w:t>”</w:t>
      </w:r>
      <w:r>
        <w:rPr>
          <w:spacing w:val="8"/>
        </w:rPr>
        <w:t>等</w:t>
      </w:r>
      <w:r>
        <w:rPr>
          <w:spacing w:val="7"/>
        </w:rPr>
        <w:t>荣誉</w:t>
      </w:r>
      <w:r>
        <w:t xml:space="preserve"> </w:t>
      </w:r>
      <w:r>
        <w:rPr>
          <w:spacing w:val="7"/>
        </w:rPr>
        <w:t>的</w:t>
      </w:r>
      <w:r>
        <w:rPr>
          <w:spacing w:val="-37"/>
        </w:rPr>
        <w:t xml:space="preserve"> </w:t>
      </w:r>
      <w:r>
        <w:rPr>
          <w:rFonts w:ascii="Times New Roman" w:hAnsi="Times New Roman" w:eastAsia="Times New Roman" w:cs="Times New Roman"/>
          <w:spacing w:val="7"/>
        </w:rPr>
        <w:t xml:space="preserve">8 </w:t>
      </w:r>
      <w:r>
        <w:rPr>
          <w:spacing w:val="7"/>
        </w:rPr>
        <w:t>位全国特岗教师代表给习近平总书记写信，汇报在乡村</w:t>
      </w:r>
      <w:r>
        <w:t xml:space="preserve"> </w:t>
      </w:r>
      <w:r>
        <w:rPr>
          <w:spacing w:val="9"/>
        </w:rPr>
        <w:t>教育一线工作的情况和体会，表达牢记初心使命、</w:t>
      </w:r>
      <w:r>
        <w:rPr>
          <w:spacing w:val="8"/>
        </w:rPr>
        <w:t>扎根乡村</w:t>
      </w:r>
      <w:r>
        <w:t xml:space="preserve"> </w:t>
      </w:r>
      <w:r>
        <w:rPr>
          <w:spacing w:val="7"/>
        </w:rPr>
        <w:t>教书育人的决心。</w:t>
      </w:r>
    </w:p>
    <w:p w14:paraId="6F76A2DD">
      <w:pPr>
        <w:pStyle w:val="3"/>
        <w:spacing w:before="1" w:line="221" w:lineRule="auto"/>
        <w:ind w:left="659"/>
      </w:pPr>
      <w:r>
        <w:rPr>
          <w:spacing w:val="8"/>
        </w:rPr>
        <w:t>（后页附回信全文）</w:t>
      </w:r>
    </w:p>
    <w:p w14:paraId="5F9BDCA8">
      <w:pPr>
        <w:spacing w:line="221" w:lineRule="auto"/>
        <w:sectPr>
          <w:footerReference r:id="rId50" w:type="default"/>
          <w:pgSz w:w="11906" w:h="16839"/>
          <w:pgMar w:top="1431" w:right="1785" w:bottom="1152" w:left="1785" w:header="0" w:footer="987" w:gutter="0"/>
          <w:pgNumType w:fmt="decimal"/>
          <w:cols w:space="720" w:num="1"/>
        </w:sectPr>
      </w:pPr>
    </w:p>
    <w:p w14:paraId="2EF25618">
      <w:pPr>
        <w:pStyle w:val="3"/>
        <w:spacing w:before="165" w:line="222" w:lineRule="auto"/>
        <w:ind w:left="25"/>
      </w:pPr>
      <w:r>
        <w:rPr>
          <w:spacing w:val="7"/>
        </w:rPr>
        <w:t>全国特岗教师代表：</w:t>
      </w:r>
    </w:p>
    <w:p w14:paraId="2F51DD8B">
      <w:pPr>
        <w:pStyle w:val="3"/>
        <w:spacing w:before="248" w:line="372" w:lineRule="auto"/>
        <w:ind w:left="27" w:right="16" w:firstLine="645"/>
        <w:jc w:val="both"/>
      </w:pPr>
      <w:r>
        <w:rPr>
          <w:spacing w:val="2"/>
        </w:rPr>
        <w:t>来信收悉。</w:t>
      </w:r>
      <w:r>
        <w:rPr>
          <w:rFonts w:ascii="Times New Roman" w:hAnsi="Times New Roman" w:eastAsia="Times New Roman" w:cs="Times New Roman"/>
          <w:spacing w:val="2"/>
        </w:rPr>
        <w:t>“</w:t>
      </w:r>
      <w:r>
        <w:rPr>
          <w:spacing w:val="2"/>
        </w:rPr>
        <w:t>特岗计划</w:t>
      </w:r>
      <w:r>
        <w:rPr>
          <w:rFonts w:ascii="Times New Roman" w:hAnsi="Times New Roman" w:eastAsia="Times New Roman" w:cs="Times New Roman"/>
          <w:spacing w:val="2"/>
        </w:rPr>
        <w:t>”</w:t>
      </w:r>
      <w:r>
        <w:rPr>
          <w:spacing w:val="2"/>
        </w:rPr>
        <w:t>实施</w:t>
      </w:r>
      <w:r>
        <w:rPr>
          <w:spacing w:val="-49"/>
        </w:rPr>
        <w:t xml:space="preserve"> </w:t>
      </w:r>
      <w:r>
        <w:rPr>
          <w:rFonts w:ascii="Times New Roman" w:hAnsi="Times New Roman" w:eastAsia="Times New Roman" w:cs="Times New Roman"/>
          <w:spacing w:val="2"/>
        </w:rPr>
        <w:t xml:space="preserve">20 </w:t>
      </w:r>
      <w:r>
        <w:rPr>
          <w:spacing w:val="2"/>
        </w:rPr>
        <w:t>年来，广大特岗教师积极</w:t>
      </w:r>
      <w:r>
        <w:t xml:space="preserve"> </w:t>
      </w:r>
      <w:r>
        <w:rPr>
          <w:spacing w:val="9"/>
        </w:rPr>
        <w:t>投身乡村教育事业，扎根三尺讲台，潜心耕耘、</w:t>
      </w:r>
      <w:r>
        <w:rPr>
          <w:spacing w:val="8"/>
        </w:rPr>
        <w:t>默默奉献，</w:t>
      </w:r>
      <w:r>
        <w:t xml:space="preserve"> </w:t>
      </w:r>
      <w:r>
        <w:rPr>
          <w:spacing w:val="8"/>
        </w:rPr>
        <w:t>展现了人民教师的情怀和担当。</w:t>
      </w:r>
    </w:p>
    <w:p w14:paraId="32BDF55A">
      <w:pPr>
        <w:pStyle w:val="3"/>
        <w:spacing w:before="4" w:line="371" w:lineRule="auto"/>
        <w:ind w:left="26" w:right="16" w:firstLine="640"/>
        <w:jc w:val="both"/>
      </w:pPr>
      <w:r>
        <w:rPr>
          <w:spacing w:val="8"/>
        </w:rPr>
        <w:t>教育大计，教师为本。希望你们继续坚守教育初心，不</w:t>
      </w:r>
      <w:r>
        <w:rPr>
          <w:spacing w:val="17"/>
        </w:rPr>
        <w:t xml:space="preserve"> </w:t>
      </w:r>
      <w:r>
        <w:rPr>
          <w:spacing w:val="9"/>
        </w:rPr>
        <w:t>断提高教书育人本领，用心用情呵护引导孩子们健</w:t>
      </w:r>
      <w:r>
        <w:rPr>
          <w:spacing w:val="8"/>
        </w:rPr>
        <w:t>康成长，</w:t>
      </w:r>
      <w:r>
        <w:t xml:space="preserve"> </w:t>
      </w:r>
      <w:r>
        <w:rPr>
          <w:spacing w:val="21"/>
        </w:rPr>
        <w:t>努力培养出更多德智体美劳全面发展的社会主义建设者和</w:t>
      </w:r>
      <w:r>
        <w:rPr>
          <w:spacing w:val="15"/>
        </w:rPr>
        <w:t xml:space="preserve"> </w:t>
      </w:r>
      <w:r>
        <w:rPr>
          <w:spacing w:val="9"/>
        </w:rPr>
        <w:t>接班人，为推进乡村振兴、建设教育强国作出新的贡献。</w:t>
      </w:r>
    </w:p>
    <w:p w14:paraId="15AC2DC8">
      <w:pPr>
        <w:pStyle w:val="3"/>
        <w:spacing w:before="1" w:line="372" w:lineRule="auto"/>
        <w:ind w:left="86" w:right="16" w:firstLine="580"/>
      </w:pPr>
      <w:r>
        <w:rPr>
          <w:spacing w:val="8"/>
        </w:rPr>
        <w:t>教师节即将来临，向全国广大教师和教育工作者致以节</w:t>
      </w:r>
      <w:r>
        <w:rPr>
          <w:spacing w:val="17"/>
        </w:rPr>
        <w:t xml:space="preserve"> </w:t>
      </w:r>
      <w:r>
        <w:t>日祝贺和诚挚问候！</w:t>
      </w:r>
    </w:p>
    <w:p w14:paraId="708C3B07">
      <w:pPr>
        <w:spacing w:line="259" w:lineRule="auto"/>
        <w:rPr>
          <w:rFonts w:ascii="Arial"/>
          <w:sz w:val="21"/>
        </w:rPr>
      </w:pPr>
    </w:p>
    <w:p w14:paraId="131D0369">
      <w:pPr>
        <w:spacing w:line="259" w:lineRule="auto"/>
        <w:rPr>
          <w:rFonts w:ascii="Arial"/>
          <w:sz w:val="21"/>
        </w:rPr>
      </w:pPr>
    </w:p>
    <w:p w14:paraId="377BC4C6">
      <w:pPr>
        <w:pStyle w:val="3"/>
        <w:spacing w:before="101" w:line="223" w:lineRule="auto"/>
        <w:ind w:left="7263"/>
      </w:pPr>
      <w:r>
        <w:rPr>
          <w:spacing w:val="-9"/>
        </w:rPr>
        <w:t>习近平</w:t>
      </w:r>
    </w:p>
    <w:p w14:paraId="1737DD83">
      <w:pPr>
        <w:pStyle w:val="3"/>
        <w:spacing w:before="250" w:line="222" w:lineRule="auto"/>
        <w:jc w:val="right"/>
      </w:pPr>
      <w:r>
        <w:rPr>
          <w:rFonts w:ascii="Times New Roman" w:hAnsi="Times New Roman" w:eastAsia="Times New Roman" w:cs="Times New Roman"/>
          <w:spacing w:val="-10"/>
        </w:rPr>
        <w:t>2025</w:t>
      </w:r>
      <w:r>
        <w:rPr>
          <w:rFonts w:ascii="Times New Roman" w:hAnsi="Times New Roman" w:eastAsia="Times New Roman" w:cs="Times New Roman"/>
          <w:spacing w:val="25"/>
        </w:rPr>
        <w:t xml:space="preserve"> </w:t>
      </w:r>
      <w:r>
        <w:rPr>
          <w:spacing w:val="-10"/>
        </w:rPr>
        <w:t>年</w:t>
      </w:r>
      <w:r>
        <w:rPr>
          <w:spacing w:val="-61"/>
        </w:rPr>
        <w:t xml:space="preserve"> </w:t>
      </w:r>
      <w:r>
        <w:rPr>
          <w:rFonts w:ascii="Times New Roman" w:hAnsi="Times New Roman" w:eastAsia="Times New Roman" w:cs="Times New Roman"/>
          <w:spacing w:val="-10"/>
        </w:rPr>
        <w:t>9</w:t>
      </w:r>
      <w:r>
        <w:rPr>
          <w:rFonts w:ascii="Times New Roman" w:hAnsi="Times New Roman" w:eastAsia="Times New Roman" w:cs="Times New Roman"/>
          <w:spacing w:val="32"/>
        </w:rPr>
        <w:t xml:space="preserve"> </w:t>
      </w:r>
      <w:r>
        <w:rPr>
          <w:spacing w:val="-10"/>
        </w:rPr>
        <w:t>月</w:t>
      </w:r>
      <w:r>
        <w:rPr>
          <w:spacing w:val="-56"/>
        </w:rPr>
        <w:t xml:space="preserve"> </w:t>
      </w:r>
      <w:r>
        <w:rPr>
          <w:rFonts w:ascii="Times New Roman" w:hAnsi="Times New Roman" w:eastAsia="Times New Roman" w:cs="Times New Roman"/>
          <w:spacing w:val="-10"/>
        </w:rPr>
        <w:t xml:space="preserve">8  </w:t>
      </w:r>
      <w:r>
        <w:rPr>
          <w:spacing w:val="-10"/>
        </w:rPr>
        <w:t>日</w:t>
      </w:r>
    </w:p>
    <w:p w14:paraId="27D6D64A">
      <w:pPr>
        <w:pStyle w:val="3"/>
        <w:spacing w:before="250" w:line="222" w:lineRule="auto"/>
        <w:ind w:left="659"/>
      </w:pPr>
      <w:r>
        <w:t>（新华社北京</w:t>
      </w:r>
      <w:r>
        <w:rPr>
          <w:spacing w:val="-55"/>
        </w:rPr>
        <w:t xml:space="preserve"> </w:t>
      </w:r>
      <w:r>
        <w:rPr>
          <w:rFonts w:ascii="Times New Roman" w:hAnsi="Times New Roman" w:eastAsia="Times New Roman" w:cs="Times New Roman"/>
        </w:rPr>
        <w:t>9</w:t>
      </w:r>
      <w:r>
        <w:rPr>
          <w:rFonts w:ascii="Times New Roman" w:hAnsi="Times New Roman" w:eastAsia="Times New Roman" w:cs="Times New Roman"/>
          <w:spacing w:val="32"/>
        </w:rPr>
        <w:t xml:space="preserve"> </w:t>
      </w:r>
      <w:r>
        <w:t>月</w:t>
      </w:r>
      <w:r>
        <w:rPr>
          <w:spacing w:val="-60"/>
        </w:rPr>
        <w:t xml:space="preserve"> </w:t>
      </w:r>
      <w:r>
        <w:rPr>
          <w:rFonts w:ascii="Times New Roman" w:hAnsi="Times New Roman" w:eastAsia="Times New Roman" w:cs="Times New Roman"/>
        </w:rPr>
        <w:t>9</w:t>
      </w:r>
      <w:r>
        <w:rPr>
          <w:rFonts w:ascii="Times New Roman" w:hAnsi="Times New Roman" w:eastAsia="Times New Roman" w:cs="Times New Roman"/>
          <w:spacing w:val="75"/>
        </w:rPr>
        <w:t xml:space="preserve"> </w:t>
      </w:r>
      <w:r>
        <w:t>日电）</w:t>
      </w:r>
    </w:p>
    <w:p w14:paraId="65CA36C4">
      <w:pPr>
        <w:spacing w:line="222" w:lineRule="auto"/>
        <w:sectPr>
          <w:footerReference r:id="rId51" w:type="default"/>
          <w:pgSz w:w="11906" w:h="16839"/>
          <w:pgMar w:top="1431" w:right="1785" w:bottom="1151" w:left="1785" w:header="0" w:footer="987" w:gutter="0"/>
          <w:pgNumType w:fmt="decimal"/>
          <w:cols w:space="720" w:num="1"/>
        </w:sectPr>
      </w:pPr>
    </w:p>
    <w:p w14:paraId="197EFFA8">
      <w:pPr>
        <w:spacing w:before="113" w:line="224" w:lineRule="auto"/>
        <w:ind w:left="1287"/>
        <w:outlineLvl w:val="0"/>
        <w:rPr>
          <w:rFonts w:ascii="宋体" w:hAnsi="宋体" w:eastAsia="宋体" w:cs="宋体"/>
          <w:sz w:val="35"/>
          <w:szCs w:val="35"/>
        </w:rPr>
      </w:pPr>
      <w:bookmarkStart w:id="17" w:name="bookmark14"/>
      <w:bookmarkEnd w:id="17"/>
      <w:r>
        <w:rPr>
          <w:rFonts w:ascii="宋体" w:hAnsi="宋体" w:eastAsia="宋体" w:cs="宋体"/>
          <w:b/>
          <w:bCs/>
          <w:spacing w:val="6"/>
          <w:sz w:val="35"/>
          <w:szCs w:val="35"/>
        </w:rPr>
        <w:t>全省高校党委书记、校长研修班开班</w:t>
      </w:r>
    </w:p>
    <w:p w14:paraId="0E494CAE">
      <w:pPr>
        <w:spacing w:before="199" w:line="224" w:lineRule="auto"/>
        <w:ind w:left="483"/>
        <w:outlineLvl w:val="0"/>
        <w:rPr>
          <w:rFonts w:ascii="宋体" w:hAnsi="宋体" w:eastAsia="宋体" w:cs="宋体"/>
          <w:sz w:val="35"/>
          <w:szCs w:val="35"/>
        </w:rPr>
      </w:pPr>
      <w:r>
        <w:rPr>
          <w:rFonts w:ascii="宋体" w:hAnsi="宋体" w:eastAsia="宋体" w:cs="宋体"/>
          <w:b/>
          <w:bCs/>
          <w:spacing w:val="6"/>
          <w:sz w:val="35"/>
          <w:szCs w:val="35"/>
        </w:rPr>
        <w:t>把牢办学治校正确方向</w:t>
      </w:r>
      <w:r>
        <w:rPr>
          <w:rFonts w:ascii="宋体" w:hAnsi="宋体" w:eastAsia="宋体" w:cs="宋体"/>
          <w:spacing w:val="6"/>
          <w:sz w:val="35"/>
          <w:szCs w:val="35"/>
        </w:rPr>
        <w:t xml:space="preserve"> </w:t>
      </w:r>
      <w:r>
        <w:rPr>
          <w:rFonts w:ascii="宋体" w:hAnsi="宋体" w:eastAsia="宋体" w:cs="宋体"/>
          <w:b/>
          <w:bCs/>
          <w:spacing w:val="6"/>
          <w:sz w:val="35"/>
          <w:szCs w:val="35"/>
        </w:rPr>
        <w:t>加快建设高等教育</w:t>
      </w:r>
      <w:r>
        <w:rPr>
          <w:rFonts w:ascii="宋体" w:hAnsi="宋体" w:eastAsia="宋体" w:cs="宋体"/>
          <w:b/>
          <w:bCs/>
          <w:spacing w:val="5"/>
          <w:sz w:val="35"/>
          <w:szCs w:val="35"/>
        </w:rPr>
        <w:t>强省</w:t>
      </w:r>
    </w:p>
    <w:p w14:paraId="4ECAEB3E">
      <w:pPr>
        <w:spacing w:before="199" w:line="224" w:lineRule="auto"/>
        <w:ind w:left="394"/>
        <w:outlineLvl w:val="0"/>
        <w:rPr>
          <w:rFonts w:ascii="宋体" w:hAnsi="宋体" w:eastAsia="宋体" w:cs="宋体"/>
          <w:sz w:val="35"/>
          <w:szCs w:val="35"/>
        </w:rPr>
      </w:pPr>
      <w:r>
        <w:rPr>
          <w:rFonts w:ascii="宋体" w:hAnsi="宋体" w:eastAsia="宋体" w:cs="宋体"/>
          <w:b/>
          <w:bCs/>
          <w:spacing w:val="5"/>
          <w:sz w:val="35"/>
          <w:szCs w:val="35"/>
        </w:rPr>
        <w:t>更好融入和服务高质量发展建设共同富裕示范区</w:t>
      </w:r>
    </w:p>
    <w:p w14:paraId="2866EBAD">
      <w:pPr>
        <w:spacing w:before="196" w:line="485" w:lineRule="exact"/>
        <w:ind w:left="2550"/>
        <w:outlineLvl w:val="0"/>
        <w:rPr>
          <w:rFonts w:ascii="宋体" w:hAnsi="宋体" w:eastAsia="宋体" w:cs="宋体"/>
          <w:sz w:val="35"/>
          <w:szCs w:val="35"/>
        </w:rPr>
      </w:pPr>
      <w:r>
        <w:rPr>
          <w:rFonts w:ascii="宋体" w:hAnsi="宋体" w:eastAsia="宋体" w:cs="宋体"/>
          <w:b/>
          <w:bCs/>
          <w:spacing w:val="5"/>
          <w:position w:val="2"/>
          <w:sz w:val="35"/>
          <w:szCs w:val="35"/>
        </w:rPr>
        <w:t>王浩作开班动员讲话</w:t>
      </w:r>
    </w:p>
    <w:p w14:paraId="0DB9C081">
      <w:pPr>
        <w:spacing w:line="321" w:lineRule="auto"/>
        <w:rPr>
          <w:rFonts w:ascii="Arial"/>
          <w:sz w:val="21"/>
        </w:rPr>
      </w:pPr>
    </w:p>
    <w:p w14:paraId="15D86520">
      <w:pPr>
        <w:spacing w:line="321" w:lineRule="auto"/>
        <w:rPr>
          <w:rFonts w:ascii="Arial"/>
          <w:sz w:val="21"/>
        </w:rPr>
      </w:pPr>
    </w:p>
    <w:p w14:paraId="58900432">
      <w:pPr>
        <w:pStyle w:val="3"/>
        <w:spacing w:before="101" w:line="372" w:lineRule="auto"/>
        <w:ind w:left="26" w:right="89" w:firstLine="659"/>
        <w:jc w:val="both"/>
      </w:pPr>
      <w:r>
        <w:rPr>
          <w:spacing w:val="1"/>
        </w:rPr>
        <w:t>浙江日报杭州</w:t>
      </w:r>
      <w:r>
        <w:rPr>
          <w:spacing w:val="-38"/>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34"/>
        </w:rPr>
        <w:t xml:space="preserve"> </w:t>
      </w:r>
      <w:r>
        <w:rPr>
          <w:spacing w:val="1"/>
        </w:rPr>
        <w:t>月</w:t>
      </w:r>
      <w:r>
        <w:rPr>
          <w:spacing w:val="-64"/>
        </w:rPr>
        <w:t xml:space="preserve"> </w:t>
      </w:r>
      <w:r>
        <w:rPr>
          <w:rFonts w:ascii="Times New Roman" w:hAnsi="Times New Roman" w:eastAsia="Times New Roman" w:cs="Times New Roman"/>
          <w:spacing w:val="1"/>
        </w:rPr>
        <w:t>26</w:t>
      </w:r>
      <w:r>
        <w:rPr>
          <w:rFonts w:ascii="Times New Roman" w:hAnsi="Times New Roman" w:eastAsia="Times New Roman" w:cs="Times New Roman"/>
        </w:rPr>
        <w:t xml:space="preserve">  </w:t>
      </w:r>
      <w:r>
        <w:rPr>
          <w:spacing w:val="1"/>
        </w:rPr>
        <w:t xml:space="preserve">日讯  </w:t>
      </w:r>
      <w:r>
        <w:rPr>
          <w:rFonts w:ascii="Times New Roman" w:hAnsi="Times New Roman" w:eastAsia="Times New Roman" w:cs="Times New Roman"/>
          <w:spacing w:val="1"/>
        </w:rPr>
        <w:t xml:space="preserve">26  </w:t>
      </w:r>
      <w:r>
        <w:rPr>
          <w:spacing w:val="1"/>
        </w:rPr>
        <w:t>日上午，全省高校党委</w:t>
      </w:r>
      <w:r>
        <w:t xml:space="preserve"> </w:t>
      </w:r>
      <w:r>
        <w:rPr>
          <w:spacing w:val="9"/>
        </w:rPr>
        <w:t>书记、校长研修班在省委党校开班，省委书记王浩</w:t>
      </w:r>
      <w:r>
        <w:rPr>
          <w:spacing w:val="8"/>
        </w:rPr>
        <w:t>作开班动</w:t>
      </w:r>
      <w:r>
        <w:t xml:space="preserve"> </w:t>
      </w:r>
      <w:r>
        <w:rPr>
          <w:spacing w:val="9"/>
        </w:rPr>
        <w:t>员讲话。他强调，要深入学习贯彻习近平总书记关于高</w:t>
      </w:r>
      <w:r>
        <w:rPr>
          <w:spacing w:val="8"/>
        </w:rPr>
        <w:t>等教</w:t>
      </w:r>
      <w:r>
        <w:t xml:space="preserve"> </w:t>
      </w:r>
      <w:r>
        <w:rPr>
          <w:spacing w:val="9"/>
        </w:rPr>
        <w:t>育的重要论述和考察浙江重要讲话精神，始终把牢</w:t>
      </w:r>
      <w:r>
        <w:rPr>
          <w:spacing w:val="8"/>
        </w:rPr>
        <w:t>办学治校</w:t>
      </w:r>
      <w:r>
        <w:t xml:space="preserve"> </w:t>
      </w:r>
      <w:r>
        <w:rPr>
          <w:spacing w:val="9"/>
        </w:rPr>
        <w:t>的正确方向，更好融入和服务高质量发展建设共同</w:t>
      </w:r>
      <w:r>
        <w:rPr>
          <w:spacing w:val="8"/>
        </w:rPr>
        <w:t>富裕示范</w:t>
      </w:r>
      <w:r>
        <w:t xml:space="preserve"> </w:t>
      </w:r>
      <w:r>
        <w:rPr>
          <w:spacing w:val="9"/>
        </w:rPr>
        <w:t>区，更好扛起政治责任和领导责任，更好回应人民的期</w:t>
      </w:r>
      <w:r>
        <w:rPr>
          <w:spacing w:val="8"/>
        </w:rPr>
        <w:t>盼，</w:t>
      </w:r>
      <w:r>
        <w:t xml:space="preserve"> </w:t>
      </w:r>
      <w:r>
        <w:rPr>
          <w:spacing w:val="8"/>
        </w:rPr>
        <w:t>推动高校高质量发展，加快建设高等教育强省。</w:t>
      </w:r>
    </w:p>
    <w:p w14:paraId="7B0D1AAA">
      <w:pPr>
        <w:pStyle w:val="3"/>
        <w:spacing w:before="12" w:line="371" w:lineRule="auto"/>
        <w:ind w:left="25" w:firstLine="649"/>
        <w:jc w:val="both"/>
      </w:pPr>
      <w:r>
        <w:rPr>
          <w:spacing w:val="8"/>
        </w:rPr>
        <w:t>王浩指出，党的十八大以来，习近平总书记就高等教育</w:t>
      </w:r>
      <w:r>
        <w:rPr>
          <w:spacing w:val="9"/>
        </w:rPr>
        <w:t xml:space="preserve"> 的重要地位、本质特征、使命任务、办学要求等作出</w:t>
      </w:r>
      <w:r>
        <w:rPr>
          <w:spacing w:val="8"/>
        </w:rPr>
        <w:t>一系列</w:t>
      </w:r>
      <w:r>
        <w:t xml:space="preserve"> 重要论述，为做好新时代高等教育指明了方向、提供了遵循。</w:t>
      </w:r>
      <w:r>
        <w:rPr>
          <w:spacing w:val="13"/>
        </w:rPr>
        <w:t xml:space="preserve"> </w:t>
      </w:r>
      <w:r>
        <w:rPr>
          <w:spacing w:val="9"/>
        </w:rPr>
        <w:t>全省高校要提高政治站位、深化思想认识，准确领会</w:t>
      </w:r>
      <w:r>
        <w:rPr>
          <w:spacing w:val="8"/>
        </w:rPr>
        <w:t>把握总</w:t>
      </w:r>
      <w:r>
        <w:t xml:space="preserve"> </w:t>
      </w:r>
      <w:r>
        <w:rPr>
          <w:spacing w:val="9"/>
        </w:rPr>
        <w:t>书记关于高等教育的重要论述精神，准确领会把握总</w:t>
      </w:r>
      <w:r>
        <w:rPr>
          <w:spacing w:val="8"/>
        </w:rPr>
        <w:t>书记对</w:t>
      </w:r>
      <w:r>
        <w:t xml:space="preserve"> </w:t>
      </w:r>
      <w:r>
        <w:rPr>
          <w:spacing w:val="9"/>
        </w:rPr>
        <w:t>浙江的重要要求，进一步坚定不移沿着总书记指引的方向奋</w:t>
      </w:r>
      <w:r>
        <w:t xml:space="preserve"> </w:t>
      </w:r>
      <w:r>
        <w:rPr>
          <w:spacing w:val="5"/>
        </w:rPr>
        <w:t>勇前进，以实际行动坚定拥护</w:t>
      </w:r>
      <w:r>
        <w:rPr>
          <w:rFonts w:ascii="Times New Roman" w:hAnsi="Times New Roman" w:eastAsia="Times New Roman" w:cs="Times New Roman"/>
          <w:spacing w:val="5"/>
        </w:rPr>
        <w:t>“</w:t>
      </w:r>
      <w:r>
        <w:rPr>
          <w:spacing w:val="5"/>
        </w:rPr>
        <w:t>两个确立</w:t>
      </w:r>
      <w:r>
        <w:rPr>
          <w:rFonts w:ascii="Times New Roman" w:hAnsi="Times New Roman" w:eastAsia="Times New Roman" w:cs="Times New Roman"/>
          <w:spacing w:val="5"/>
        </w:rPr>
        <w:t>”</w:t>
      </w:r>
      <w:r>
        <w:rPr>
          <w:spacing w:val="4"/>
        </w:rPr>
        <w:t>、坚决做到</w:t>
      </w:r>
      <w:r>
        <w:rPr>
          <w:rFonts w:ascii="Times New Roman" w:hAnsi="Times New Roman" w:eastAsia="Times New Roman" w:cs="Times New Roman"/>
          <w:spacing w:val="4"/>
        </w:rPr>
        <w:t>“</w:t>
      </w:r>
      <w:r>
        <w:rPr>
          <w:spacing w:val="4"/>
        </w:rPr>
        <w:t>两个维</w:t>
      </w:r>
      <w:r>
        <w:t xml:space="preserve"> </w:t>
      </w:r>
      <w:r>
        <w:rPr>
          <w:spacing w:val="3"/>
        </w:rPr>
        <w:t>护</w:t>
      </w:r>
      <w:r>
        <w:rPr>
          <w:rFonts w:ascii="Times New Roman" w:hAnsi="Times New Roman" w:eastAsia="Times New Roman" w:cs="Times New Roman"/>
          <w:spacing w:val="3"/>
        </w:rPr>
        <w:t>”</w:t>
      </w:r>
      <w:r>
        <w:rPr>
          <w:spacing w:val="3"/>
        </w:rPr>
        <w:t>。准确把握省委实施高等教育强省战略的决策部署，准确</w:t>
      </w:r>
      <w:r>
        <w:rPr>
          <w:spacing w:val="13"/>
        </w:rPr>
        <w:t xml:space="preserve"> </w:t>
      </w:r>
      <w:r>
        <w:rPr>
          <w:spacing w:val="11"/>
        </w:rPr>
        <w:t>把握我省高等教育发展面临的形势和短板，坚</w:t>
      </w:r>
      <w:r>
        <w:rPr>
          <w:spacing w:val="10"/>
        </w:rPr>
        <w:t>持问题导向，</w:t>
      </w:r>
      <w:r>
        <w:t xml:space="preserve"> </w:t>
      </w:r>
      <w:r>
        <w:rPr>
          <w:spacing w:val="9"/>
        </w:rPr>
        <w:t>抓住关键环节，发挥自身优势，增强攀高峰、争一流的信心</w:t>
      </w:r>
    </w:p>
    <w:p w14:paraId="513AAC4A">
      <w:pPr>
        <w:spacing w:line="371" w:lineRule="auto"/>
        <w:sectPr>
          <w:footerReference r:id="rId52" w:type="default"/>
          <w:pgSz w:w="11906" w:h="16839"/>
          <w:pgMar w:top="1431" w:right="1710" w:bottom="1152" w:left="1785" w:header="0" w:footer="987" w:gutter="0"/>
          <w:pgNumType w:fmt="decimal"/>
          <w:cols w:space="720" w:num="1"/>
        </w:sectPr>
      </w:pPr>
    </w:p>
    <w:p w14:paraId="7D230E87">
      <w:pPr>
        <w:pStyle w:val="3"/>
        <w:spacing w:before="163" w:line="371" w:lineRule="auto"/>
        <w:ind w:left="53" w:right="252" w:hanging="19"/>
      </w:pPr>
      <w:r>
        <w:rPr>
          <w:spacing w:val="8"/>
        </w:rPr>
        <w:t>决心，加快推动我省高等教育内涵式发展、整体性跃升，在</w:t>
      </w:r>
      <w:r>
        <w:rPr>
          <w:spacing w:val="14"/>
        </w:rPr>
        <w:t xml:space="preserve"> </w:t>
      </w:r>
      <w:r>
        <w:rPr>
          <w:spacing w:val="6"/>
        </w:rPr>
        <w:t>围绕中心、服务大局中展现更大作为。</w:t>
      </w:r>
    </w:p>
    <w:p w14:paraId="7C9CDEDA">
      <w:pPr>
        <w:pStyle w:val="3"/>
        <w:spacing w:before="23" w:line="371" w:lineRule="auto"/>
        <w:ind w:left="23" w:firstLine="651"/>
        <w:jc w:val="both"/>
      </w:pPr>
      <w:r>
        <w:rPr>
          <w:spacing w:val="8"/>
        </w:rPr>
        <w:t>王浩强调，高校是创新策源地、人才汇聚地、创业孵化</w:t>
      </w:r>
      <w:r>
        <w:rPr>
          <w:spacing w:val="4"/>
        </w:rPr>
        <w:t xml:space="preserve">  </w:t>
      </w:r>
      <w:r>
        <w:rPr>
          <w:spacing w:val="9"/>
        </w:rPr>
        <w:t>地，在建设创新浙江中地位重要、责任重大。要聚焦培养社</w:t>
      </w:r>
      <w:r>
        <w:t xml:space="preserve">  </w:t>
      </w:r>
      <w:r>
        <w:rPr>
          <w:spacing w:val="9"/>
        </w:rPr>
        <w:t>会主义建设者和接班人，更好扛起立德树人的责任担当</w:t>
      </w:r>
      <w:r>
        <w:rPr>
          <w:spacing w:val="8"/>
        </w:rPr>
        <w:t>，深</w:t>
      </w:r>
      <w:r>
        <w:t xml:space="preserve">  </w:t>
      </w:r>
      <w:r>
        <w:rPr>
          <w:spacing w:val="10"/>
        </w:rPr>
        <w:t>入实施</w:t>
      </w:r>
      <w:r>
        <w:rPr>
          <w:rFonts w:ascii="Times New Roman" w:hAnsi="Times New Roman" w:eastAsia="Times New Roman" w:cs="Times New Roman"/>
          <w:spacing w:val="10"/>
        </w:rPr>
        <w:t>“</w:t>
      </w:r>
      <w:r>
        <w:rPr>
          <w:spacing w:val="10"/>
        </w:rPr>
        <w:t>强基铸魂培根</w:t>
      </w:r>
      <w:r>
        <w:rPr>
          <w:rFonts w:ascii="Times New Roman" w:hAnsi="Times New Roman" w:eastAsia="Times New Roman" w:cs="Times New Roman"/>
          <w:spacing w:val="10"/>
        </w:rPr>
        <w:t>”</w:t>
      </w:r>
      <w:r>
        <w:rPr>
          <w:spacing w:val="10"/>
        </w:rPr>
        <w:t>工程，打造习近平新时代中国</w:t>
      </w:r>
      <w:r>
        <w:rPr>
          <w:spacing w:val="9"/>
        </w:rPr>
        <w:t>特色社</w:t>
      </w:r>
      <w:r>
        <w:t xml:space="preserve">  </w:t>
      </w:r>
      <w:r>
        <w:rPr>
          <w:spacing w:val="6"/>
        </w:rPr>
        <w:t>会主义思想溯源铸魂传播的高地；加强高素质教师队伍建设，</w:t>
      </w:r>
      <w:r>
        <w:rPr>
          <w:spacing w:val="13"/>
        </w:rPr>
        <w:t xml:space="preserve"> </w:t>
      </w:r>
      <w:r>
        <w:rPr>
          <w:spacing w:val="4"/>
        </w:rPr>
        <w:t>加快培养造就一批</w:t>
      </w:r>
      <w:r>
        <w:rPr>
          <w:rFonts w:ascii="Times New Roman" w:hAnsi="Times New Roman" w:eastAsia="Times New Roman" w:cs="Times New Roman"/>
          <w:spacing w:val="4"/>
        </w:rPr>
        <w:t>“</w:t>
      </w:r>
      <w:r>
        <w:rPr>
          <w:spacing w:val="4"/>
        </w:rPr>
        <w:t>学为人师、行为世范</w:t>
      </w:r>
      <w:r>
        <w:rPr>
          <w:rFonts w:ascii="Times New Roman" w:hAnsi="Times New Roman" w:eastAsia="Times New Roman" w:cs="Times New Roman"/>
          <w:spacing w:val="4"/>
        </w:rPr>
        <w:t>”</w:t>
      </w:r>
      <w:r>
        <w:rPr>
          <w:spacing w:val="4"/>
        </w:rPr>
        <w:t>的</w:t>
      </w:r>
      <w:r>
        <w:rPr>
          <w:rFonts w:ascii="Times New Roman" w:hAnsi="Times New Roman" w:eastAsia="Times New Roman" w:cs="Times New Roman"/>
          <w:spacing w:val="4"/>
        </w:rPr>
        <w:t>“</w:t>
      </w:r>
      <w:r>
        <w:rPr>
          <w:spacing w:val="4"/>
        </w:rPr>
        <w:t>大先生</w:t>
      </w:r>
      <w:r>
        <w:rPr>
          <w:rFonts w:ascii="Times New Roman" w:hAnsi="Times New Roman" w:eastAsia="Times New Roman" w:cs="Times New Roman"/>
          <w:spacing w:val="4"/>
        </w:rPr>
        <w:t>”</w:t>
      </w:r>
      <w:r>
        <w:rPr>
          <w:rFonts w:ascii="Times New Roman" w:hAnsi="Times New Roman" w:eastAsia="Times New Roman" w:cs="Times New Roman"/>
          <w:spacing w:val="-29"/>
        </w:rPr>
        <w:t xml:space="preserve"> </w:t>
      </w:r>
      <w:r>
        <w:rPr>
          <w:spacing w:val="4"/>
        </w:rPr>
        <w:t>；把</w:t>
      </w:r>
      <w:r>
        <w:rPr>
          <w:rFonts w:ascii="Times New Roman" w:hAnsi="Times New Roman" w:eastAsia="Times New Roman" w:cs="Times New Roman"/>
          <w:spacing w:val="4"/>
        </w:rPr>
        <w:t>“</w:t>
      </w:r>
      <w:r>
        <w:rPr>
          <w:spacing w:val="4"/>
        </w:rPr>
        <w:t>会</w:t>
      </w:r>
      <w:r>
        <w:t xml:space="preserve">  </w:t>
      </w:r>
      <w:r>
        <w:rPr>
          <w:spacing w:val="2"/>
        </w:rPr>
        <w:t>读书的人</w:t>
      </w:r>
      <w:r>
        <w:rPr>
          <w:rFonts w:ascii="Times New Roman" w:hAnsi="Times New Roman" w:eastAsia="Times New Roman" w:cs="Times New Roman"/>
          <w:spacing w:val="2"/>
        </w:rPr>
        <w:t>”</w:t>
      </w:r>
      <w:r>
        <w:rPr>
          <w:spacing w:val="2"/>
        </w:rPr>
        <w:t>培养成为</w:t>
      </w:r>
      <w:r>
        <w:rPr>
          <w:rFonts w:ascii="Times New Roman" w:hAnsi="Times New Roman" w:eastAsia="Times New Roman" w:cs="Times New Roman"/>
          <w:spacing w:val="2"/>
        </w:rPr>
        <w:t>“</w:t>
      </w:r>
      <w:r>
        <w:rPr>
          <w:spacing w:val="2"/>
        </w:rPr>
        <w:t>会创造的人</w:t>
      </w:r>
      <w:r>
        <w:rPr>
          <w:rFonts w:ascii="Times New Roman" w:hAnsi="Times New Roman" w:eastAsia="Times New Roman" w:cs="Times New Roman"/>
          <w:spacing w:val="2"/>
        </w:rPr>
        <w:t>”</w:t>
      </w:r>
      <w:r>
        <w:rPr>
          <w:spacing w:val="2"/>
        </w:rPr>
        <w:t>，促进德智体美劳全面发展。</w:t>
      </w:r>
      <w:r>
        <w:rPr>
          <w:spacing w:val="14"/>
        </w:rPr>
        <w:t xml:space="preserve"> </w:t>
      </w:r>
      <w:r>
        <w:rPr>
          <w:spacing w:val="9"/>
        </w:rPr>
        <w:t>聚焦建设教育强省、科技强省、人才强省，更好扛起教</w:t>
      </w:r>
      <w:r>
        <w:rPr>
          <w:spacing w:val="8"/>
        </w:rPr>
        <w:t>育科</w:t>
      </w:r>
      <w:r>
        <w:t xml:space="preserve">  </w:t>
      </w:r>
      <w:r>
        <w:rPr>
          <w:spacing w:val="9"/>
        </w:rPr>
        <w:t>技人才一体改革发展的责任担当，加强一流学科和特色</w:t>
      </w:r>
      <w:r>
        <w:rPr>
          <w:spacing w:val="8"/>
        </w:rPr>
        <w:t>学科</w:t>
      </w:r>
      <w:r>
        <w:t xml:space="preserve">  </w:t>
      </w:r>
      <w:r>
        <w:rPr>
          <w:spacing w:val="9"/>
        </w:rPr>
        <w:t>建设，构建适应发展需求的高质量学科体系；大力培育和引</w:t>
      </w:r>
      <w:r>
        <w:t xml:space="preserve">  </w:t>
      </w:r>
      <w:r>
        <w:rPr>
          <w:spacing w:val="9"/>
        </w:rPr>
        <w:t>进高层次人才，着力培养造就战略科学家、一流科技领</w:t>
      </w:r>
      <w:r>
        <w:rPr>
          <w:spacing w:val="8"/>
        </w:rPr>
        <w:t>军人</w:t>
      </w:r>
      <w:r>
        <w:t xml:space="preserve">  </w:t>
      </w:r>
      <w:r>
        <w:rPr>
          <w:spacing w:val="3"/>
        </w:rPr>
        <w:t>才和创新团队；推动人才有序流动共享，扩大高层次人才</w:t>
      </w:r>
      <w:r>
        <w:rPr>
          <w:rFonts w:ascii="Times New Roman" w:hAnsi="Times New Roman" w:eastAsia="Times New Roman" w:cs="Times New Roman"/>
          <w:spacing w:val="3"/>
        </w:rPr>
        <w:t>“</w:t>
      </w:r>
      <w:r>
        <w:rPr>
          <w:spacing w:val="3"/>
        </w:rPr>
        <w:t>校</w:t>
      </w:r>
      <w:r>
        <w:rPr>
          <w:spacing w:val="7"/>
        </w:rPr>
        <w:t xml:space="preserve">  企双聘</w:t>
      </w:r>
      <w:r>
        <w:rPr>
          <w:rFonts w:ascii="Times New Roman" w:hAnsi="Times New Roman" w:eastAsia="Times New Roman" w:cs="Times New Roman"/>
          <w:spacing w:val="7"/>
        </w:rPr>
        <w:t>”</w:t>
      </w:r>
      <w:r>
        <w:rPr>
          <w:spacing w:val="7"/>
        </w:rPr>
        <w:t>试点，探索</w:t>
      </w:r>
      <w:r>
        <w:rPr>
          <w:rFonts w:ascii="Times New Roman" w:hAnsi="Times New Roman" w:eastAsia="Times New Roman" w:cs="Times New Roman"/>
          <w:spacing w:val="7"/>
        </w:rPr>
        <w:t>“</w:t>
      </w:r>
      <w:r>
        <w:rPr>
          <w:spacing w:val="7"/>
        </w:rPr>
        <w:t>编制在高校、工作在平台、服务在企业</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spacing w:val="9"/>
        </w:rPr>
        <w:t>等用人模式。聚焦构建浙江特色现代化产业体系，更好</w:t>
      </w:r>
      <w:r>
        <w:rPr>
          <w:spacing w:val="8"/>
        </w:rPr>
        <w:t>扛起</w:t>
      </w:r>
      <w:r>
        <w:t xml:space="preserve">  </w:t>
      </w:r>
      <w:r>
        <w:rPr>
          <w:spacing w:val="8"/>
        </w:rPr>
        <w:t>推进科技创新产业创新深度融合的责任担当，深化</w:t>
      </w:r>
      <w:r>
        <w:rPr>
          <w:rFonts w:ascii="Times New Roman" w:hAnsi="Times New Roman" w:eastAsia="Times New Roman" w:cs="Times New Roman"/>
          <w:spacing w:val="8"/>
        </w:rPr>
        <w:t>“</w:t>
      </w:r>
      <w:r>
        <w:rPr>
          <w:spacing w:val="8"/>
        </w:rPr>
        <w:t>高校</w:t>
      </w:r>
      <w:r>
        <w:rPr>
          <w:rFonts w:ascii="Times New Roman" w:hAnsi="Times New Roman" w:eastAsia="Times New Roman" w:cs="Times New Roman"/>
          <w:spacing w:val="8"/>
        </w:rPr>
        <w:t>+</w:t>
      </w:r>
      <w:r>
        <w:rPr>
          <w:spacing w:val="8"/>
        </w:rPr>
        <w:t>平</w:t>
      </w:r>
      <w:r>
        <w:rPr>
          <w:spacing w:val="7"/>
        </w:rPr>
        <w:t xml:space="preserve">  </w:t>
      </w:r>
      <w:r>
        <w:rPr>
          <w:spacing w:val="13"/>
        </w:rPr>
        <w:t>台</w:t>
      </w:r>
      <w:r>
        <w:rPr>
          <w:rFonts w:ascii="Times New Roman" w:hAnsi="Times New Roman" w:eastAsia="Times New Roman" w:cs="Times New Roman"/>
          <w:spacing w:val="13"/>
        </w:rPr>
        <w:t>+</w:t>
      </w:r>
      <w:r>
        <w:rPr>
          <w:spacing w:val="13"/>
        </w:rPr>
        <w:t>企业</w:t>
      </w:r>
      <w:r>
        <w:rPr>
          <w:rFonts w:ascii="Times New Roman" w:hAnsi="Times New Roman" w:eastAsia="Times New Roman" w:cs="Times New Roman"/>
          <w:spacing w:val="13"/>
        </w:rPr>
        <w:t>+</w:t>
      </w:r>
      <w:r>
        <w:rPr>
          <w:spacing w:val="13"/>
        </w:rPr>
        <w:t>产业链</w:t>
      </w:r>
      <w:r>
        <w:rPr>
          <w:rFonts w:ascii="Times New Roman" w:hAnsi="Times New Roman" w:eastAsia="Times New Roman" w:cs="Times New Roman"/>
          <w:spacing w:val="13"/>
        </w:rPr>
        <w:t>”</w:t>
      </w:r>
      <w:r>
        <w:rPr>
          <w:spacing w:val="13"/>
        </w:rPr>
        <w:t>结对合作，更好推动创新成果源头供给和</w:t>
      </w:r>
      <w:r>
        <w:rPr>
          <w:spacing w:val="7"/>
        </w:rPr>
        <w:t xml:space="preserve">  </w:t>
      </w:r>
      <w:r>
        <w:rPr>
          <w:spacing w:val="3"/>
        </w:rPr>
        <w:t>应用转化；加强关键核心技术联合攻关，健全</w:t>
      </w:r>
      <w:r>
        <w:rPr>
          <w:rFonts w:ascii="Times New Roman" w:hAnsi="Times New Roman" w:eastAsia="Times New Roman" w:cs="Times New Roman"/>
          <w:spacing w:val="3"/>
        </w:rPr>
        <w:t>“</w:t>
      </w:r>
      <w:r>
        <w:rPr>
          <w:spacing w:val="3"/>
        </w:rPr>
        <w:t>企业出题、政</w:t>
      </w:r>
      <w:r>
        <w:rPr>
          <w:spacing w:val="7"/>
        </w:rPr>
        <w:t xml:space="preserve">  </w:t>
      </w:r>
      <w:r>
        <w:rPr>
          <w:spacing w:val="3"/>
        </w:rPr>
        <w:t>府助题、平台答题、车间验题、市场评价</w:t>
      </w:r>
      <w:r>
        <w:rPr>
          <w:rFonts w:ascii="Times New Roman" w:hAnsi="Times New Roman" w:eastAsia="Times New Roman" w:cs="Times New Roman"/>
          <w:spacing w:val="3"/>
        </w:rPr>
        <w:t>”</w:t>
      </w:r>
      <w:r>
        <w:rPr>
          <w:spacing w:val="3"/>
        </w:rPr>
        <w:t>协同攻关机制，营</w:t>
      </w:r>
      <w:r>
        <w:rPr>
          <w:spacing w:val="7"/>
        </w:rPr>
        <w:t xml:space="preserve">  </w:t>
      </w:r>
      <w:r>
        <w:rPr>
          <w:spacing w:val="9"/>
        </w:rPr>
        <w:t>造良好创新生态；打造人工智能创新发展高地，加快抢</w:t>
      </w:r>
      <w:r>
        <w:rPr>
          <w:spacing w:val="8"/>
        </w:rPr>
        <w:t>占未</w:t>
      </w:r>
      <w:r>
        <w:t xml:space="preserve">  </w:t>
      </w:r>
      <w:r>
        <w:rPr>
          <w:spacing w:val="9"/>
        </w:rPr>
        <w:t>来竞争战略制高点。聚焦守牢阵地、守护平安，更好扛</w:t>
      </w:r>
      <w:r>
        <w:rPr>
          <w:spacing w:val="8"/>
        </w:rPr>
        <w:t>起党</w:t>
      </w:r>
    </w:p>
    <w:p w14:paraId="6C95F55B">
      <w:pPr>
        <w:spacing w:line="371" w:lineRule="auto"/>
        <w:sectPr>
          <w:footerReference r:id="rId53" w:type="default"/>
          <w:pgSz w:w="11906" w:h="16839"/>
          <w:pgMar w:top="1431" w:right="1549" w:bottom="1152" w:left="1785" w:header="0" w:footer="987" w:gutter="0"/>
          <w:pgNumType w:fmt="decimal"/>
          <w:cols w:space="720" w:num="1"/>
        </w:sectPr>
      </w:pPr>
    </w:p>
    <w:p w14:paraId="456F3810">
      <w:pPr>
        <w:pStyle w:val="3"/>
        <w:spacing w:before="162" w:line="372" w:lineRule="auto"/>
        <w:ind w:left="65" w:right="13" w:firstLine="2"/>
        <w:jc w:val="both"/>
      </w:pPr>
      <w:r>
        <w:rPr>
          <w:spacing w:val="9"/>
        </w:rPr>
        <w:t>建引领学校治理的责任担当，严格执行党委领导下的校</w:t>
      </w:r>
      <w:r>
        <w:rPr>
          <w:spacing w:val="8"/>
        </w:rPr>
        <w:t>长负</w:t>
      </w:r>
      <w:r>
        <w:t xml:space="preserve"> 责制，切实加强校园安全管理，常态长效抓好清廉学校建设，</w:t>
      </w:r>
      <w:r>
        <w:rPr>
          <w:spacing w:val="9"/>
        </w:rPr>
        <w:t xml:space="preserve"> 着力营造风清气正的政治生态和育人环境。</w:t>
      </w:r>
    </w:p>
    <w:p w14:paraId="7795EA7C">
      <w:pPr>
        <w:pStyle w:val="3"/>
        <w:spacing w:before="7" w:line="371" w:lineRule="auto"/>
        <w:ind w:firstLine="719"/>
        <w:jc w:val="both"/>
      </w:pPr>
      <w:r>
        <w:rPr>
          <w:spacing w:val="8"/>
        </w:rPr>
        <w:t>王浩强调，高校党委书记、校长是高水平大学建设的带</w:t>
      </w:r>
      <w:r>
        <w:rPr>
          <w:spacing w:val="12"/>
        </w:rPr>
        <w:t xml:space="preserve"> </w:t>
      </w:r>
      <w:r>
        <w:rPr>
          <w:spacing w:val="3"/>
        </w:rPr>
        <w:t>头人、领头雁，要进一步加强自身建设，不断提升素质能力，</w:t>
      </w:r>
      <w:r>
        <w:rPr>
          <w:spacing w:val="7"/>
        </w:rPr>
        <w:t xml:space="preserve"> </w:t>
      </w:r>
      <w:r>
        <w:rPr>
          <w:spacing w:val="10"/>
        </w:rPr>
        <w:t>始终心怀</w:t>
      </w:r>
      <w:r>
        <w:rPr>
          <w:rFonts w:ascii="Times New Roman" w:hAnsi="Times New Roman" w:eastAsia="Times New Roman" w:cs="Times New Roman"/>
          <w:spacing w:val="10"/>
        </w:rPr>
        <w:t>“</w:t>
      </w:r>
      <w:r>
        <w:rPr>
          <w:spacing w:val="10"/>
        </w:rPr>
        <w:t>国之大者</w:t>
      </w:r>
      <w:r>
        <w:rPr>
          <w:rFonts w:ascii="Times New Roman" w:hAnsi="Times New Roman" w:eastAsia="Times New Roman" w:cs="Times New Roman"/>
          <w:spacing w:val="10"/>
        </w:rPr>
        <w:t>”</w:t>
      </w:r>
      <w:r>
        <w:rPr>
          <w:spacing w:val="10"/>
        </w:rPr>
        <w:t>，</w:t>
      </w:r>
      <w:r>
        <w:rPr>
          <w:spacing w:val="-84"/>
        </w:rPr>
        <w:t xml:space="preserve"> </w:t>
      </w:r>
      <w:r>
        <w:rPr>
          <w:spacing w:val="10"/>
        </w:rPr>
        <w:t>以赤诚之心、奉献之心</w:t>
      </w:r>
      <w:r>
        <w:rPr>
          <w:spacing w:val="9"/>
        </w:rPr>
        <w:t>、仁爱之心投</w:t>
      </w:r>
      <w:r>
        <w:t xml:space="preserve"> </w:t>
      </w:r>
      <w:r>
        <w:rPr>
          <w:spacing w:val="5"/>
        </w:rPr>
        <w:t>身教育事业，以</w:t>
      </w:r>
      <w:r>
        <w:rPr>
          <w:rFonts w:ascii="Times New Roman" w:hAnsi="Times New Roman" w:eastAsia="Times New Roman" w:cs="Times New Roman"/>
          <w:spacing w:val="5"/>
        </w:rPr>
        <w:t>“</w:t>
      </w:r>
      <w:r>
        <w:rPr>
          <w:spacing w:val="5"/>
        </w:rPr>
        <w:t>功成有我</w:t>
      </w:r>
      <w:r>
        <w:rPr>
          <w:rFonts w:ascii="Times New Roman" w:hAnsi="Times New Roman" w:eastAsia="Times New Roman" w:cs="Times New Roman"/>
          <w:spacing w:val="5"/>
        </w:rPr>
        <w:t>”</w:t>
      </w:r>
      <w:r>
        <w:rPr>
          <w:spacing w:val="5"/>
        </w:rPr>
        <w:t>的使命感、</w:t>
      </w:r>
      <w:r>
        <w:rPr>
          <w:rFonts w:ascii="Times New Roman" w:hAnsi="Times New Roman" w:eastAsia="Times New Roman" w:cs="Times New Roman"/>
          <w:spacing w:val="5"/>
        </w:rPr>
        <w:t>“</w:t>
      </w:r>
      <w:r>
        <w:rPr>
          <w:spacing w:val="5"/>
        </w:rPr>
        <w:t>舍我其谁</w:t>
      </w:r>
      <w:r>
        <w:rPr>
          <w:rFonts w:ascii="Times New Roman" w:hAnsi="Times New Roman" w:eastAsia="Times New Roman" w:cs="Times New Roman"/>
          <w:spacing w:val="5"/>
        </w:rPr>
        <w:t>”</w:t>
      </w:r>
      <w:r>
        <w:rPr>
          <w:spacing w:val="5"/>
        </w:rPr>
        <w:t>的责任感、</w:t>
      </w:r>
      <w:r>
        <w:rPr>
          <w:spacing w:val="13"/>
        </w:rPr>
        <w:t xml:space="preserve"> </w:t>
      </w:r>
      <w:r>
        <w:rPr>
          <w:rFonts w:ascii="Times New Roman" w:hAnsi="Times New Roman" w:eastAsia="Times New Roman" w:cs="Times New Roman"/>
          <w:spacing w:val="12"/>
        </w:rPr>
        <w:t>“</w:t>
      </w:r>
      <w:r>
        <w:rPr>
          <w:spacing w:val="12"/>
        </w:rPr>
        <w:t>只争朝夕</w:t>
      </w:r>
      <w:r>
        <w:rPr>
          <w:rFonts w:ascii="Times New Roman" w:hAnsi="Times New Roman" w:eastAsia="Times New Roman" w:cs="Times New Roman"/>
          <w:spacing w:val="12"/>
        </w:rPr>
        <w:t>”</w:t>
      </w:r>
      <w:r>
        <w:rPr>
          <w:spacing w:val="12"/>
        </w:rPr>
        <w:t>的紧迫感，敢于攻坚破难，激发办学活力，在讲</w:t>
      </w:r>
      <w:r>
        <w:rPr>
          <w:spacing w:val="14"/>
        </w:rPr>
        <w:t xml:space="preserve"> </w:t>
      </w:r>
      <w:r>
        <w:rPr>
          <w:spacing w:val="11"/>
        </w:rPr>
        <w:t>政治、有情怀、勇作为、重清廉上当好表率，争当社会主义</w:t>
      </w:r>
      <w:r>
        <w:rPr>
          <w:spacing w:val="17"/>
        </w:rPr>
        <w:t xml:space="preserve"> </w:t>
      </w:r>
      <w:r>
        <w:rPr>
          <w:spacing w:val="15"/>
        </w:rPr>
        <w:t>政治家、教育家。</w:t>
      </w:r>
    </w:p>
    <w:p w14:paraId="79EE0ECF">
      <w:pPr>
        <w:pStyle w:val="3"/>
        <w:spacing w:line="372" w:lineRule="auto"/>
        <w:ind w:left="70" w:right="95" w:firstLine="645"/>
        <w:jc w:val="both"/>
      </w:pPr>
      <w:r>
        <w:rPr>
          <w:spacing w:val="8"/>
        </w:rPr>
        <w:t>杨荫凯主持，卢山、尹学群、任少波、马琰铭出席。省</w:t>
      </w:r>
      <w:r>
        <w:rPr>
          <w:spacing w:val="12"/>
        </w:rPr>
        <w:t xml:space="preserve"> </w:t>
      </w:r>
      <w:r>
        <w:rPr>
          <w:spacing w:val="21"/>
        </w:rPr>
        <w:t>委教育工作领导小组部分成员单位及其他有关单位主要负</w:t>
      </w:r>
      <w:r>
        <w:rPr>
          <w:spacing w:val="15"/>
        </w:rPr>
        <w:t xml:space="preserve"> </w:t>
      </w:r>
      <w:r>
        <w:rPr>
          <w:spacing w:val="9"/>
        </w:rPr>
        <w:t>责人，全省公办本科高校和高职高专院校党委书记、校</w:t>
      </w:r>
      <w:r>
        <w:rPr>
          <w:spacing w:val="8"/>
        </w:rPr>
        <w:t>长参</w:t>
      </w:r>
      <w:r>
        <w:t xml:space="preserve"> </w:t>
      </w:r>
      <w:r>
        <w:rPr>
          <w:spacing w:val="5"/>
        </w:rPr>
        <w:t>加研修班。</w:t>
      </w:r>
    </w:p>
    <w:p w14:paraId="5D99930D">
      <w:pPr>
        <w:spacing w:line="372" w:lineRule="auto"/>
        <w:sectPr>
          <w:footerReference r:id="rId54" w:type="default"/>
          <w:pgSz w:w="11906" w:h="16839"/>
          <w:pgMar w:top="1431" w:right="1704" w:bottom="1152" w:left="1741" w:header="0" w:footer="987" w:gutter="0"/>
          <w:pgNumType w:fmt="decimal"/>
          <w:cols w:space="720" w:num="1"/>
        </w:sectPr>
      </w:pPr>
    </w:p>
    <w:p w14:paraId="4D37A980">
      <w:pPr>
        <w:spacing w:before="113" w:line="224" w:lineRule="auto"/>
        <w:ind w:left="122"/>
        <w:outlineLvl w:val="0"/>
        <w:rPr>
          <w:rFonts w:ascii="宋体" w:hAnsi="宋体" w:eastAsia="宋体" w:cs="宋体"/>
          <w:sz w:val="35"/>
          <w:szCs w:val="35"/>
        </w:rPr>
      </w:pPr>
      <w:bookmarkStart w:id="18" w:name="bookmark15"/>
      <w:bookmarkEnd w:id="18"/>
      <w:r>
        <w:rPr>
          <w:rFonts w:ascii="宋体" w:hAnsi="宋体" w:eastAsia="宋体" w:cs="宋体"/>
          <w:b/>
          <w:bCs/>
          <w:spacing w:val="-15"/>
          <w:sz w:val="35"/>
          <w:szCs w:val="35"/>
        </w:rPr>
        <w:t>省委召开常委会会议暨省委党的建设工作领导小组会议</w:t>
      </w:r>
    </w:p>
    <w:p w14:paraId="6B12B6FB">
      <w:pPr>
        <w:spacing w:before="196" w:line="485" w:lineRule="exact"/>
        <w:ind w:left="326"/>
        <w:outlineLvl w:val="0"/>
        <w:rPr>
          <w:rFonts w:ascii="宋体" w:hAnsi="宋体" w:eastAsia="宋体" w:cs="宋体"/>
          <w:sz w:val="35"/>
          <w:szCs w:val="35"/>
        </w:rPr>
      </w:pPr>
      <w:r>
        <w:rPr>
          <w:rFonts w:ascii="宋体" w:hAnsi="宋体" w:eastAsia="宋体" w:cs="宋体"/>
          <w:b/>
          <w:bCs/>
          <w:spacing w:val="-15"/>
          <w:position w:val="2"/>
          <w:sz w:val="35"/>
          <w:szCs w:val="35"/>
        </w:rPr>
        <w:t>以</w:t>
      </w:r>
      <w:r>
        <w:rPr>
          <w:rFonts w:ascii="Times New Roman" w:hAnsi="Times New Roman" w:eastAsia="Times New Roman" w:cs="Times New Roman"/>
          <w:spacing w:val="-15"/>
          <w:position w:val="2"/>
          <w:sz w:val="35"/>
          <w:szCs w:val="35"/>
        </w:rPr>
        <w:t>“</w:t>
      </w:r>
      <w:r>
        <w:rPr>
          <w:rFonts w:ascii="宋体" w:hAnsi="宋体" w:eastAsia="宋体" w:cs="宋体"/>
          <w:b/>
          <w:bCs/>
          <w:spacing w:val="-15"/>
          <w:position w:val="2"/>
          <w:sz w:val="35"/>
          <w:szCs w:val="35"/>
        </w:rPr>
        <w:t>走前列、作示范</w:t>
      </w:r>
      <w:r>
        <w:rPr>
          <w:rFonts w:ascii="Times New Roman" w:hAnsi="Times New Roman" w:eastAsia="Times New Roman" w:cs="Times New Roman"/>
          <w:spacing w:val="-15"/>
          <w:position w:val="2"/>
          <w:sz w:val="35"/>
          <w:szCs w:val="35"/>
        </w:rPr>
        <w:t>”</w:t>
      </w:r>
      <w:r>
        <w:rPr>
          <w:rFonts w:ascii="宋体" w:hAnsi="宋体" w:eastAsia="宋体" w:cs="宋体"/>
          <w:b/>
          <w:bCs/>
          <w:spacing w:val="-15"/>
          <w:position w:val="2"/>
          <w:sz w:val="35"/>
          <w:szCs w:val="35"/>
        </w:rPr>
        <w:t>标准持续推动作风建设走深走实</w:t>
      </w:r>
    </w:p>
    <w:p w14:paraId="5F19C962">
      <w:pPr>
        <w:spacing w:before="139" w:line="483" w:lineRule="exact"/>
        <w:ind w:left="34"/>
        <w:outlineLvl w:val="0"/>
        <w:rPr>
          <w:rFonts w:ascii="宋体" w:hAnsi="宋体" w:eastAsia="宋体" w:cs="宋体"/>
          <w:sz w:val="35"/>
          <w:szCs w:val="35"/>
        </w:rPr>
      </w:pPr>
      <w:r>
        <w:rPr>
          <w:rFonts w:ascii="宋体" w:hAnsi="宋体" w:eastAsia="宋体" w:cs="宋体"/>
          <w:b/>
          <w:bCs/>
          <w:spacing w:val="6"/>
          <w:position w:val="2"/>
          <w:sz w:val="35"/>
          <w:szCs w:val="35"/>
        </w:rPr>
        <w:t>为高质量发展建设共同富裕示范区提供坚强作风</w:t>
      </w:r>
      <w:r>
        <w:rPr>
          <w:rFonts w:ascii="宋体" w:hAnsi="宋体" w:eastAsia="宋体" w:cs="宋体"/>
          <w:b/>
          <w:bCs/>
          <w:spacing w:val="5"/>
          <w:position w:val="2"/>
          <w:sz w:val="35"/>
          <w:szCs w:val="35"/>
        </w:rPr>
        <w:t>保障</w:t>
      </w:r>
    </w:p>
    <w:p w14:paraId="6D3780CD">
      <w:pPr>
        <w:spacing w:before="140" w:line="485" w:lineRule="exact"/>
        <w:ind w:left="2910"/>
        <w:outlineLvl w:val="0"/>
        <w:rPr>
          <w:rFonts w:ascii="宋体" w:hAnsi="宋体" w:eastAsia="宋体" w:cs="宋体"/>
          <w:sz w:val="35"/>
          <w:szCs w:val="35"/>
        </w:rPr>
      </w:pPr>
      <w:r>
        <w:rPr>
          <w:rFonts w:ascii="宋体" w:hAnsi="宋体" w:eastAsia="宋体" w:cs="宋体"/>
          <w:b/>
          <w:bCs/>
          <w:spacing w:val="5"/>
          <w:position w:val="2"/>
          <w:sz w:val="35"/>
          <w:szCs w:val="35"/>
        </w:rPr>
        <w:t>王浩主持并讲话</w:t>
      </w:r>
    </w:p>
    <w:p w14:paraId="382C6BFF">
      <w:pPr>
        <w:spacing w:line="321" w:lineRule="auto"/>
        <w:rPr>
          <w:rFonts w:ascii="Arial"/>
          <w:sz w:val="21"/>
        </w:rPr>
      </w:pPr>
    </w:p>
    <w:p w14:paraId="3BD22990">
      <w:pPr>
        <w:spacing w:line="321" w:lineRule="auto"/>
        <w:rPr>
          <w:rFonts w:ascii="Arial"/>
          <w:sz w:val="21"/>
        </w:rPr>
      </w:pPr>
    </w:p>
    <w:p w14:paraId="40D40ED8">
      <w:pPr>
        <w:pStyle w:val="3"/>
        <w:spacing w:before="101" w:line="372" w:lineRule="auto"/>
        <w:ind w:left="23" w:right="16" w:firstLine="662"/>
        <w:jc w:val="both"/>
      </w:pPr>
      <w:r>
        <w:rPr>
          <w:spacing w:val="1"/>
        </w:rPr>
        <w:t>浙江日报杭州</w:t>
      </w:r>
      <w:r>
        <w:rPr>
          <w:spacing w:val="-54"/>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34"/>
        </w:rPr>
        <w:t xml:space="preserve"> </w:t>
      </w:r>
      <w:r>
        <w:rPr>
          <w:spacing w:val="1"/>
        </w:rPr>
        <w:t>月</w:t>
      </w:r>
      <w:r>
        <w:rPr>
          <w:spacing w:val="-51"/>
        </w:rPr>
        <w:t xml:space="preserve"> </w:t>
      </w:r>
      <w:r>
        <w:rPr>
          <w:rFonts w:ascii="Times New Roman" w:hAnsi="Times New Roman" w:eastAsia="Times New Roman" w:cs="Times New Roman"/>
          <w:spacing w:val="1"/>
        </w:rPr>
        <w:t xml:space="preserve">8  </w:t>
      </w:r>
      <w:r>
        <w:rPr>
          <w:spacing w:val="1"/>
        </w:rPr>
        <w:t xml:space="preserve">日讯  </w:t>
      </w:r>
      <w:r>
        <w:rPr>
          <w:rFonts w:ascii="Times New Roman" w:hAnsi="Times New Roman" w:eastAsia="Times New Roman" w:cs="Times New Roman"/>
          <w:spacing w:val="1"/>
        </w:rPr>
        <w:t xml:space="preserve">8  </w:t>
      </w:r>
      <w:r>
        <w:rPr>
          <w:spacing w:val="1"/>
        </w:rPr>
        <w:t>日上午，省委召开常委会</w:t>
      </w:r>
      <w:r>
        <w:t xml:space="preserve"> </w:t>
      </w:r>
      <w:r>
        <w:rPr>
          <w:spacing w:val="9"/>
        </w:rPr>
        <w:t>会议暨省委党的建设工作领导小组会议，传达学习习近</w:t>
      </w:r>
      <w:r>
        <w:rPr>
          <w:spacing w:val="8"/>
        </w:rPr>
        <w:t>平总</w:t>
      </w:r>
      <w:r>
        <w:t xml:space="preserve"> </w:t>
      </w:r>
      <w:r>
        <w:rPr>
          <w:spacing w:val="21"/>
        </w:rPr>
        <w:t>书记关于深入贯彻中央八项规定精神学习教育的重要指示</w:t>
      </w:r>
      <w:r>
        <w:rPr>
          <w:spacing w:val="17"/>
        </w:rPr>
        <w:t xml:space="preserve"> </w:t>
      </w:r>
      <w:r>
        <w:rPr>
          <w:spacing w:val="9"/>
        </w:rPr>
        <w:t>精神，全面落实中央党的建设工作领导小组会议部署要</w:t>
      </w:r>
      <w:r>
        <w:rPr>
          <w:spacing w:val="8"/>
        </w:rPr>
        <w:t>求，</w:t>
      </w:r>
      <w:r>
        <w:t xml:space="preserve"> </w:t>
      </w:r>
      <w:r>
        <w:rPr>
          <w:spacing w:val="9"/>
        </w:rPr>
        <w:t>对我省深入贯彻中央八项规定精神学习教育进行总结，</w:t>
      </w:r>
      <w:r>
        <w:rPr>
          <w:spacing w:val="8"/>
        </w:rPr>
        <w:t>研究</w:t>
      </w:r>
      <w:r>
        <w:t xml:space="preserve"> </w:t>
      </w:r>
      <w:r>
        <w:rPr>
          <w:spacing w:val="9"/>
        </w:rPr>
        <w:t>部署巩固拓展学习教育成果、锲而不舍落实中央八项规</w:t>
      </w:r>
      <w:r>
        <w:rPr>
          <w:spacing w:val="8"/>
        </w:rPr>
        <w:t>定精</w:t>
      </w:r>
      <w:r>
        <w:t xml:space="preserve"> </w:t>
      </w:r>
      <w:r>
        <w:rPr>
          <w:spacing w:val="8"/>
        </w:rPr>
        <w:t>神、推进作风建设常态化长效化工作。</w:t>
      </w:r>
    </w:p>
    <w:p w14:paraId="0E5E1F5D">
      <w:pPr>
        <w:pStyle w:val="3"/>
        <w:spacing w:line="220" w:lineRule="auto"/>
        <w:ind w:left="677"/>
      </w:pPr>
      <w:r>
        <w:rPr>
          <w:spacing w:val="7"/>
        </w:rPr>
        <w:t>省委书记王浩主持会议并讲话。</w:t>
      </w:r>
    </w:p>
    <w:p w14:paraId="7DF9A355">
      <w:pPr>
        <w:pStyle w:val="3"/>
        <w:spacing w:before="248" w:line="372" w:lineRule="auto"/>
        <w:ind w:left="23" w:right="13" w:firstLine="648"/>
      </w:pPr>
      <w:r>
        <w:rPr>
          <w:spacing w:val="8"/>
        </w:rPr>
        <w:t>会议指出，要学深悟透习近平总书记重要指示精神，始</w:t>
      </w:r>
      <w:r>
        <w:rPr>
          <w:spacing w:val="12"/>
        </w:rPr>
        <w:t xml:space="preserve"> </w:t>
      </w:r>
      <w:r>
        <w:rPr>
          <w:spacing w:val="3"/>
        </w:rPr>
        <w:t>终牢记</w:t>
      </w:r>
      <w:r>
        <w:rPr>
          <w:rFonts w:ascii="Times New Roman" w:hAnsi="Times New Roman" w:eastAsia="Times New Roman" w:cs="Times New Roman"/>
          <w:spacing w:val="3"/>
        </w:rPr>
        <w:t>“</w:t>
      </w:r>
      <w:r>
        <w:rPr>
          <w:spacing w:val="3"/>
        </w:rPr>
        <w:t>党的作风就是党的形象，关系人心向背，关系党的生</w:t>
      </w:r>
      <w:r>
        <w:rPr>
          <w:spacing w:val="14"/>
        </w:rPr>
        <w:t xml:space="preserve"> </w:t>
      </w:r>
      <w:r>
        <w:rPr>
          <w:spacing w:val="3"/>
        </w:rPr>
        <w:t>死存亡</w:t>
      </w:r>
      <w:r>
        <w:rPr>
          <w:rFonts w:ascii="Times New Roman" w:hAnsi="Times New Roman" w:eastAsia="Times New Roman" w:cs="Times New Roman"/>
          <w:spacing w:val="3"/>
        </w:rPr>
        <w:t>”</w:t>
      </w:r>
      <w:r>
        <w:rPr>
          <w:spacing w:val="3"/>
        </w:rPr>
        <w:t>，深刻把握当前党的作风建设形势、这次学习教育的</w:t>
      </w:r>
      <w:r>
        <w:rPr>
          <w:spacing w:val="14"/>
        </w:rPr>
        <w:t xml:space="preserve"> </w:t>
      </w:r>
      <w:r>
        <w:rPr>
          <w:spacing w:val="9"/>
        </w:rPr>
        <w:t>突出特点和深化党的作风建设的重要要求，坚持从政治</w:t>
      </w:r>
      <w:r>
        <w:rPr>
          <w:spacing w:val="8"/>
        </w:rPr>
        <w:t>上认</w:t>
      </w:r>
      <w:r>
        <w:t xml:space="preserve"> </w:t>
      </w:r>
      <w:r>
        <w:rPr>
          <w:spacing w:val="9"/>
        </w:rPr>
        <w:t>识作风问题，把政治标准和政治要求贯穿作风建设始终</w:t>
      </w:r>
      <w:r>
        <w:rPr>
          <w:spacing w:val="8"/>
        </w:rPr>
        <w:t>，始</w:t>
      </w:r>
      <w:r>
        <w:t xml:space="preserve"> </w:t>
      </w:r>
      <w:r>
        <w:rPr>
          <w:spacing w:val="9"/>
        </w:rPr>
        <w:t>终保持寸步不让、一抓到底的高压态势和高度警醒，持续深</w:t>
      </w:r>
      <w:r>
        <w:rPr>
          <w:spacing w:val="1"/>
        </w:rPr>
        <w:t xml:space="preserve"> </w:t>
      </w:r>
      <w:r>
        <w:rPr>
          <w:spacing w:val="9"/>
        </w:rPr>
        <w:t>化对推进作风建设的规律性认识，更好总结运用学习教</w:t>
      </w:r>
      <w:r>
        <w:rPr>
          <w:spacing w:val="8"/>
        </w:rPr>
        <w:t>育成</w:t>
      </w:r>
      <w:r>
        <w:t xml:space="preserve"> </w:t>
      </w:r>
      <w:r>
        <w:rPr>
          <w:spacing w:val="3"/>
        </w:rPr>
        <w:t>果经验推动作风建设走深走实，坚决做到</w:t>
      </w:r>
      <w:r>
        <w:rPr>
          <w:rFonts w:ascii="Times New Roman" w:hAnsi="Times New Roman" w:eastAsia="Times New Roman" w:cs="Times New Roman"/>
          <w:spacing w:val="3"/>
        </w:rPr>
        <w:t>“</w:t>
      </w:r>
      <w:r>
        <w:rPr>
          <w:spacing w:val="3"/>
        </w:rPr>
        <w:t>总书记有号令、党</w:t>
      </w:r>
      <w:r>
        <w:rPr>
          <w:spacing w:val="14"/>
        </w:rPr>
        <w:t xml:space="preserve"> </w:t>
      </w:r>
      <w:r>
        <w:rPr>
          <w:spacing w:val="8"/>
        </w:rPr>
        <w:t>中央有部署，浙江见行动见实效</w:t>
      </w:r>
      <w:r>
        <w:rPr>
          <w:rFonts w:ascii="Times New Roman" w:hAnsi="Times New Roman" w:eastAsia="Times New Roman" w:cs="Times New Roman"/>
          <w:spacing w:val="8"/>
        </w:rPr>
        <w:t>”</w:t>
      </w:r>
      <w:r>
        <w:rPr>
          <w:spacing w:val="8"/>
        </w:rPr>
        <w:t>。</w:t>
      </w:r>
    </w:p>
    <w:p w14:paraId="2E5E7A38">
      <w:pPr>
        <w:spacing w:line="372" w:lineRule="auto"/>
        <w:sectPr>
          <w:footerReference r:id="rId55" w:type="default"/>
          <w:pgSz w:w="11906" w:h="16839"/>
          <w:pgMar w:top="1431" w:right="1785" w:bottom="1151" w:left="1785" w:header="0" w:footer="987" w:gutter="0"/>
          <w:pgNumType w:fmt="decimal"/>
          <w:cols w:space="720" w:num="1"/>
        </w:sectPr>
      </w:pPr>
    </w:p>
    <w:p w14:paraId="34085945">
      <w:pPr>
        <w:pStyle w:val="3"/>
        <w:spacing w:before="159" w:line="372" w:lineRule="auto"/>
        <w:ind w:left="70" w:firstLine="645"/>
        <w:jc w:val="both"/>
      </w:pPr>
      <w:r>
        <w:rPr>
          <w:spacing w:val="8"/>
        </w:rPr>
        <w:t>会议指出，学习教育开展以来，全省各级党组织和广大</w:t>
      </w:r>
      <w:r>
        <w:rPr>
          <w:spacing w:val="6"/>
        </w:rPr>
        <w:t xml:space="preserve">  </w:t>
      </w:r>
      <w:r>
        <w:rPr>
          <w:spacing w:val="1"/>
        </w:rPr>
        <w:t>党员干部坚决贯彻落实中央学习教育任务部署，锚定</w:t>
      </w:r>
      <w:r>
        <w:rPr>
          <w:rFonts w:ascii="Times New Roman" w:hAnsi="Times New Roman" w:eastAsia="Times New Roman" w:cs="Times New Roman"/>
          <w:spacing w:val="1"/>
        </w:rPr>
        <w:t>“</w:t>
      </w:r>
      <w:r>
        <w:rPr>
          <w:spacing w:val="1"/>
        </w:rPr>
        <w:t>走前列、</w:t>
      </w:r>
      <w:r>
        <w:rPr>
          <w:spacing w:val="13"/>
        </w:rPr>
        <w:t xml:space="preserve"> </w:t>
      </w:r>
      <w:r>
        <w:rPr>
          <w:spacing w:val="4"/>
        </w:rPr>
        <w:t>作示范</w:t>
      </w:r>
      <w:r>
        <w:rPr>
          <w:rFonts w:ascii="Times New Roman" w:hAnsi="Times New Roman" w:eastAsia="Times New Roman" w:cs="Times New Roman"/>
          <w:spacing w:val="4"/>
        </w:rPr>
        <w:t>”</w:t>
      </w:r>
      <w:r>
        <w:rPr>
          <w:spacing w:val="4"/>
        </w:rPr>
        <w:t>标准定位，一体推进</w:t>
      </w:r>
      <w:r>
        <w:rPr>
          <w:rFonts w:ascii="Times New Roman" w:hAnsi="Times New Roman" w:eastAsia="Times New Roman" w:cs="Times New Roman"/>
          <w:spacing w:val="4"/>
        </w:rPr>
        <w:t>“</w:t>
      </w:r>
      <w:r>
        <w:rPr>
          <w:spacing w:val="4"/>
        </w:rPr>
        <w:t>学、查、改</w:t>
      </w:r>
      <w:r>
        <w:rPr>
          <w:rFonts w:ascii="Times New Roman" w:hAnsi="Times New Roman" w:eastAsia="Times New Roman" w:cs="Times New Roman"/>
          <w:spacing w:val="4"/>
        </w:rPr>
        <w:t>”</w:t>
      </w:r>
      <w:r>
        <w:rPr>
          <w:spacing w:val="4"/>
        </w:rPr>
        <w:t>重点任务，对标看</w:t>
      </w:r>
      <w:r>
        <w:rPr>
          <w:spacing w:val="8"/>
        </w:rPr>
        <w:t xml:space="preserve">  </w:t>
      </w:r>
      <w:r>
        <w:rPr>
          <w:spacing w:val="6"/>
        </w:rPr>
        <w:t>齐、紧跟追随的思想根基进一步筑牢，</w:t>
      </w:r>
      <w:r>
        <w:rPr>
          <w:spacing w:val="-77"/>
        </w:rPr>
        <w:t xml:space="preserve"> </w:t>
      </w:r>
      <w:r>
        <w:rPr>
          <w:spacing w:val="6"/>
        </w:rPr>
        <w:t>自省自砺、</w:t>
      </w:r>
      <w:r>
        <w:rPr>
          <w:spacing w:val="5"/>
        </w:rPr>
        <w:t>深查实改</w:t>
      </w:r>
      <w:r>
        <w:t xml:space="preserve">  </w:t>
      </w:r>
      <w:r>
        <w:rPr>
          <w:spacing w:val="9"/>
        </w:rPr>
        <w:t>的自觉主动进一步强化，重拳整治、长抓不放的强</w:t>
      </w:r>
      <w:r>
        <w:rPr>
          <w:spacing w:val="8"/>
        </w:rPr>
        <w:t>大震慑进</w:t>
      </w:r>
      <w:r>
        <w:t xml:space="preserve">  </w:t>
      </w:r>
      <w:r>
        <w:rPr>
          <w:spacing w:val="9"/>
        </w:rPr>
        <w:t>一步形成，深入基层、服务群众的宗旨意识进一步</w:t>
      </w:r>
      <w:r>
        <w:rPr>
          <w:spacing w:val="8"/>
        </w:rPr>
        <w:t>树牢，实</w:t>
      </w:r>
      <w:r>
        <w:t xml:space="preserve">  </w:t>
      </w:r>
      <w:r>
        <w:rPr>
          <w:spacing w:val="4"/>
        </w:rPr>
        <w:t>干争先、攻坚克难的干事氛围进一步浓厚，取得了明显成效，</w:t>
      </w:r>
      <w:r>
        <w:rPr>
          <w:spacing w:val="7"/>
        </w:rPr>
        <w:t xml:space="preserve"> 达到了预期目的。</w:t>
      </w:r>
    </w:p>
    <w:p w14:paraId="2C72F550">
      <w:pPr>
        <w:pStyle w:val="3"/>
        <w:spacing w:before="17" w:line="371" w:lineRule="auto"/>
        <w:ind w:right="160" w:firstLine="716"/>
        <w:jc w:val="both"/>
      </w:pPr>
      <w:r>
        <w:rPr>
          <w:spacing w:val="9"/>
        </w:rPr>
        <w:t>会议强调，要以</w:t>
      </w:r>
      <w:r>
        <w:rPr>
          <w:rFonts w:ascii="Times New Roman" w:hAnsi="Times New Roman" w:eastAsia="Times New Roman" w:cs="Times New Roman"/>
          <w:spacing w:val="9"/>
        </w:rPr>
        <w:t>“</w:t>
      </w:r>
      <w:r>
        <w:rPr>
          <w:spacing w:val="9"/>
        </w:rPr>
        <w:t>走前列、作示范</w:t>
      </w:r>
      <w:r>
        <w:rPr>
          <w:rFonts w:ascii="Times New Roman" w:hAnsi="Times New Roman" w:eastAsia="Times New Roman" w:cs="Times New Roman"/>
          <w:spacing w:val="9"/>
        </w:rPr>
        <w:t>”</w:t>
      </w:r>
      <w:r>
        <w:rPr>
          <w:spacing w:val="9"/>
        </w:rPr>
        <w:t>的标准定位持续推动</w:t>
      </w:r>
      <w:r>
        <w:rPr>
          <w:spacing w:val="14"/>
        </w:rPr>
        <w:t xml:space="preserve"> </w:t>
      </w:r>
      <w:r>
        <w:rPr>
          <w:spacing w:val="11"/>
        </w:rPr>
        <w:t>作风建设走深走实，奋力打造新时代党建高地，为高质量发</w:t>
      </w:r>
      <w:r>
        <w:rPr>
          <w:spacing w:val="15"/>
        </w:rPr>
        <w:t xml:space="preserve"> </w:t>
      </w:r>
      <w:r>
        <w:rPr>
          <w:spacing w:val="13"/>
        </w:rPr>
        <w:t>展建设共同富裕示范区提供坚强作风保障。深化循迹溯源，</w:t>
      </w:r>
      <w:r>
        <w:rPr>
          <w:spacing w:val="12"/>
        </w:rPr>
        <w:t xml:space="preserve"> </w:t>
      </w:r>
      <w:r>
        <w:rPr>
          <w:spacing w:val="6"/>
        </w:rPr>
        <w:t>持续增强推进作风建设的高度自觉，突出抓好领导干部</w:t>
      </w:r>
      <w:r>
        <w:rPr>
          <w:rFonts w:ascii="Times New Roman" w:hAnsi="Times New Roman" w:eastAsia="Times New Roman" w:cs="Times New Roman"/>
          <w:spacing w:val="6"/>
        </w:rPr>
        <w:t>“</w:t>
      </w:r>
      <w:r>
        <w:rPr>
          <w:spacing w:val="6"/>
        </w:rPr>
        <w:t>关键</w:t>
      </w:r>
      <w:r>
        <w:rPr>
          <w:spacing w:val="1"/>
        </w:rPr>
        <w:t xml:space="preserve"> </w:t>
      </w:r>
      <w:r>
        <w:rPr>
          <w:spacing w:val="6"/>
        </w:rPr>
        <w:t>少数</w:t>
      </w:r>
      <w:r>
        <w:rPr>
          <w:rFonts w:ascii="Times New Roman" w:hAnsi="Times New Roman" w:eastAsia="Times New Roman" w:cs="Times New Roman"/>
          <w:spacing w:val="6"/>
        </w:rPr>
        <w:t>”</w:t>
      </w:r>
      <w:r>
        <w:rPr>
          <w:spacing w:val="6"/>
        </w:rPr>
        <w:t>以及新提拔干部、年轻干部、关键岗位干部等重点对象</w:t>
      </w:r>
      <w:r>
        <w:rPr>
          <w:spacing w:val="1"/>
        </w:rPr>
        <w:t xml:space="preserve"> </w:t>
      </w:r>
      <w:r>
        <w:rPr>
          <w:spacing w:val="4"/>
        </w:rPr>
        <w:t>的作风教育，引导广大党员以实际行动坚定拥护</w:t>
      </w:r>
      <w:r>
        <w:rPr>
          <w:rFonts w:ascii="Times New Roman" w:hAnsi="Times New Roman" w:eastAsia="Times New Roman" w:cs="Times New Roman"/>
          <w:spacing w:val="4"/>
        </w:rPr>
        <w:t>“</w:t>
      </w:r>
      <w:r>
        <w:rPr>
          <w:spacing w:val="4"/>
        </w:rPr>
        <w:t>两个确立</w:t>
      </w:r>
      <w:r>
        <w:rPr>
          <w:rFonts w:ascii="Times New Roman" w:hAnsi="Times New Roman" w:eastAsia="Times New Roman" w:cs="Times New Roman"/>
          <w:spacing w:val="4"/>
        </w:rPr>
        <w:t>”</w:t>
      </w:r>
      <w:r>
        <w:rPr>
          <w:spacing w:val="4"/>
        </w:rPr>
        <w:t>、</w:t>
      </w:r>
      <w:r>
        <w:rPr>
          <w:spacing w:val="11"/>
        </w:rPr>
        <w:t xml:space="preserve"> </w:t>
      </w:r>
      <w:r>
        <w:rPr>
          <w:spacing w:val="12"/>
        </w:rPr>
        <w:t>坚决做到</w:t>
      </w:r>
      <w:r>
        <w:rPr>
          <w:rFonts w:ascii="Times New Roman" w:hAnsi="Times New Roman" w:eastAsia="Times New Roman" w:cs="Times New Roman"/>
          <w:spacing w:val="12"/>
        </w:rPr>
        <w:t>“</w:t>
      </w:r>
      <w:r>
        <w:rPr>
          <w:spacing w:val="12"/>
        </w:rPr>
        <w:t>两个维护</w:t>
      </w:r>
      <w:r>
        <w:rPr>
          <w:rFonts w:ascii="Times New Roman" w:hAnsi="Times New Roman" w:eastAsia="Times New Roman" w:cs="Times New Roman"/>
          <w:spacing w:val="12"/>
        </w:rPr>
        <w:t>”</w:t>
      </w:r>
      <w:r>
        <w:rPr>
          <w:spacing w:val="12"/>
        </w:rPr>
        <w:t>。深化整改整治，加强问题闭环管理和</w:t>
      </w:r>
      <w:r>
        <w:rPr>
          <w:spacing w:val="11"/>
        </w:rPr>
        <w:t xml:space="preserve"> </w:t>
      </w:r>
      <w:r>
        <w:rPr>
          <w:rFonts w:ascii="Times New Roman" w:hAnsi="Times New Roman" w:eastAsia="Times New Roman" w:cs="Times New Roman"/>
          <w:spacing w:val="12"/>
        </w:rPr>
        <w:t>“</w:t>
      </w:r>
      <w:r>
        <w:rPr>
          <w:spacing w:val="12"/>
        </w:rPr>
        <w:t>回头看</w:t>
      </w:r>
      <w:r>
        <w:rPr>
          <w:rFonts w:ascii="Times New Roman" w:hAnsi="Times New Roman" w:eastAsia="Times New Roman" w:cs="Times New Roman"/>
          <w:spacing w:val="12"/>
        </w:rPr>
        <w:t>”</w:t>
      </w:r>
      <w:r>
        <w:rPr>
          <w:spacing w:val="12"/>
        </w:rPr>
        <w:t>，加大风腐同查同治力度，快查严处顶风违纪违法</w:t>
      </w:r>
      <w:r>
        <w:rPr>
          <w:spacing w:val="11"/>
        </w:rPr>
        <w:t xml:space="preserve"> 行为，深化公权力大数据监督，持续形成一严到底、紧抓不</w:t>
      </w:r>
      <w:r>
        <w:rPr>
          <w:spacing w:val="15"/>
        </w:rPr>
        <w:t xml:space="preserve"> </w:t>
      </w:r>
      <w:r>
        <w:rPr>
          <w:spacing w:val="9"/>
        </w:rPr>
        <w:t>放的强力震慑。深化建章立制，构建作风建设</w:t>
      </w:r>
      <w:r>
        <w:rPr>
          <w:rFonts w:ascii="Times New Roman" w:hAnsi="Times New Roman" w:eastAsia="Times New Roman" w:cs="Times New Roman"/>
          <w:spacing w:val="9"/>
        </w:rPr>
        <w:t>“</w:t>
      </w:r>
      <w:r>
        <w:rPr>
          <w:spacing w:val="9"/>
        </w:rPr>
        <w:t>学、管、查、</w:t>
      </w:r>
      <w:r>
        <w:rPr>
          <w:spacing w:val="18"/>
        </w:rPr>
        <w:t xml:space="preserve"> </w:t>
      </w:r>
      <w:r>
        <w:rPr>
          <w:spacing w:val="-2"/>
        </w:rPr>
        <w:t>治、督、干</w:t>
      </w:r>
      <w:r>
        <w:rPr>
          <w:rFonts w:ascii="Times New Roman" w:hAnsi="Times New Roman" w:eastAsia="Times New Roman" w:cs="Times New Roman"/>
          <w:spacing w:val="-2"/>
        </w:rPr>
        <w:t>”</w:t>
      </w:r>
      <w:r>
        <w:rPr>
          <w:spacing w:val="-2"/>
        </w:rPr>
        <w:t>全链条制度体系，切实把作风硬要求变成硬措施，</w:t>
      </w:r>
      <w:r>
        <w:rPr>
          <w:spacing w:val="7"/>
        </w:rPr>
        <w:t xml:space="preserve"> </w:t>
      </w:r>
      <w:r>
        <w:rPr>
          <w:spacing w:val="11"/>
        </w:rPr>
        <w:t>让铁规矩长出铁牙齿，持续增强制度执行的刚性约束。深化</w:t>
      </w:r>
      <w:r>
        <w:rPr>
          <w:spacing w:val="15"/>
        </w:rPr>
        <w:t xml:space="preserve"> </w:t>
      </w:r>
      <w:r>
        <w:rPr>
          <w:spacing w:val="11"/>
        </w:rPr>
        <w:t>齐抓共管，严格落实党委（党组）主体责任、纪检监察机关</w:t>
      </w:r>
      <w:r>
        <w:rPr>
          <w:spacing w:val="17"/>
        </w:rPr>
        <w:t xml:space="preserve"> </w:t>
      </w:r>
      <w:r>
        <w:rPr>
          <w:spacing w:val="13"/>
        </w:rPr>
        <w:t>监督责任、书记第一责任人责任、班子成员</w:t>
      </w:r>
      <w:r>
        <w:rPr>
          <w:rFonts w:ascii="Times New Roman" w:hAnsi="Times New Roman" w:eastAsia="Times New Roman" w:cs="Times New Roman"/>
          <w:spacing w:val="13"/>
        </w:rPr>
        <w:t>“</w:t>
      </w:r>
      <w:r>
        <w:rPr>
          <w:spacing w:val="13"/>
        </w:rPr>
        <w:t>一岗双责</w:t>
      </w:r>
      <w:r>
        <w:rPr>
          <w:rFonts w:ascii="Times New Roman" w:hAnsi="Times New Roman" w:eastAsia="Times New Roman" w:cs="Times New Roman"/>
          <w:spacing w:val="13"/>
        </w:rPr>
        <w:t>”</w:t>
      </w:r>
      <w:r>
        <w:rPr>
          <w:spacing w:val="13"/>
        </w:rPr>
        <w:t>，坚</w:t>
      </w:r>
    </w:p>
    <w:p w14:paraId="5C4C345F">
      <w:pPr>
        <w:spacing w:line="371" w:lineRule="auto"/>
        <w:sectPr>
          <w:footerReference r:id="rId56" w:type="default"/>
          <w:pgSz w:w="11906" w:h="16839"/>
          <w:pgMar w:top="1431" w:right="1543" w:bottom="1152" w:left="1741" w:header="0" w:footer="987" w:gutter="0"/>
          <w:pgNumType w:fmt="decimal"/>
          <w:cols w:space="720" w:num="1"/>
        </w:sectPr>
      </w:pPr>
    </w:p>
    <w:p w14:paraId="3596D718">
      <w:pPr>
        <w:pStyle w:val="3"/>
        <w:spacing w:before="163" w:line="372" w:lineRule="auto"/>
        <w:ind w:left="23" w:right="13" w:firstLine="6"/>
        <w:jc w:val="both"/>
      </w:pPr>
      <w:r>
        <w:rPr>
          <w:spacing w:val="9"/>
        </w:rPr>
        <w:t>持以上率下，强化严管严治，层层传导压力，</w:t>
      </w:r>
      <w:r>
        <w:rPr>
          <w:spacing w:val="8"/>
        </w:rPr>
        <w:t>持续压实作风</w:t>
      </w:r>
      <w:r>
        <w:t xml:space="preserve"> </w:t>
      </w:r>
      <w:r>
        <w:rPr>
          <w:spacing w:val="9"/>
        </w:rPr>
        <w:t>建设政治责任。深化成果运用，完善作风建设常态化长效化</w:t>
      </w:r>
      <w:r>
        <w:rPr>
          <w:spacing w:val="1"/>
        </w:rPr>
        <w:t xml:space="preserve"> </w:t>
      </w:r>
      <w:r>
        <w:rPr>
          <w:spacing w:val="9"/>
        </w:rPr>
        <w:t>机制，健全干部担当作为激励保护机制，擦亮干在实处</w:t>
      </w:r>
      <w:r>
        <w:rPr>
          <w:spacing w:val="8"/>
        </w:rPr>
        <w:t>、走</w:t>
      </w:r>
      <w:r>
        <w:t xml:space="preserve"> </w:t>
      </w:r>
      <w:r>
        <w:rPr>
          <w:spacing w:val="9"/>
        </w:rPr>
        <w:t>在前列、勇立潮头的鲜明标识，持续激发干事创业的强大动</w:t>
      </w:r>
      <w:r>
        <w:rPr>
          <w:spacing w:val="1"/>
        </w:rPr>
        <w:t xml:space="preserve"> </w:t>
      </w:r>
      <w:r>
        <w:rPr>
          <w:spacing w:val="10"/>
        </w:rPr>
        <w:t>力，为高质量完成全年目标任务、实现</w:t>
      </w:r>
      <w:r>
        <w:rPr>
          <w:rFonts w:ascii="Times New Roman" w:hAnsi="Times New Roman" w:eastAsia="Times New Roman" w:cs="Times New Roman"/>
          <w:spacing w:val="10"/>
        </w:rPr>
        <w:t>“</w:t>
      </w:r>
      <w:r>
        <w:rPr>
          <w:spacing w:val="10"/>
        </w:rPr>
        <w:t>十四五</w:t>
      </w:r>
      <w:r>
        <w:rPr>
          <w:rFonts w:ascii="Times New Roman" w:hAnsi="Times New Roman" w:eastAsia="Times New Roman" w:cs="Times New Roman"/>
          <w:spacing w:val="10"/>
        </w:rPr>
        <w:t>”</w:t>
      </w:r>
      <w:r>
        <w:rPr>
          <w:spacing w:val="10"/>
        </w:rPr>
        <w:t>规划</w:t>
      </w:r>
      <w:r>
        <w:rPr>
          <w:spacing w:val="9"/>
        </w:rPr>
        <w:t>圆满收</w:t>
      </w:r>
      <w:r>
        <w:t xml:space="preserve"> </w:t>
      </w:r>
      <w:r>
        <w:rPr>
          <w:spacing w:val="7"/>
        </w:rPr>
        <w:t>官贡献更大力量。</w:t>
      </w:r>
    </w:p>
    <w:p w14:paraId="7161CF8D">
      <w:pPr>
        <w:spacing w:line="372" w:lineRule="auto"/>
        <w:sectPr>
          <w:footerReference r:id="rId57" w:type="default"/>
          <w:pgSz w:w="11906" w:h="16839"/>
          <w:pgMar w:top="1431" w:right="1785" w:bottom="1152" w:left="1785" w:header="0" w:footer="987" w:gutter="0"/>
          <w:pgNumType w:fmt="decimal"/>
          <w:cols w:space="720" w:num="1"/>
        </w:sectPr>
      </w:pPr>
    </w:p>
    <w:p w14:paraId="6BD83F31">
      <w:pPr>
        <w:spacing w:before="110" w:line="485" w:lineRule="exact"/>
        <w:ind w:left="114"/>
        <w:outlineLvl w:val="0"/>
        <w:rPr>
          <w:rFonts w:ascii="宋体" w:hAnsi="宋体" w:eastAsia="宋体" w:cs="宋体"/>
          <w:sz w:val="35"/>
          <w:szCs w:val="35"/>
        </w:rPr>
      </w:pPr>
      <w:bookmarkStart w:id="19" w:name="bookmark16"/>
      <w:bookmarkEnd w:id="19"/>
      <w:r>
        <w:rPr>
          <w:rFonts w:ascii="宋体" w:hAnsi="宋体" w:eastAsia="宋体" w:cs="宋体"/>
          <w:b/>
          <w:bCs/>
          <w:spacing w:val="-15"/>
          <w:position w:val="2"/>
          <w:sz w:val="35"/>
          <w:szCs w:val="35"/>
        </w:rPr>
        <w:t>王浩专题调研人工智能通识教育工作并看望教师时强调</w:t>
      </w:r>
    </w:p>
    <w:p w14:paraId="53A28E08">
      <w:pPr>
        <w:spacing w:before="143" w:line="221" w:lineRule="auto"/>
        <w:ind w:left="1928"/>
        <w:outlineLvl w:val="0"/>
        <w:rPr>
          <w:rFonts w:ascii="宋体" w:hAnsi="宋体" w:eastAsia="宋体" w:cs="宋体"/>
          <w:sz w:val="35"/>
          <w:szCs w:val="35"/>
        </w:rPr>
      </w:pPr>
      <w:r>
        <w:rPr>
          <w:rFonts w:ascii="宋体" w:hAnsi="宋体" w:eastAsia="宋体" w:cs="宋体"/>
          <w:b/>
          <w:bCs/>
          <w:spacing w:val="5"/>
          <w:sz w:val="35"/>
          <w:szCs w:val="35"/>
        </w:rPr>
        <w:t>坚持立德树人</w:t>
      </w:r>
      <w:r>
        <w:rPr>
          <w:rFonts w:ascii="宋体" w:hAnsi="宋体" w:eastAsia="宋体" w:cs="宋体"/>
          <w:spacing w:val="5"/>
          <w:sz w:val="35"/>
          <w:szCs w:val="35"/>
        </w:rPr>
        <w:t xml:space="preserve"> </w:t>
      </w:r>
      <w:r>
        <w:rPr>
          <w:rFonts w:ascii="宋体" w:hAnsi="宋体" w:eastAsia="宋体" w:cs="宋体"/>
          <w:b/>
          <w:bCs/>
          <w:spacing w:val="5"/>
          <w:sz w:val="35"/>
          <w:szCs w:val="35"/>
        </w:rPr>
        <w:t>建设教育强省</w:t>
      </w:r>
    </w:p>
    <w:p w14:paraId="4A9A64CA">
      <w:pPr>
        <w:spacing w:before="203" w:line="224" w:lineRule="auto"/>
        <w:ind w:left="574"/>
        <w:outlineLvl w:val="0"/>
        <w:rPr>
          <w:rFonts w:ascii="宋体" w:hAnsi="宋体" w:eastAsia="宋体" w:cs="宋体"/>
          <w:sz w:val="35"/>
          <w:szCs w:val="35"/>
        </w:rPr>
      </w:pPr>
      <w:r>
        <w:rPr>
          <w:rFonts w:ascii="宋体" w:hAnsi="宋体" w:eastAsia="宋体" w:cs="宋体"/>
          <w:b/>
          <w:bCs/>
          <w:spacing w:val="5"/>
          <w:sz w:val="35"/>
          <w:szCs w:val="35"/>
        </w:rPr>
        <w:t>为高质量发展和现代化建设培育更多栋梁之才</w:t>
      </w:r>
    </w:p>
    <w:p w14:paraId="7643C677">
      <w:pPr>
        <w:spacing w:line="354" w:lineRule="auto"/>
        <w:rPr>
          <w:rFonts w:ascii="Arial"/>
          <w:sz w:val="21"/>
        </w:rPr>
      </w:pPr>
    </w:p>
    <w:p w14:paraId="68E838D1">
      <w:pPr>
        <w:spacing w:line="355" w:lineRule="auto"/>
        <w:rPr>
          <w:rFonts w:ascii="Arial"/>
          <w:sz w:val="21"/>
        </w:rPr>
      </w:pPr>
    </w:p>
    <w:p w14:paraId="6B3FF3E6">
      <w:pPr>
        <w:pStyle w:val="3"/>
        <w:spacing w:before="101" w:line="371" w:lineRule="auto"/>
        <w:ind w:left="19" w:right="14" w:firstLine="666"/>
        <w:jc w:val="both"/>
      </w:pPr>
      <w:r>
        <w:rPr>
          <w:spacing w:val="2"/>
        </w:rPr>
        <w:t>浙江日报杭州</w:t>
      </w:r>
      <w:r>
        <w:rPr>
          <w:spacing w:val="-61"/>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31"/>
        </w:rPr>
        <w:t xml:space="preserve"> </w:t>
      </w:r>
      <w:r>
        <w:rPr>
          <w:spacing w:val="2"/>
        </w:rPr>
        <w:t>月</w:t>
      </w:r>
      <w:r>
        <w:rPr>
          <w:spacing w:val="-60"/>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75"/>
        </w:rPr>
        <w:t xml:space="preserve"> </w:t>
      </w:r>
      <w:r>
        <w:rPr>
          <w:spacing w:val="2"/>
        </w:rPr>
        <w:t>日讯  百年大计，教育为本。在第</w:t>
      </w:r>
      <w:r>
        <w:t xml:space="preserve"> </w:t>
      </w:r>
      <w:r>
        <w:rPr>
          <w:rFonts w:ascii="Times New Roman" w:hAnsi="Times New Roman" w:eastAsia="Times New Roman" w:cs="Times New Roman"/>
          <w:spacing w:val="5"/>
        </w:rPr>
        <w:t xml:space="preserve">41 </w:t>
      </w:r>
      <w:r>
        <w:rPr>
          <w:spacing w:val="5"/>
        </w:rPr>
        <w:t>个教师节来临之际，</w:t>
      </w:r>
      <w:r>
        <w:rPr>
          <w:rFonts w:ascii="Times New Roman" w:hAnsi="Times New Roman" w:eastAsia="Times New Roman" w:cs="Times New Roman"/>
          <w:spacing w:val="5"/>
        </w:rPr>
        <w:t xml:space="preserve">9  </w:t>
      </w:r>
      <w:r>
        <w:rPr>
          <w:spacing w:val="5"/>
        </w:rPr>
        <w:t>日上午，省委书记王浩来到杭州市</w:t>
      </w:r>
      <w:r>
        <w:rPr>
          <w:spacing w:val="10"/>
        </w:rPr>
        <w:t xml:space="preserve"> </w:t>
      </w:r>
      <w:r>
        <w:rPr>
          <w:spacing w:val="9"/>
        </w:rPr>
        <w:t>保</w:t>
      </w:r>
      <w:r>
        <w:rPr>
          <w:rFonts w:ascii="宋体" w:hAnsi="宋体" w:eastAsia="宋体" w:cs="宋体"/>
          <w:spacing w:val="9"/>
        </w:rPr>
        <w:t>俶</w:t>
      </w:r>
      <w:r>
        <w:rPr>
          <w:spacing w:val="9"/>
        </w:rPr>
        <w:t>塔实验学校、学军中学调研人工智能通识教育工作并看</w:t>
      </w:r>
      <w:r>
        <w:rPr>
          <w:spacing w:val="5"/>
        </w:rPr>
        <w:t xml:space="preserve"> </w:t>
      </w:r>
      <w:r>
        <w:rPr>
          <w:spacing w:val="9"/>
        </w:rPr>
        <w:t>望慰问教师，代表省委、省政府向全省广大教师和教育工作</w:t>
      </w:r>
      <w:r>
        <w:rPr>
          <w:spacing w:val="5"/>
        </w:rPr>
        <w:t xml:space="preserve"> </w:t>
      </w:r>
      <w:r>
        <w:rPr>
          <w:spacing w:val="9"/>
        </w:rPr>
        <w:t>者致以节日的祝福，感谢他们为教育强省和现代化建设作出</w:t>
      </w:r>
      <w:r>
        <w:rPr>
          <w:spacing w:val="3"/>
        </w:rPr>
        <w:t xml:space="preserve"> </w:t>
      </w:r>
      <w:r>
        <w:rPr>
          <w:spacing w:val="7"/>
        </w:rPr>
        <w:t>的重要贡献。</w:t>
      </w:r>
    </w:p>
    <w:p w14:paraId="4416946D">
      <w:pPr>
        <w:pStyle w:val="3"/>
        <w:spacing w:before="11" w:line="371" w:lineRule="auto"/>
        <w:ind w:left="23" w:right="14" w:firstLine="639"/>
      </w:pPr>
      <w:r>
        <w:rPr>
          <w:spacing w:val="23"/>
        </w:rPr>
        <w:t>保</w:t>
      </w:r>
      <w:r>
        <w:rPr>
          <w:rFonts w:ascii="宋体" w:hAnsi="宋体" w:eastAsia="宋体" w:cs="宋体"/>
          <w:spacing w:val="23"/>
        </w:rPr>
        <w:t>俶</w:t>
      </w:r>
      <w:r>
        <w:rPr>
          <w:spacing w:val="23"/>
        </w:rPr>
        <w:t>塔实验学校是新中国成立后我省建造的</w:t>
      </w:r>
      <w:r>
        <w:rPr>
          <w:spacing w:val="22"/>
        </w:rPr>
        <w:t>第一所学</w:t>
      </w:r>
      <w:r>
        <w:t xml:space="preserve"> </w:t>
      </w:r>
      <w:r>
        <w:rPr>
          <w:spacing w:val="13"/>
        </w:rPr>
        <w:t>校，校园内绿树成荫，环境优美。王浩走进学校</w:t>
      </w:r>
      <w:r>
        <w:rPr>
          <w:spacing w:val="-61"/>
        </w:rPr>
        <w:t xml:space="preserve"> </w:t>
      </w:r>
      <w:r>
        <w:rPr>
          <w:rFonts w:ascii="Times New Roman" w:hAnsi="Times New Roman" w:eastAsia="Times New Roman" w:cs="Times New Roman"/>
        </w:rPr>
        <w:t>AI</w:t>
      </w:r>
      <w:r>
        <w:rPr>
          <w:rFonts w:ascii="Times New Roman" w:hAnsi="Times New Roman" w:eastAsia="Times New Roman" w:cs="Times New Roman"/>
          <w:spacing w:val="44"/>
        </w:rPr>
        <w:t xml:space="preserve"> </w:t>
      </w:r>
      <w:r>
        <w:rPr>
          <w:spacing w:val="13"/>
        </w:rPr>
        <w:t>空间、</w:t>
      </w:r>
      <w:r>
        <w:t xml:space="preserve"> </w:t>
      </w:r>
      <w:r>
        <w:rPr>
          <w:spacing w:val="9"/>
        </w:rPr>
        <w:t>机器人空间，观摩人工智能赋能教育教学场景，仔细了</w:t>
      </w:r>
      <w:r>
        <w:rPr>
          <w:spacing w:val="8"/>
        </w:rPr>
        <w:t>解教</w:t>
      </w:r>
      <w:r>
        <w:t xml:space="preserve"> </w:t>
      </w:r>
      <w:r>
        <w:rPr>
          <w:spacing w:val="9"/>
        </w:rPr>
        <w:t>育创新、办学特色和人工智能通识教育开展情况，向辛</w:t>
      </w:r>
      <w:r>
        <w:rPr>
          <w:spacing w:val="8"/>
        </w:rPr>
        <w:t>勤工</w:t>
      </w:r>
      <w:r>
        <w:t xml:space="preserve"> </w:t>
      </w:r>
      <w:r>
        <w:rPr>
          <w:spacing w:val="9"/>
        </w:rPr>
        <w:t>作的教师们送上节日问候。王浩说，人工智能正深刻改</w:t>
      </w:r>
      <w:r>
        <w:rPr>
          <w:spacing w:val="8"/>
        </w:rPr>
        <w:t>变着</w:t>
      </w:r>
      <w:r>
        <w:t xml:space="preserve"> </w:t>
      </w:r>
      <w:r>
        <w:rPr>
          <w:spacing w:val="9"/>
        </w:rPr>
        <w:t>生产生活和学习方式，在中小学开展人工智能通识课程</w:t>
      </w:r>
      <w:r>
        <w:rPr>
          <w:spacing w:val="8"/>
        </w:rPr>
        <w:t>很有</w:t>
      </w:r>
      <w:r>
        <w:t xml:space="preserve"> </w:t>
      </w:r>
      <w:r>
        <w:rPr>
          <w:spacing w:val="9"/>
        </w:rPr>
        <w:t>意义。希望老师们在教学、教法、教材中做好人工智能</w:t>
      </w:r>
      <w:r>
        <w:rPr>
          <w:spacing w:val="8"/>
        </w:rPr>
        <w:t>通识</w:t>
      </w:r>
      <w:r>
        <w:t xml:space="preserve"> </w:t>
      </w:r>
      <w:r>
        <w:rPr>
          <w:spacing w:val="10"/>
        </w:rPr>
        <w:t>教育的</w:t>
      </w:r>
      <w:r>
        <w:rPr>
          <w:rFonts w:ascii="Times New Roman" w:hAnsi="Times New Roman" w:eastAsia="Times New Roman" w:cs="Times New Roman"/>
          <w:spacing w:val="10"/>
        </w:rPr>
        <w:t>“</w:t>
      </w:r>
      <w:r>
        <w:rPr>
          <w:spacing w:val="10"/>
        </w:rPr>
        <w:t>加法</w:t>
      </w:r>
      <w:r>
        <w:rPr>
          <w:rFonts w:ascii="Times New Roman" w:hAnsi="Times New Roman" w:eastAsia="Times New Roman" w:cs="Times New Roman"/>
          <w:spacing w:val="10"/>
        </w:rPr>
        <w:t>”</w:t>
      </w:r>
      <w:r>
        <w:rPr>
          <w:spacing w:val="10"/>
        </w:rPr>
        <w:t>，寓教于乐、寓学于趣，充分激发学生</w:t>
      </w:r>
      <w:r>
        <w:rPr>
          <w:spacing w:val="9"/>
        </w:rPr>
        <w:t>的好奇</w:t>
      </w:r>
      <w:r>
        <w:t xml:space="preserve"> </w:t>
      </w:r>
      <w:r>
        <w:rPr>
          <w:spacing w:val="9"/>
        </w:rPr>
        <w:t>心、想象力、探求欲，为高质量发展和现代化建设培育</w:t>
      </w:r>
      <w:r>
        <w:rPr>
          <w:spacing w:val="8"/>
        </w:rPr>
        <w:t>更多</w:t>
      </w:r>
      <w:r>
        <w:t xml:space="preserve"> </w:t>
      </w:r>
      <w:r>
        <w:rPr>
          <w:spacing w:val="5"/>
        </w:rPr>
        <w:t>栋梁之才。</w:t>
      </w:r>
    </w:p>
    <w:p w14:paraId="0DB91F17">
      <w:pPr>
        <w:pStyle w:val="3"/>
        <w:spacing w:line="372" w:lineRule="auto"/>
        <w:ind w:left="53" w:right="16" w:firstLine="621"/>
      </w:pPr>
      <w:r>
        <w:rPr>
          <w:spacing w:val="8"/>
        </w:rPr>
        <w:t>杭州学军中学是一所历史悠久的名校。王浩走进人工智</w:t>
      </w:r>
      <w:r>
        <w:rPr>
          <w:spacing w:val="9"/>
        </w:rPr>
        <w:t xml:space="preserve"> </w:t>
      </w:r>
      <w:r>
        <w:rPr>
          <w:spacing w:val="5"/>
        </w:rPr>
        <w:t>能自习空间、多功能教室，与学校师生亲切交谈。</w:t>
      </w:r>
      <w:r>
        <w:rPr>
          <w:spacing w:val="-83"/>
        </w:rPr>
        <w:t xml:space="preserve"> </w:t>
      </w:r>
      <w:r>
        <w:rPr>
          <w:spacing w:val="5"/>
        </w:rPr>
        <w:t>同学们介</w:t>
      </w:r>
    </w:p>
    <w:p w14:paraId="0B3414F4">
      <w:pPr>
        <w:spacing w:line="372" w:lineRule="auto"/>
        <w:sectPr>
          <w:footerReference r:id="rId58" w:type="default"/>
          <w:pgSz w:w="11906" w:h="16839"/>
          <w:pgMar w:top="1431" w:right="1785" w:bottom="1151" w:left="1785" w:header="0" w:footer="987" w:gutter="0"/>
          <w:pgNumType w:fmt="decimal"/>
          <w:cols w:space="720" w:num="1"/>
        </w:sectPr>
      </w:pPr>
    </w:p>
    <w:p w14:paraId="54973B28">
      <w:pPr>
        <w:pStyle w:val="3"/>
        <w:spacing w:before="159" w:line="372" w:lineRule="auto"/>
        <w:ind w:left="27" w:right="13" w:firstLine="8"/>
        <w:jc w:val="both"/>
      </w:pPr>
      <w:r>
        <w:rPr>
          <w:spacing w:val="8"/>
        </w:rPr>
        <w:t>绍说，学校有关信息技术、人工智能学习的氛围很好，在老</w:t>
      </w:r>
      <w:r>
        <w:rPr>
          <w:spacing w:val="12"/>
        </w:rPr>
        <w:t xml:space="preserve"> </w:t>
      </w:r>
      <w:r>
        <w:rPr>
          <w:spacing w:val="9"/>
        </w:rPr>
        <w:t>师的指导下正在对人工智能日常应用方面做些尝试。</w:t>
      </w:r>
      <w:r>
        <w:rPr>
          <w:spacing w:val="8"/>
        </w:rPr>
        <w:t>王浩听</w:t>
      </w:r>
      <w:r>
        <w:t xml:space="preserve"> </w:t>
      </w:r>
      <w:r>
        <w:rPr>
          <w:spacing w:val="9"/>
        </w:rPr>
        <w:t>了十分高兴，勉励大家主动拥抱人工智能，志存</w:t>
      </w:r>
      <w:r>
        <w:rPr>
          <w:spacing w:val="8"/>
        </w:rPr>
        <w:t>高远、刻苦</w:t>
      </w:r>
      <w:r>
        <w:t xml:space="preserve"> </w:t>
      </w:r>
      <w:r>
        <w:rPr>
          <w:spacing w:val="9"/>
        </w:rPr>
        <w:t>学习，将来更好地报效祖国、建设家乡。王浩对</w:t>
      </w:r>
      <w:r>
        <w:rPr>
          <w:spacing w:val="8"/>
        </w:rPr>
        <w:t>学军中学与</w:t>
      </w:r>
      <w:r>
        <w:t xml:space="preserve"> </w:t>
      </w:r>
      <w:r>
        <w:rPr>
          <w:spacing w:val="9"/>
        </w:rPr>
        <w:t>嵊泗中学联合开展学优生培育、共享优质教学资源的</w:t>
      </w:r>
      <w:r>
        <w:rPr>
          <w:spacing w:val="8"/>
        </w:rPr>
        <w:t>做法表</w:t>
      </w:r>
      <w:r>
        <w:t xml:space="preserve"> </w:t>
      </w:r>
      <w:r>
        <w:rPr>
          <w:spacing w:val="9"/>
        </w:rPr>
        <w:t>示肯定，希望学军中学牢记习近平总书记殷殷嘱托，</w:t>
      </w:r>
      <w:r>
        <w:rPr>
          <w:spacing w:val="8"/>
        </w:rPr>
        <w:t>坚持正</w:t>
      </w:r>
      <w:r>
        <w:t xml:space="preserve"> </w:t>
      </w:r>
      <w:r>
        <w:rPr>
          <w:spacing w:val="9"/>
        </w:rPr>
        <w:t>确的办学方向，办出高质量的学校，办出人民</w:t>
      </w:r>
      <w:r>
        <w:rPr>
          <w:spacing w:val="8"/>
        </w:rPr>
        <w:t>群众满意的学</w:t>
      </w:r>
      <w:r>
        <w:t xml:space="preserve"> </w:t>
      </w:r>
      <w:r>
        <w:rPr>
          <w:spacing w:val="7"/>
        </w:rPr>
        <w:t>校，成为浙江教育的一张</w:t>
      </w:r>
      <w:r>
        <w:rPr>
          <w:rFonts w:ascii="Times New Roman" w:hAnsi="Times New Roman" w:eastAsia="Times New Roman" w:cs="Times New Roman"/>
          <w:spacing w:val="7"/>
        </w:rPr>
        <w:t>“</w:t>
      </w:r>
      <w:r>
        <w:rPr>
          <w:spacing w:val="7"/>
        </w:rPr>
        <w:t>金名片</w:t>
      </w:r>
      <w:r>
        <w:rPr>
          <w:rFonts w:ascii="Times New Roman" w:hAnsi="Times New Roman" w:eastAsia="Times New Roman" w:cs="Times New Roman"/>
          <w:spacing w:val="7"/>
        </w:rPr>
        <w:t>”</w:t>
      </w:r>
      <w:r>
        <w:rPr>
          <w:spacing w:val="7"/>
        </w:rPr>
        <w:t>。</w:t>
      </w:r>
    </w:p>
    <w:p w14:paraId="40462485">
      <w:pPr>
        <w:pStyle w:val="3"/>
        <w:spacing w:before="8" w:line="371" w:lineRule="auto"/>
        <w:ind w:left="25" w:right="16" w:firstLine="649"/>
      </w:pPr>
      <w:r>
        <w:rPr>
          <w:spacing w:val="8"/>
        </w:rPr>
        <w:t>王浩在调研中指出，教师是立教之本、兴教之源。全省</w:t>
      </w:r>
      <w:r>
        <w:rPr>
          <w:spacing w:val="9"/>
        </w:rPr>
        <w:t xml:space="preserve"> </w:t>
      </w:r>
      <w:r>
        <w:rPr>
          <w:spacing w:val="21"/>
        </w:rPr>
        <w:t>广大教师和教育工作者要深入学习贯彻习近平总书记关于</w:t>
      </w:r>
      <w:r>
        <w:rPr>
          <w:spacing w:val="16"/>
        </w:rPr>
        <w:t xml:space="preserve"> </w:t>
      </w:r>
      <w:r>
        <w:rPr>
          <w:spacing w:val="9"/>
        </w:rPr>
        <w:t>教育的重要论述，大力弘扬教育家精神，牢记为党育</w:t>
      </w:r>
      <w:r>
        <w:rPr>
          <w:spacing w:val="8"/>
        </w:rPr>
        <w:t>人、为</w:t>
      </w:r>
      <w:r>
        <w:t xml:space="preserve"> </w:t>
      </w:r>
      <w:r>
        <w:rPr>
          <w:spacing w:val="6"/>
        </w:rPr>
        <w:t>国育才的初心使命，落实立德树人根本任务，</w:t>
      </w:r>
      <w:r>
        <w:rPr>
          <w:spacing w:val="-80"/>
        </w:rPr>
        <w:t xml:space="preserve"> </w:t>
      </w:r>
      <w:r>
        <w:rPr>
          <w:spacing w:val="6"/>
        </w:rPr>
        <w:t>以赤诚之心、</w:t>
      </w:r>
      <w:r>
        <w:t xml:space="preserve"> </w:t>
      </w:r>
      <w:r>
        <w:rPr>
          <w:spacing w:val="7"/>
        </w:rPr>
        <w:t>奉献之心、仁爱之心投身教育事业，</w:t>
      </w:r>
      <w:r>
        <w:rPr>
          <w:spacing w:val="-78"/>
        </w:rPr>
        <w:t xml:space="preserve"> </w:t>
      </w:r>
      <w:r>
        <w:rPr>
          <w:spacing w:val="7"/>
        </w:rPr>
        <w:t>当好</w:t>
      </w:r>
      <w:r>
        <w:rPr>
          <w:rFonts w:ascii="Times New Roman" w:hAnsi="Times New Roman" w:eastAsia="Times New Roman" w:cs="Times New Roman"/>
          <w:spacing w:val="7"/>
        </w:rPr>
        <w:t>“</w:t>
      </w:r>
      <w:r>
        <w:rPr>
          <w:spacing w:val="7"/>
        </w:rPr>
        <w:t>大先生</w:t>
      </w:r>
      <w:r>
        <w:rPr>
          <w:rFonts w:ascii="Times New Roman" w:hAnsi="Times New Roman" w:eastAsia="Times New Roman" w:cs="Times New Roman"/>
          <w:spacing w:val="7"/>
        </w:rPr>
        <w:t>”</w:t>
      </w:r>
      <w:r>
        <w:rPr>
          <w:spacing w:val="7"/>
        </w:rPr>
        <w:t>，成为引</w:t>
      </w:r>
      <w:r>
        <w:t xml:space="preserve"> </w:t>
      </w:r>
      <w:r>
        <w:rPr>
          <w:spacing w:val="9"/>
        </w:rPr>
        <w:t>路人，在一体推进教育强省、科技强省、人才强省建</w:t>
      </w:r>
      <w:r>
        <w:rPr>
          <w:spacing w:val="8"/>
        </w:rPr>
        <w:t>设中展</w:t>
      </w:r>
      <w:r>
        <w:t xml:space="preserve"> </w:t>
      </w:r>
      <w:r>
        <w:rPr>
          <w:spacing w:val="9"/>
        </w:rPr>
        <w:t>现担当作为，为高质量发展建设共同富裕示范区作出</w:t>
      </w:r>
      <w:r>
        <w:rPr>
          <w:spacing w:val="8"/>
        </w:rPr>
        <w:t>新的更</w:t>
      </w:r>
      <w:r>
        <w:t xml:space="preserve"> </w:t>
      </w:r>
      <w:r>
        <w:rPr>
          <w:spacing w:val="4"/>
        </w:rPr>
        <w:t>大贡献。</w:t>
      </w:r>
    </w:p>
    <w:p w14:paraId="6370FA04">
      <w:pPr>
        <w:pStyle w:val="3"/>
        <w:spacing w:line="220" w:lineRule="auto"/>
        <w:ind w:left="677"/>
        <w:rPr>
          <w:spacing w:val="8"/>
        </w:rPr>
      </w:pPr>
      <w:r>
        <w:rPr>
          <w:spacing w:val="8"/>
        </w:rPr>
        <w:t>省领导邱启文、刘非、卢山参加调研和看望。</w:t>
      </w:r>
    </w:p>
    <w:p w14:paraId="0161CD92">
      <w:pPr>
        <w:pStyle w:val="3"/>
        <w:spacing w:line="220" w:lineRule="auto"/>
        <w:ind w:left="677"/>
        <w:rPr>
          <w:spacing w:val="8"/>
        </w:rPr>
      </w:pPr>
    </w:p>
    <w:p w14:paraId="5953D6B4">
      <w:pPr>
        <w:pStyle w:val="3"/>
        <w:spacing w:line="220" w:lineRule="auto"/>
        <w:ind w:left="677"/>
        <w:rPr>
          <w:spacing w:val="8"/>
        </w:rPr>
      </w:pPr>
    </w:p>
    <w:p w14:paraId="5B4274B5">
      <w:pPr>
        <w:pStyle w:val="3"/>
        <w:spacing w:line="220" w:lineRule="auto"/>
        <w:ind w:left="677"/>
        <w:rPr>
          <w:spacing w:val="8"/>
        </w:rPr>
      </w:pPr>
    </w:p>
    <w:p w14:paraId="778D9814">
      <w:pPr>
        <w:pStyle w:val="3"/>
        <w:spacing w:line="220" w:lineRule="auto"/>
        <w:ind w:left="677"/>
        <w:rPr>
          <w:spacing w:val="8"/>
        </w:rPr>
      </w:pPr>
    </w:p>
    <w:p w14:paraId="2D2E01CD">
      <w:pPr>
        <w:pStyle w:val="3"/>
        <w:spacing w:line="220" w:lineRule="auto"/>
        <w:ind w:left="677"/>
        <w:rPr>
          <w:spacing w:val="8"/>
        </w:rPr>
      </w:pPr>
    </w:p>
    <w:p w14:paraId="5729667C">
      <w:pPr>
        <w:pStyle w:val="3"/>
        <w:spacing w:line="220" w:lineRule="auto"/>
        <w:ind w:left="677"/>
        <w:rPr>
          <w:spacing w:val="8"/>
        </w:rPr>
      </w:pPr>
    </w:p>
    <w:p w14:paraId="1DD504AE">
      <w:pPr>
        <w:pStyle w:val="3"/>
        <w:spacing w:line="220" w:lineRule="auto"/>
        <w:ind w:left="677"/>
        <w:rPr>
          <w:spacing w:val="8"/>
        </w:rPr>
      </w:pPr>
    </w:p>
    <w:p w14:paraId="1FE850AF">
      <w:pPr>
        <w:pStyle w:val="3"/>
        <w:spacing w:line="220" w:lineRule="auto"/>
        <w:ind w:left="677"/>
        <w:rPr>
          <w:spacing w:val="8"/>
        </w:rPr>
      </w:pPr>
    </w:p>
    <w:p w14:paraId="7649BAB3">
      <w:pPr>
        <w:pStyle w:val="3"/>
        <w:spacing w:line="220" w:lineRule="auto"/>
        <w:ind w:left="677"/>
        <w:rPr>
          <w:spacing w:val="8"/>
        </w:rPr>
      </w:pPr>
    </w:p>
    <w:p w14:paraId="12DA2BAD">
      <w:pPr>
        <w:pStyle w:val="3"/>
        <w:spacing w:line="220" w:lineRule="auto"/>
        <w:ind w:left="677"/>
        <w:rPr>
          <w:spacing w:val="8"/>
        </w:rPr>
      </w:pPr>
    </w:p>
    <w:p w14:paraId="19F09427">
      <w:pPr>
        <w:spacing w:before="110" w:line="485" w:lineRule="exact"/>
        <w:ind w:left="114"/>
        <w:jc w:val="center"/>
        <w:outlineLvl w:val="0"/>
        <w:rPr>
          <w:rFonts w:hint="eastAsia" w:ascii="宋体" w:hAnsi="宋体" w:eastAsia="宋体" w:cs="宋体"/>
          <w:b/>
          <w:bCs/>
          <w:spacing w:val="-15"/>
          <w:position w:val="2"/>
          <w:sz w:val="35"/>
          <w:szCs w:val="35"/>
        </w:rPr>
        <w:sectPr>
          <w:footerReference r:id="rId59" w:type="default"/>
          <w:pgSz w:w="11906" w:h="16839"/>
          <w:pgMar w:top="1431" w:right="1785" w:bottom="1150" w:left="1785" w:header="0" w:footer="987" w:gutter="0"/>
          <w:pgNumType w:fmt="decimal"/>
          <w:cols w:space="720" w:num="1"/>
        </w:sectPr>
      </w:pPr>
    </w:p>
    <w:p w14:paraId="37E6E142">
      <w:pPr>
        <w:spacing w:before="110" w:line="485" w:lineRule="exact"/>
        <w:ind w:left="114"/>
        <w:jc w:val="center"/>
        <w:outlineLvl w:val="0"/>
        <w:rPr>
          <w:rFonts w:ascii="宋体" w:hAnsi="宋体" w:eastAsia="宋体" w:cs="宋体"/>
          <w:b/>
          <w:bCs/>
          <w:spacing w:val="-15"/>
          <w:position w:val="2"/>
          <w:sz w:val="35"/>
          <w:szCs w:val="35"/>
        </w:rPr>
      </w:pPr>
      <w:r>
        <w:rPr>
          <w:rFonts w:hint="eastAsia" w:ascii="宋体" w:hAnsi="宋体" w:eastAsia="宋体" w:cs="宋体"/>
          <w:b/>
          <w:bCs/>
          <w:spacing w:val="-15"/>
          <w:position w:val="2"/>
          <w:sz w:val="35"/>
          <w:szCs w:val="35"/>
        </w:rPr>
        <w:t>刘捷在温州调研时强调</w:t>
      </w:r>
    </w:p>
    <w:p w14:paraId="34D4FBB9">
      <w:pPr>
        <w:spacing w:before="110" w:line="485" w:lineRule="exact"/>
        <w:ind w:left="114"/>
        <w:jc w:val="center"/>
        <w:outlineLvl w:val="0"/>
        <w:rPr>
          <w:rFonts w:hint="eastAsia" w:ascii="宋体" w:hAnsi="宋体" w:eastAsia="宋体" w:cs="宋体"/>
          <w:b/>
          <w:bCs/>
          <w:spacing w:val="-15"/>
          <w:position w:val="2"/>
          <w:sz w:val="35"/>
          <w:szCs w:val="35"/>
        </w:rPr>
      </w:pPr>
      <w:r>
        <w:rPr>
          <w:rFonts w:hint="eastAsia" w:ascii="宋体" w:hAnsi="宋体" w:eastAsia="宋体" w:cs="宋体"/>
          <w:b/>
          <w:bCs/>
          <w:spacing w:val="-15"/>
          <w:position w:val="2"/>
          <w:sz w:val="35"/>
          <w:szCs w:val="35"/>
        </w:rPr>
        <w:t>找准县域发展特色 坚定不移走好共富之路</w:t>
      </w:r>
    </w:p>
    <w:p w14:paraId="66D117A2">
      <w:pPr>
        <w:spacing w:before="110" w:line="485" w:lineRule="exact"/>
        <w:ind w:left="114"/>
        <w:jc w:val="center"/>
        <w:outlineLvl w:val="0"/>
        <w:rPr>
          <w:rFonts w:hint="eastAsia" w:ascii="宋体" w:hAnsi="宋体" w:eastAsia="宋体" w:cs="宋体"/>
          <w:b/>
          <w:bCs/>
          <w:spacing w:val="-15"/>
          <w:position w:val="2"/>
          <w:sz w:val="35"/>
          <w:szCs w:val="35"/>
        </w:rPr>
      </w:pPr>
    </w:p>
    <w:p w14:paraId="5D130E9C">
      <w:pPr>
        <w:keepNext w:val="0"/>
        <w:keepLines w:val="0"/>
        <w:widowControl/>
        <w:suppressLineNumbers w:val="0"/>
        <w:jc w:val="left"/>
      </w:pPr>
    </w:p>
    <w:p w14:paraId="7B9A57EE">
      <w:pPr>
        <w:pStyle w:val="3"/>
        <w:spacing w:before="8" w:line="371" w:lineRule="auto"/>
        <w:ind w:left="25" w:right="16" w:firstLine="649"/>
        <w:rPr>
          <w:spacing w:val="8"/>
          <w:lang w:val="en-US" w:eastAsia="en-US"/>
        </w:rPr>
      </w:pPr>
      <w:r>
        <w:rPr>
          <w:rFonts w:hint="eastAsia"/>
          <w:spacing w:val="8"/>
          <w:lang w:val="en-US" w:eastAsia="zh-CN"/>
        </w:rPr>
        <w:t>9月</w:t>
      </w:r>
      <w:r>
        <w:rPr>
          <w:spacing w:val="8"/>
          <w:lang w:val="en-US" w:eastAsia="en-US"/>
        </w:rPr>
        <w:t>16日至18日，省委副书记、省长刘捷在温州文成县、泰顺县、苍南县、龙港市、平阳县调研。他强调，要深入学习贯彻习近平总书记关于共同富裕的重要论述和考察浙江重要讲话精神，紧扣省委“132”总体部署，以“千万工程”为牵引，围绕“富民”统筹做好“强城”“兴村”“融合”三篇文章，找准县域发展特色，坚定不移走好共同富裕之路，为全省高质量发展作出更大贡献。</w:t>
      </w:r>
    </w:p>
    <w:p w14:paraId="68C75105">
      <w:pPr>
        <w:pStyle w:val="3"/>
        <w:spacing w:before="8" w:line="371" w:lineRule="auto"/>
        <w:ind w:left="25" w:right="16" w:firstLine="649"/>
        <w:rPr>
          <w:spacing w:val="8"/>
          <w:lang w:val="en-US" w:eastAsia="en-US"/>
        </w:rPr>
        <w:sectPr>
          <w:footerReference r:id="rId60" w:type="default"/>
          <w:pgSz w:w="11906" w:h="16839"/>
          <w:pgMar w:top="1431" w:right="1785" w:bottom="1150" w:left="1785" w:header="0" w:footer="987" w:gutter="0"/>
          <w:pgNumType w:fmt="decimal"/>
          <w:cols w:space="720" w:num="1"/>
        </w:sectPr>
      </w:pPr>
      <w:r>
        <w:rPr>
          <w:spacing w:val="8"/>
          <w:lang w:val="en-US" w:eastAsia="en-US"/>
        </w:rPr>
        <w:t>拓宽农民增收渠道，是实现共同富裕的关键所在。刘捷一路进村庄、看项目、走企业，与村干部、村民、企业负责人深入交流。在百丈漈天顶湖农旅融合共富苗木基地、四维生态全人工光垂直农场、云端电商产业园、浙江山友天然食品有限公司、平阳上林垟村，刘捷详细了解当地推动“土特产富”全链发展有关情况，希望当地发挥生态优势，加快农业产业化步伐，发展林下经济，促进乡村特色产业延链增效，带动更多农民就业增收。在泰顺廊桥记忆馆、苍南渔寮雾城，刘捷实地察看非遗传承保护、农文旅融合发展等情况，强调文旅产业是带动共富的重要支柱，要因地制宜做好“旅游+”文章，进一步丰富文旅场景、强化景区联动、推动串</w:t>
      </w:r>
    </w:p>
    <w:p w14:paraId="686D0C70">
      <w:pPr>
        <w:pStyle w:val="3"/>
        <w:spacing w:before="8" w:line="371" w:lineRule="auto"/>
        <w:ind w:left="25" w:right="16" w:firstLine="649"/>
        <w:rPr>
          <w:spacing w:val="8"/>
          <w:lang w:val="en-US" w:eastAsia="en-US"/>
        </w:rPr>
      </w:pPr>
      <w:r>
        <w:rPr>
          <w:spacing w:val="8"/>
          <w:lang w:val="en-US" w:eastAsia="en-US"/>
        </w:rPr>
        <w:t>联成片，打造培育一批具有影响力的文旅IP，努力把“文旅流量”变为“经济增量”。</w:t>
      </w:r>
    </w:p>
    <w:p w14:paraId="52ECB442">
      <w:pPr>
        <w:pStyle w:val="3"/>
        <w:spacing w:before="8" w:line="371" w:lineRule="auto"/>
        <w:ind w:left="25" w:right="16" w:firstLine="649"/>
        <w:rPr>
          <w:rFonts w:hint="eastAsia"/>
          <w:spacing w:val="8"/>
          <w:lang w:val="en-US" w:eastAsia="zh-CN"/>
        </w:rPr>
      </w:pPr>
      <w:r>
        <w:rPr>
          <w:rFonts w:hint="eastAsia"/>
          <w:spacing w:val="8"/>
          <w:lang w:val="en-US" w:eastAsia="zh-CN"/>
        </w:rPr>
        <w:t>产业</w:t>
      </w:r>
      <w:r>
        <w:rPr>
          <w:spacing w:val="8"/>
          <w:lang w:val="en-US" w:eastAsia="en-US"/>
        </w:rPr>
        <w:t>是推动县域高质量发展的内生动力。刘捷先后来到吉利远程商用车温州基地、天信仪表集团、印艺小镇、新德宝机械、平阳万全镇企业服务中心，了解培育发展“一县一业”主导产业等情况，勉励企业深耕主业、加快发展，更好履行社会责任，创造更多高质量就业岗位。他要求当地聚焦“一县一策”“一县一业”加快培育特色产业、做强产业平台，接续打好招商引资和增资扩产“组合拳”，因地制宜发展新质生产力；进一步迭代优化为企服务体系，加快营造一流营商环境，构建亲清政商关系</w:t>
      </w:r>
      <w:r>
        <w:rPr>
          <w:rFonts w:hint="eastAsia"/>
          <w:spacing w:val="8"/>
          <w:lang w:val="en-US" w:eastAsia="zh-CN"/>
        </w:rPr>
        <w:t>。</w:t>
      </w:r>
    </w:p>
    <w:p w14:paraId="0C550130">
      <w:pPr>
        <w:pStyle w:val="3"/>
        <w:spacing w:before="8" w:line="371" w:lineRule="auto"/>
        <w:ind w:left="25" w:right="16" w:firstLine="649"/>
        <w:rPr>
          <w:spacing w:val="8"/>
          <w:lang w:val="en-US" w:eastAsia="en-US"/>
        </w:rPr>
      </w:pPr>
      <w:r>
        <w:rPr>
          <w:spacing w:val="8"/>
          <w:lang w:val="en-US" w:eastAsia="en-US"/>
        </w:rPr>
        <w:t>如何让共同富裕示范区建设成果可感可及，是刘捷此行关注的重点。刘捷先后来到泰顺县共富大搬迁展示馆、苍南马站民生优享服务中心、龙港展示厅、龙港悦心康养中心，听取当地推动县域承载能力提升、基本公共服务一体化等情况介绍。他强调要深化以县城为重要载体的新型城镇化，有序推进农业转移人口市民化，促进县域产业集聚、人口集中、服务集成。要聚焦小切口、大民生，深入实施公共服务“七优享”工程，不断提升教育、医疗、养老等公共服务水平，让共同富裕看得见、摸得着、真实可感。</w:t>
      </w:r>
    </w:p>
    <w:p w14:paraId="4B362B6A">
      <w:pPr>
        <w:pStyle w:val="3"/>
        <w:spacing w:before="8" w:line="371" w:lineRule="auto"/>
        <w:ind w:left="25" w:right="16" w:firstLine="649"/>
        <w:rPr>
          <w:spacing w:val="8"/>
          <w:lang w:val="en-US" w:eastAsia="en-US"/>
        </w:rPr>
        <w:sectPr>
          <w:headerReference r:id="rId61" w:type="default"/>
          <w:footerReference r:id="rId62" w:type="default"/>
          <w:pgSz w:w="11906" w:h="16839"/>
          <w:pgMar w:top="1431" w:right="1785" w:bottom="1150" w:left="1785" w:header="0" w:footer="987" w:gutter="0"/>
          <w:pgNumType w:fmt="decimal" w:start="1"/>
          <w:cols w:space="720" w:num="1"/>
        </w:sectPr>
      </w:pPr>
      <w:r>
        <w:rPr>
          <w:spacing w:val="8"/>
          <w:lang w:val="en-US" w:eastAsia="en-US"/>
        </w:rPr>
        <w:t>刘捷在调研中强调，县域资源禀赋不同，定位也不同。要发挥比较优势，坚持宜工则工、宜农则农、宜商则商、宜旅则旅，构建具有地方特色的现代化产业体系。要始终保持</w:t>
      </w:r>
    </w:p>
    <w:p w14:paraId="5C2B338C">
      <w:pPr>
        <w:pStyle w:val="3"/>
        <w:spacing w:before="8" w:line="371" w:lineRule="auto"/>
        <w:ind w:left="25" w:right="16" w:firstLine="649"/>
        <w:rPr>
          <w:spacing w:val="8"/>
          <w:lang w:val="en-US" w:eastAsia="en-US"/>
        </w:rPr>
      </w:pPr>
      <w:r>
        <w:rPr>
          <w:spacing w:val="8"/>
          <w:lang w:val="en-US" w:eastAsia="en-US"/>
        </w:rPr>
        <w:t>战略定力，找准了赛道、谋定了方向，就要坚定不移走下去，久久为功、善作善成，努力为共同富裕示范区建设提供更多可借鉴、可推广、可复制的经验做法。</w:t>
      </w:r>
    </w:p>
    <w:p w14:paraId="2F10BE29">
      <w:pPr>
        <w:pStyle w:val="3"/>
        <w:spacing w:before="8" w:line="371" w:lineRule="auto"/>
        <w:ind w:left="25" w:right="16" w:firstLine="649"/>
        <w:rPr>
          <w:spacing w:val="8"/>
          <w:lang w:val="en-US" w:eastAsia="en-US"/>
        </w:rPr>
      </w:pPr>
      <w:r>
        <w:rPr>
          <w:spacing w:val="8"/>
          <w:lang w:val="en-US" w:eastAsia="en-US"/>
        </w:rPr>
        <w:t>张振丰参加调研。</w:t>
      </w:r>
    </w:p>
    <w:p w14:paraId="5BC6BB4B">
      <w:pPr>
        <w:pStyle w:val="3"/>
        <w:spacing w:before="8" w:line="371" w:lineRule="auto"/>
        <w:ind w:left="25" w:right="16" w:firstLine="649"/>
        <w:rPr>
          <w:spacing w:val="8"/>
        </w:rPr>
      </w:pPr>
    </w:p>
    <w:p w14:paraId="2A7C7E6F">
      <w:pPr>
        <w:spacing w:line="278" w:lineRule="auto"/>
        <w:rPr>
          <w:rFonts w:ascii="Arial"/>
          <w:sz w:val="21"/>
        </w:rPr>
      </w:pPr>
    </w:p>
    <w:p w14:paraId="75338C68">
      <w:pPr>
        <w:spacing w:line="279" w:lineRule="auto"/>
        <w:rPr>
          <w:rFonts w:ascii="Arial"/>
          <w:sz w:val="21"/>
        </w:rPr>
      </w:pPr>
    </w:p>
    <w:p w14:paraId="1D47F441">
      <w:pPr>
        <w:spacing w:line="279" w:lineRule="auto"/>
        <w:rPr>
          <w:rFonts w:ascii="Arial"/>
          <w:sz w:val="21"/>
        </w:rPr>
      </w:pPr>
    </w:p>
    <w:p w14:paraId="50D7CD54">
      <w:pPr>
        <w:spacing w:line="279" w:lineRule="auto"/>
        <w:rPr>
          <w:rFonts w:ascii="Arial"/>
          <w:sz w:val="21"/>
        </w:rPr>
      </w:pPr>
    </w:p>
    <w:p w14:paraId="02834E3B">
      <w:pPr>
        <w:spacing w:line="279" w:lineRule="auto"/>
        <w:rPr>
          <w:rFonts w:ascii="Arial"/>
          <w:sz w:val="21"/>
        </w:rPr>
      </w:pPr>
    </w:p>
    <w:p w14:paraId="5D2E4735">
      <w:pPr>
        <w:spacing w:line="279" w:lineRule="auto"/>
        <w:rPr>
          <w:rFonts w:ascii="Arial"/>
          <w:sz w:val="21"/>
        </w:rPr>
      </w:pPr>
    </w:p>
    <w:p w14:paraId="574E4DED">
      <w:pPr>
        <w:spacing w:line="279" w:lineRule="auto"/>
        <w:rPr>
          <w:rFonts w:ascii="Arial"/>
          <w:sz w:val="21"/>
        </w:rPr>
      </w:pPr>
    </w:p>
    <w:p w14:paraId="33EF52B0">
      <w:pPr>
        <w:spacing w:line="279" w:lineRule="auto"/>
        <w:rPr>
          <w:rFonts w:ascii="Arial"/>
          <w:sz w:val="21"/>
        </w:rPr>
      </w:pPr>
    </w:p>
    <w:p w14:paraId="706BCECA">
      <w:pPr>
        <w:spacing w:line="279" w:lineRule="auto"/>
        <w:rPr>
          <w:rFonts w:ascii="Arial"/>
          <w:sz w:val="21"/>
        </w:rPr>
      </w:pPr>
    </w:p>
    <w:p w14:paraId="3624224B">
      <w:pPr>
        <w:spacing w:line="279" w:lineRule="auto"/>
        <w:rPr>
          <w:rFonts w:ascii="Arial"/>
          <w:sz w:val="21"/>
        </w:rPr>
      </w:pPr>
    </w:p>
    <w:p w14:paraId="21959A48">
      <w:pPr>
        <w:spacing w:line="279" w:lineRule="auto"/>
        <w:rPr>
          <w:rFonts w:ascii="Arial"/>
          <w:sz w:val="21"/>
        </w:rPr>
      </w:pPr>
    </w:p>
    <w:p w14:paraId="03EBBED1">
      <w:pPr>
        <w:spacing w:line="279" w:lineRule="auto"/>
        <w:rPr>
          <w:rFonts w:ascii="Arial"/>
          <w:sz w:val="21"/>
        </w:rPr>
      </w:pPr>
    </w:p>
    <w:p w14:paraId="7189AF82">
      <w:pPr>
        <w:spacing w:line="279" w:lineRule="auto"/>
        <w:rPr>
          <w:rFonts w:ascii="Arial"/>
          <w:sz w:val="21"/>
        </w:rPr>
      </w:pPr>
    </w:p>
    <w:p w14:paraId="2DFB7FC3">
      <w:pPr>
        <w:spacing w:line="279" w:lineRule="auto"/>
        <w:rPr>
          <w:rFonts w:ascii="Arial"/>
          <w:sz w:val="21"/>
        </w:rPr>
      </w:pPr>
    </w:p>
    <w:p w14:paraId="24826980">
      <w:pPr>
        <w:spacing w:line="279" w:lineRule="auto"/>
        <w:rPr>
          <w:rFonts w:ascii="Arial"/>
          <w:sz w:val="21"/>
        </w:rPr>
      </w:pPr>
    </w:p>
    <w:p w14:paraId="73166292">
      <w:pPr>
        <w:spacing w:line="279" w:lineRule="auto"/>
        <w:rPr>
          <w:rFonts w:ascii="Arial"/>
          <w:sz w:val="21"/>
        </w:rPr>
      </w:pPr>
    </w:p>
    <w:p w14:paraId="18CAD7B6">
      <w:pPr>
        <w:spacing w:line="279" w:lineRule="auto"/>
        <w:rPr>
          <w:rFonts w:ascii="Arial"/>
          <w:sz w:val="21"/>
        </w:rPr>
      </w:pPr>
    </w:p>
    <w:p w14:paraId="3E01C6A7">
      <w:pPr>
        <w:spacing w:line="279" w:lineRule="auto"/>
        <w:rPr>
          <w:rFonts w:ascii="Arial"/>
          <w:sz w:val="21"/>
        </w:rPr>
      </w:pPr>
    </w:p>
    <w:p w14:paraId="5D1627A1">
      <w:pPr>
        <w:spacing w:line="279" w:lineRule="auto"/>
        <w:rPr>
          <w:rFonts w:ascii="Arial"/>
          <w:sz w:val="21"/>
        </w:rPr>
      </w:pPr>
    </w:p>
    <w:p w14:paraId="3EF8F97B">
      <w:pPr>
        <w:spacing w:line="279" w:lineRule="auto"/>
        <w:rPr>
          <w:rFonts w:ascii="Arial"/>
          <w:sz w:val="21"/>
        </w:rPr>
      </w:pPr>
    </w:p>
    <w:p w14:paraId="30CB807B">
      <w:pPr>
        <w:spacing w:line="279" w:lineRule="auto"/>
        <w:rPr>
          <w:rFonts w:ascii="Arial"/>
          <w:sz w:val="21"/>
        </w:rPr>
      </w:pPr>
    </w:p>
    <w:p w14:paraId="552ED2B7">
      <w:pPr>
        <w:spacing w:line="279" w:lineRule="auto"/>
        <w:rPr>
          <w:rFonts w:ascii="Arial"/>
          <w:sz w:val="21"/>
        </w:rPr>
      </w:pPr>
    </w:p>
    <w:p w14:paraId="104BD737">
      <w:pPr>
        <w:spacing w:line="279" w:lineRule="auto"/>
        <w:rPr>
          <w:rFonts w:ascii="Arial"/>
          <w:sz w:val="21"/>
        </w:rPr>
      </w:pPr>
    </w:p>
    <w:p w14:paraId="18175B0D">
      <w:pPr>
        <w:spacing w:line="279" w:lineRule="auto"/>
        <w:rPr>
          <w:rFonts w:ascii="Arial"/>
          <w:sz w:val="21"/>
        </w:rPr>
      </w:pPr>
    </w:p>
    <w:p w14:paraId="5A16395F">
      <w:pPr>
        <w:spacing w:line="279" w:lineRule="auto"/>
        <w:rPr>
          <w:rFonts w:ascii="Arial"/>
          <w:sz w:val="21"/>
        </w:rPr>
      </w:pPr>
    </w:p>
    <w:p w14:paraId="2AD54B1E">
      <w:pPr>
        <w:spacing w:line="279" w:lineRule="auto"/>
        <w:rPr>
          <w:rFonts w:ascii="Arial"/>
          <w:sz w:val="21"/>
        </w:rPr>
      </w:pPr>
    </w:p>
    <w:p w14:paraId="7CF6B962">
      <w:pPr>
        <w:spacing w:line="279" w:lineRule="auto"/>
        <w:rPr>
          <w:rFonts w:ascii="Arial"/>
          <w:sz w:val="21"/>
        </w:rPr>
      </w:pPr>
    </w:p>
    <w:p w14:paraId="21A0B298">
      <w:pPr>
        <w:spacing w:line="279" w:lineRule="auto"/>
        <w:rPr>
          <w:rFonts w:ascii="Arial"/>
          <w:sz w:val="21"/>
        </w:rPr>
      </w:pPr>
    </w:p>
    <w:p w14:paraId="3FD0379C">
      <w:pPr>
        <w:spacing w:line="279" w:lineRule="auto"/>
        <w:rPr>
          <w:rFonts w:ascii="Arial"/>
          <w:sz w:val="21"/>
        </w:rPr>
      </w:pPr>
    </w:p>
    <w:p w14:paraId="36C6EC50">
      <w:pPr>
        <w:spacing w:line="279" w:lineRule="auto"/>
        <w:rPr>
          <w:rFonts w:ascii="Arial"/>
          <w:sz w:val="21"/>
        </w:rPr>
      </w:pPr>
    </w:p>
    <w:p w14:paraId="393435EB">
      <w:pPr>
        <w:spacing w:line="279" w:lineRule="auto"/>
        <w:rPr>
          <w:rFonts w:ascii="Arial"/>
          <w:sz w:val="21"/>
        </w:rPr>
      </w:pPr>
    </w:p>
    <w:p w14:paraId="49EEA03D">
      <w:pPr>
        <w:spacing w:line="279" w:lineRule="auto"/>
        <w:rPr>
          <w:rFonts w:ascii="Arial"/>
          <w:sz w:val="21"/>
        </w:rPr>
      </w:pPr>
    </w:p>
    <w:p w14:paraId="19F53774">
      <w:pPr>
        <w:spacing w:line="279" w:lineRule="auto"/>
        <w:rPr>
          <w:rFonts w:ascii="Arial"/>
          <w:sz w:val="21"/>
        </w:rPr>
      </w:pPr>
    </w:p>
    <w:p w14:paraId="740E17A3">
      <w:pPr>
        <w:spacing w:line="279" w:lineRule="auto"/>
        <w:rPr>
          <w:rFonts w:ascii="Arial"/>
          <w:sz w:val="21"/>
        </w:rPr>
      </w:pPr>
    </w:p>
    <w:p w14:paraId="5DD3F114">
      <w:pPr>
        <w:spacing w:line="279" w:lineRule="auto"/>
        <w:rPr>
          <w:rFonts w:ascii="Arial"/>
          <w:sz w:val="21"/>
        </w:rPr>
      </w:pPr>
    </w:p>
    <w:p w14:paraId="03488CA5">
      <w:pPr>
        <w:spacing w:line="279" w:lineRule="auto"/>
        <w:rPr>
          <w:rFonts w:ascii="Arial"/>
          <w:sz w:val="21"/>
        </w:rPr>
      </w:pPr>
    </w:p>
    <w:p w14:paraId="6E5A0191">
      <w:pPr>
        <w:spacing w:line="279" w:lineRule="auto"/>
        <w:rPr>
          <w:rFonts w:ascii="Arial"/>
          <w:sz w:val="21"/>
        </w:rPr>
      </w:pPr>
    </w:p>
    <w:p w14:paraId="39BA4B7D">
      <w:pPr>
        <w:pStyle w:val="3"/>
        <w:spacing w:before="100" w:line="372" w:lineRule="auto"/>
        <w:ind w:left="31" w:right="18" w:hanging="13"/>
        <w:jc w:val="both"/>
        <w:rPr>
          <w:b/>
          <w:bCs/>
          <w:spacing w:val="6"/>
        </w:rPr>
      </w:pPr>
    </w:p>
    <w:p w14:paraId="018D43DA">
      <w:pPr>
        <w:pStyle w:val="3"/>
        <w:spacing w:before="100" w:line="372" w:lineRule="auto"/>
        <w:ind w:left="31" w:right="18" w:hanging="13"/>
        <w:jc w:val="both"/>
        <w:rPr>
          <w:b/>
          <w:bCs/>
          <w:spacing w:val="6"/>
        </w:rPr>
        <w:sectPr>
          <w:headerReference r:id="rId63" w:type="default"/>
          <w:footerReference r:id="rId64" w:type="default"/>
          <w:pgSz w:w="11906" w:h="16839"/>
          <w:pgMar w:top="1431" w:right="1785" w:bottom="1150" w:left="1785" w:header="0" w:footer="987" w:gutter="0"/>
          <w:pgNumType w:fmt="decimal" w:start="1"/>
          <w:cols w:space="720" w:num="1"/>
        </w:sectPr>
      </w:pPr>
    </w:p>
    <w:p w14:paraId="0F32DA7F">
      <w:pPr>
        <w:pStyle w:val="3"/>
        <w:spacing w:before="100" w:line="372" w:lineRule="auto"/>
        <w:ind w:left="31" w:right="18" w:hanging="13"/>
        <w:jc w:val="both"/>
        <w:rPr>
          <w:b/>
          <w:bCs/>
          <w:spacing w:val="6"/>
        </w:rPr>
      </w:pPr>
    </w:p>
    <w:p w14:paraId="50DC3E01">
      <w:pPr>
        <w:pStyle w:val="3"/>
        <w:spacing w:before="100" w:line="372" w:lineRule="auto"/>
        <w:ind w:left="31" w:right="18" w:hanging="13"/>
        <w:jc w:val="center"/>
        <w:rPr>
          <w:rFonts w:hint="eastAsia" w:ascii="宋体" w:hAnsi="宋体" w:eastAsia="宋体" w:cs="宋体"/>
          <w:b/>
          <w:bCs/>
          <w:spacing w:val="-15"/>
          <w:position w:val="2"/>
          <w:sz w:val="35"/>
          <w:szCs w:val="35"/>
        </w:rPr>
      </w:pPr>
      <w:r>
        <w:rPr>
          <w:rFonts w:hint="eastAsia" w:ascii="宋体" w:hAnsi="宋体" w:eastAsia="宋体" w:cs="宋体"/>
          <w:b/>
          <w:bCs/>
          <w:spacing w:val="-15"/>
          <w:position w:val="2"/>
          <w:sz w:val="35"/>
          <w:szCs w:val="35"/>
        </w:rPr>
        <w:t>温州市揭牌设立市人工智能局　</w:t>
      </w:r>
    </w:p>
    <w:p w14:paraId="1CF6481C">
      <w:pPr>
        <w:pStyle w:val="3"/>
        <w:spacing w:before="100" w:line="372" w:lineRule="auto"/>
        <w:ind w:left="31" w:right="18" w:hanging="13"/>
        <w:jc w:val="center"/>
        <w:rPr>
          <w:b/>
          <w:bCs/>
          <w:spacing w:val="6"/>
        </w:rPr>
      </w:pPr>
      <w:r>
        <w:rPr>
          <w:rFonts w:hint="eastAsia" w:ascii="宋体" w:hAnsi="宋体" w:eastAsia="宋体" w:cs="宋体"/>
          <w:b/>
          <w:bCs/>
          <w:spacing w:val="-15"/>
          <w:position w:val="2"/>
          <w:sz w:val="35"/>
          <w:szCs w:val="35"/>
        </w:rPr>
        <w:t>加快建设人工智能创新发展先行市</w:t>
      </w:r>
    </w:p>
    <w:p w14:paraId="3D9E4557">
      <w:pPr>
        <w:pStyle w:val="3"/>
        <w:spacing w:before="8" w:line="371" w:lineRule="auto"/>
        <w:ind w:right="16" w:firstLine="652" w:firstLineChars="200"/>
        <w:rPr>
          <w:spacing w:val="8"/>
          <w:lang w:val="en-US" w:eastAsia="en-US"/>
        </w:rPr>
      </w:pPr>
      <w:r>
        <w:rPr>
          <w:spacing w:val="8"/>
          <w:lang w:val="en-US" w:eastAsia="en-US"/>
        </w:rPr>
        <w:t>抢抓AI机遇、抢滩AI赛道、拥抱AI时代，9月3日下午，全市人工智能创新发展大会举行。副省长、市委书记张振丰在会上强调，要深入贯彻落实习近平总书记关于人工智能的重要论述和考察浙江重要讲话精神，按照省委全会、市委全会的部署要求，深入实施“人工智能+”行动，聚全市之力建设人工智能创新发展先行市，为提速打造“全省第三极”注入强劲的AI动能，为浙江打造人工智能创新发展高地贡献更多温州力量。</w:t>
      </w:r>
    </w:p>
    <w:p w14:paraId="09A328B0">
      <w:pPr>
        <w:pStyle w:val="3"/>
        <w:spacing w:before="8" w:line="371" w:lineRule="auto"/>
        <w:ind w:left="25" w:right="16" w:firstLine="649"/>
        <w:rPr>
          <w:rFonts w:hint="eastAsia"/>
          <w:spacing w:val="8"/>
          <w:lang w:val="en-US" w:eastAsia="en-US"/>
        </w:rPr>
      </w:pPr>
      <w:r>
        <w:rPr>
          <w:spacing w:val="8"/>
          <w:lang w:val="en-US" w:eastAsia="en-US"/>
        </w:rPr>
        <w:t>市委副书记、市长张文杰主持会议，张加波、施艾珠等市四套班子领导参加会议。</w:t>
      </w:r>
    </w:p>
    <w:p w14:paraId="43846C58">
      <w:pPr>
        <w:pStyle w:val="3"/>
        <w:spacing w:before="8" w:line="371" w:lineRule="auto"/>
        <w:ind w:left="25" w:right="16" w:firstLine="649"/>
        <w:rPr>
          <w:spacing w:val="8"/>
          <w:lang w:val="en-US" w:eastAsia="en-US"/>
        </w:rPr>
      </w:pPr>
      <w:r>
        <w:rPr>
          <w:rFonts w:hint="eastAsia"/>
          <w:spacing w:val="8"/>
          <w:lang w:val="en-US" w:eastAsia="en-US"/>
        </w:rPr>
        <w:t>会上，宣读了设立温州市人工智能局批复文件，张振丰、张文杰为市人工智能局揭牌；解读了《温州市加快建设人工智能创新发展先行市的实施方案（2025-2027年）》，印发了温州市人工智能创新发展若干政策举措和“人工智能+制造”等重点领域三年行动计划；市数据局、瓯海区、温州大学人工智能与先进制造研究院、每日互动股份有限公司作了交流发言。</w:t>
      </w:r>
    </w:p>
    <w:p w14:paraId="0CEE3E12">
      <w:pPr>
        <w:pStyle w:val="3"/>
        <w:spacing w:before="8" w:line="371" w:lineRule="auto"/>
        <w:ind w:left="25" w:right="16" w:firstLine="649"/>
        <w:rPr>
          <w:rFonts w:hint="eastAsia"/>
          <w:spacing w:val="8"/>
          <w:lang w:val="en-US" w:eastAsia="en-US"/>
        </w:rPr>
        <w:sectPr>
          <w:headerReference r:id="rId65" w:type="default"/>
          <w:footerReference r:id="rId66" w:type="default"/>
          <w:pgSz w:w="11906" w:h="16839"/>
          <w:pgMar w:top="1431" w:right="1785" w:bottom="1150" w:left="1785" w:header="0" w:footer="987" w:gutter="0"/>
          <w:pgNumType w:fmt="decimal" w:start="1"/>
          <w:cols w:space="720" w:num="1"/>
        </w:sectPr>
      </w:pPr>
      <w:r>
        <w:rPr>
          <w:rFonts w:hint="eastAsia"/>
          <w:spacing w:val="8"/>
          <w:lang w:val="en-US" w:eastAsia="en-US"/>
        </w:rPr>
        <w:t>近年来，温州坚持走好创新发展“华山一条路”，为AI发展提供人才、平台、产业、基金等生态保障。近期，温州</w:t>
      </w:r>
    </w:p>
    <w:p w14:paraId="459433F9">
      <w:pPr>
        <w:pStyle w:val="3"/>
        <w:spacing w:before="8" w:line="371" w:lineRule="auto"/>
        <w:ind w:left="25" w:right="16" w:firstLine="649"/>
        <w:rPr>
          <w:rFonts w:hint="eastAsia"/>
          <w:spacing w:val="8"/>
          <w:lang w:val="en-US" w:eastAsia="en-US"/>
        </w:rPr>
      </w:pPr>
      <w:r>
        <w:rPr>
          <w:rFonts w:hint="eastAsia"/>
          <w:spacing w:val="8"/>
          <w:lang w:val="en-US" w:eastAsia="en-US"/>
        </w:rPr>
        <w:t>着力构建人工智能发展“一方案一政策一清单”体系，提出构建以“三大支撑体系、四大核心产业、十二领域AI赋能”为重点的“3412”工作体系，并从降低创新成本、鼓励研发投入、支持企业发展等维度强化政策支撑。</w:t>
      </w:r>
    </w:p>
    <w:p w14:paraId="7FEF0108">
      <w:pPr>
        <w:pStyle w:val="3"/>
        <w:spacing w:before="8" w:line="371" w:lineRule="auto"/>
        <w:ind w:left="25" w:right="16" w:firstLine="649"/>
        <w:rPr>
          <w:rFonts w:hint="eastAsia"/>
          <w:spacing w:val="8"/>
          <w:lang w:val="en-US" w:eastAsia="en-US"/>
        </w:rPr>
      </w:pPr>
      <w:r>
        <w:rPr>
          <w:rFonts w:hint="eastAsia"/>
          <w:spacing w:val="8"/>
          <w:lang w:val="en-US" w:eastAsia="en-US"/>
        </w:rPr>
        <w:t>张振丰指出，人工智能是引领新一轮科技革命和产业变革的战略性技术。党中央、国务院高度重视人工智能发展。省委十五届七次全会发出了建设创新浙江，打造人工智能创新发展高地的动员令；市委十三届八次全会提出建设创新温州，打造人工智能创新发展先行市。对温州来说，抓住AI机遇就是抢占“勇立时代潮头”的新赛道、激活“城市跨越赶超”的新动能、打开“产业涅槃重生”的新空间。全市上下要答好人工智能这道“必须要抓”的必答题、“必须快抓”的抢答题，推动人工智能高质量发展，加快开辟温州产业发展“第二增长曲线”，推动“温州制造”向“温州智造”迭代升级，让“敢闯敢试”的“温州人”成就“智闯智试”的“温州城”。</w:t>
      </w:r>
    </w:p>
    <w:p w14:paraId="4AAA04AD">
      <w:pPr>
        <w:pStyle w:val="3"/>
        <w:spacing w:before="8" w:line="371" w:lineRule="auto"/>
        <w:ind w:left="25" w:right="16" w:firstLine="649"/>
        <w:rPr>
          <w:rFonts w:hint="eastAsia"/>
          <w:spacing w:val="8"/>
          <w:lang w:val="en-US" w:eastAsia="en-US"/>
        </w:rPr>
        <w:sectPr>
          <w:headerReference r:id="rId67" w:type="default"/>
          <w:footerReference r:id="rId68" w:type="default"/>
          <w:pgSz w:w="11906" w:h="16839"/>
          <w:pgMar w:top="1431" w:right="1785" w:bottom="1150" w:left="1785" w:header="0" w:footer="987" w:gutter="0"/>
          <w:pgNumType w:fmt="decimal" w:start="1"/>
          <w:cols w:space="720" w:num="1"/>
        </w:sectPr>
      </w:pPr>
      <w:r>
        <w:rPr>
          <w:rFonts w:hint="eastAsia"/>
          <w:spacing w:val="8"/>
          <w:lang w:val="en-US" w:eastAsia="en-US"/>
        </w:rPr>
        <w:t>聚焦加快建设人工智能创新发展先行市，张振丰强调，温州拥有AI创新生态、AI数据蜂巢、AI安全合规、AI绿电算力、AI应用场景、AI制造转化、AI创新基因、AI专业素养等优势。要拥抱和竞逐人工智能时代，保持历史耐心，强化赋能发展，探索特色路径，做到开放包容，建立健全“场景需求—项目谋划—应用落地”的闭环体系，集中资源在优</w:t>
      </w:r>
    </w:p>
    <w:p w14:paraId="4FFC0595">
      <w:pPr>
        <w:pStyle w:val="3"/>
        <w:spacing w:before="8" w:line="371" w:lineRule="auto"/>
        <w:ind w:left="25" w:right="16" w:firstLine="649"/>
        <w:rPr>
          <w:rFonts w:hint="eastAsia"/>
          <w:spacing w:val="8"/>
          <w:lang w:val="en-US" w:eastAsia="en-US"/>
        </w:rPr>
      </w:pPr>
      <w:r>
        <w:rPr>
          <w:rFonts w:hint="eastAsia"/>
          <w:spacing w:val="8"/>
          <w:lang w:val="en-US" w:eastAsia="en-US"/>
        </w:rPr>
        <w:t>势领域先行突破，融入AI开放协作网络，让人工智能更好赋能千行百业。</w:t>
      </w:r>
    </w:p>
    <w:p w14:paraId="02895928">
      <w:pPr>
        <w:pStyle w:val="3"/>
        <w:spacing w:before="8" w:line="371" w:lineRule="auto"/>
        <w:ind w:left="25" w:right="16" w:firstLine="649"/>
        <w:rPr>
          <w:rFonts w:hint="eastAsia"/>
          <w:spacing w:val="8"/>
          <w:lang w:val="en-US" w:eastAsia="en-US"/>
        </w:rPr>
      </w:pPr>
      <w:r>
        <w:rPr>
          <w:rFonts w:hint="eastAsia"/>
          <w:spacing w:val="8"/>
          <w:lang w:val="en-US" w:eastAsia="en-US"/>
        </w:rPr>
        <w:t>张振丰强调，要统筹发展与安全，以“安全为先”做强算料供给，以“绿电为基”做强算力支撑，以“赋能为要”做强模型孵化培育，打造全国数据基础设施区域功能节点城市。要发挥特色优势，坚持项目为王，抢滩智能终端新赛道，重塑优势制造新体系，打造“一港引领、多谷联动”的产业平台新支撑，加快培育人工智能核心产业。要以标杆应用场景为牵引，聚焦“AI+医疗”“AI+交通”“AI+文旅”“AI+科技”“AI+消费”“AI＋金融”“AI＋社会治理”“AI＋农业”等重点，打造“AI示范应用第一城”。要坚持改革创新，以孵化空间为引领，以产研对接为核心，以要素供给为支撑，打造人工智能最优生态，让温州成为孕育人工智能“最适宜创新创业”的地方。要坚持能力提升，建设人工智能学习型社会，让AI人才如雨后春笋般成长。要坚持携手先行，构筑高效工作体系、有力制度体系、开放联动体系，推动“产学研用金”共赢发展。</w:t>
      </w:r>
    </w:p>
    <w:p w14:paraId="1619E7EF">
      <w:pPr>
        <w:pStyle w:val="3"/>
        <w:spacing w:before="8" w:line="371" w:lineRule="auto"/>
        <w:ind w:left="25" w:right="16" w:firstLine="649"/>
        <w:rPr>
          <w:rFonts w:hint="eastAsia"/>
          <w:spacing w:val="8"/>
          <w:lang w:val="en-US" w:eastAsia="en-US"/>
        </w:rPr>
      </w:pPr>
      <w:r>
        <w:rPr>
          <w:rFonts w:hint="eastAsia"/>
          <w:spacing w:val="8"/>
          <w:lang w:val="en-US" w:eastAsia="en-US"/>
        </w:rPr>
        <w:t>张文杰要求，要把准趋势、务实重行、强化合力抓落实，强化对人工智能发展的战略认知，锚定目标、细化举措、精准发力，进一步发挥政府引导作用、政策撬动作用，汇聚最优资源、集聚最大力量，打造更多具有温州辨识度的标志性成果。</w:t>
      </w:r>
    </w:p>
    <w:p w14:paraId="57ADA7D0">
      <w:pPr>
        <w:pStyle w:val="3"/>
        <w:spacing w:before="8" w:line="371" w:lineRule="auto"/>
        <w:ind w:left="25" w:right="16" w:firstLine="649"/>
        <w:rPr>
          <w:rFonts w:hint="eastAsia"/>
          <w:spacing w:val="8"/>
          <w:lang w:val="en-US" w:eastAsia="en-US"/>
        </w:rPr>
      </w:pPr>
      <w:r>
        <w:rPr>
          <w:rFonts w:hint="eastAsia"/>
          <w:spacing w:val="8"/>
          <w:lang w:val="en-US" w:eastAsia="en-US"/>
        </w:rPr>
        <w:t>会议以视频形式开到各县（市、区）、温州海经区。</w:t>
      </w:r>
    </w:p>
    <w:p w14:paraId="736620F5">
      <w:pPr>
        <w:pStyle w:val="3"/>
        <w:spacing w:before="8" w:line="371" w:lineRule="auto"/>
        <w:ind w:left="25" w:right="16" w:firstLine="649"/>
        <w:rPr>
          <w:spacing w:val="8"/>
          <w:lang w:val="en-US" w:eastAsia="en-US"/>
        </w:rPr>
        <w:sectPr>
          <w:headerReference r:id="rId69" w:type="default"/>
          <w:footerReference r:id="rId70" w:type="default"/>
          <w:pgSz w:w="11906" w:h="16839"/>
          <w:pgMar w:top="1431" w:right="1785" w:bottom="1150" w:left="1785" w:header="0" w:footer="987" w:gutter="0"/>
          <w:pgNumType w:fmt="decimal" w:start="1"/>
          <w:cols w:space="720" w:num="1"/>
        </w:sectPr>
      </w:pPr>
    </w:p>
    <w:p w14:paraId="22902F8D">
      <w:pPr>
        <w:pStyle w:val="3"/>
        <w:spacing w:before="8" w:line="371" w:lineRule="auto"/>
        <w:ind w:left="25" w:right="16" w:firstLine="649"/>
        <w:rPr>
          <w:spacing w:val="8"/>
          <w:lang w:val="en-US" w:eastAsia="en-US"/>
        </w:rPr>
      </w:pPr>
    </w:p>
    <w:p w14:paraId="282A53A3">
      <w:pPr>
        <w:pStyle w:val="3"/>
        <w:spacing w:before="100" w:line="372" w:lineRule="auto"/>
        <w:ind w:left="31" w:right="18" w:hanging="13"/>
        <w:jc w:val="both"/>
        <w:rPr>
          <w:b/>
          <w:bCs/>
          <w:spacing w:val="6"/>
        </w:rPr>
      </w:pPr>
    </w:p>
    <w:p w14:paraId="485B441D">
      <w:pPr>
        <w:pStyle w:val="3"/>
        <w:spacing w:before="100" w:line="372" w:lineRule="auto"/>
        <w:ind w:left="31" w:right="18" w:hanging="13"/>
        <w:jc w:val="both"/>
        <w:rPr>
          <w:b/>
          <w:bCs/>
          <w:spacing w:val="6"/>
        </w:rPr>
      </w:pPr>
    </w:p>
    <w:p w14:paraId="6907E4CD">
      <w:pPr>
        <w:pStyle w:val="3"/>
        <w:spacing w:before="100" w:line="372" w:lineRule="auto"/>
        <w:ind w:left="31" w:right="18" w:hanging="13"/>
        <w:jc w:val="both"/>
        <w:rPr>
          <w:b/>
          <w:bCs/>
          <w:spacing w:val="6"/>
        </w:rPr>
      </w:pPr>
    </w:p>
    <w:p w14:paraId="6CEEEE4A">
      <w:pPr>
        <w:pStyle w:val="3"/>
        <w:spacing w:before="100" w:line="372" w:lineRule="auto"/>
        <w:ind w:left="31" w:right="18" w:hanging="13"/>
        <w:jc w:val="both"/>
        <w:rPr>
          <w:b/>
          <w:bCs/>
          <w:spacing w:val="6"/>
        </w:rPr>
      </w:pPr>
    </w:p>
    <w:p w14:paraId="582D4AC7">
      <w:pPr>
        <w:pStyle w:val="3"/>
        <w:spacing w:before="100" w:line="372" w:lineRule="auto"/>
        <w:ind w:left="31" w:right="18" w:hanging="13"/>
        <w:jc w:val="both"/>
        <w:rPr>
          <w:b/>
          <w:bCs/>
          <w:spacing w:val="6"/>
        </w:rPr>
      </w:pPr>
    </w:p>
    <w:p w14:paraId="3D1499FD">
      <w:pPr>
        <w:pStyle w:val="3"/>
        <w:spacing w:before="100" w:line="372" w:lineRule="auto"/>
        <w:ind w:left="31" w:right="18" w:hanging="13"/>
        <w:jc w:val="both"/>
        <w:rPr>
          <w:b/>
          <w:bCs/>
          <w:spacing w:val="6"/>
        </w:rPr>
      </w:pPr>
    </w:p>
    <w:p w14:paraId="3A17DA9C">
      <w:pPr>
        <w:pStyle w:val="3"/>
        <w:spacing w:before="100" w:line="372" w:lineRule="auto"/>
        <w:ind w:left="31" w:right="18" w:hanging="13"/>
        <w:jc w:val="both"/>
        <w:rPr>
          <w:b/>
          <w:bCs/>
          <w:spacing w:val="6"/>
        </w:rPr>
      </w:pPr>
    </w:p>
    <w:p w14:paraId="395B8935">
      <w:pPr>
        <w:pStyle w:val="3"/>
        <w:spacing w:before="100" w:line="372" w:lineRule="auto"/>
        <w:ind w:left="31" w:right="18" w:hanging="13"/>
        <w:jc w:val="both"/>
        <w:rPr>
          <w:b/>
          <w:bCs/>
          <w:spacing w:val="6"/>
        </w:rPr>
      </w:pPr>
    </w:p>
    <w:p w14:paraId="2A3B9EB8">
      <w:pPr>
        <w:pStyle w:val="3"/>
        <w:spacing w:before="100" w:line="372" w:lineRule="auto"/>
        <w:ind w:left="31" w:right="18" w:hanging="13"/>
        <w:jc w:val="both"/>
        <w:rPr>
          <w:b/>
          <w:bCs/>
          <w:spacing w:val="6"/>
        </w:rPr>
      </w:pPr>
    </w:p>
    <w:p w14:paraId="45DA45B6">
      <w:pPr>
        <w:pStyle w:val="3"/>
        <w:spacing w:before="100" w:line="372" w:lineRule="auto"/>
        <w:ind w:left="31" w:right="18" w:hanging="13"/>
        <w:jc w:val="both"/>
        <w:rPr>
          <w:b/>
          <w:bCs/>
          <w:spacing w:val="6"/>
        </w:rPr>
      </w:pPr>
    </w:p>
    <w:p w14:paraId="339A803F">
      <w:pPr>
        <w:pStyle w:val="3"/>
        <w:spacing w:before="100" w:line="372" w:lineRule="auto"/>
        <w:ind w:left="31" w:right="18" w:hanging="13"/>
        <w:jc w:val="both"/>
        <w:rPr>
          <w:b/>
          <w:bCs/>
          <w:spacing w:val="6"/>
        </w:rPr>
      </w:pPr>
    </w:p>
    <w:p w14:paraId="2853E742">
      <w:pPr>
        <w:pStyle w:val="3"/>
        <w:spacing w:before="100" w:line="372" w:lineRule="auto"/>
        <w:ind w:left="31" w:right="18" w:hanging="13"/>
        <w:jc w:val="both"/>
        <w:rPr>
          <w:b/>
          <w:bCs/>
          <w:spacing w:val="6"/>
        </w:rPr>
      </w:pPr>
    </w:p>
    <w:p w14:paraId="6D58B5D7">
      <w:pPr>
        <w:pStyle w:val="3"/>
        <w:spacing w:before="100" w:line="372" w:lineRule="auto"/>
        <w:ind w:left="31" w:right="18" w:hanging="13"/>
        <w:jc w:val="both"/>
        <w:rPr>
          <w:b/>
          <w:bCs/>
          <w:spacing w:val="6"/>
        </w:rPr>
      </w:pPr>
    </w:p>
    <w:p w14:paraId="7373011E">
      <w:pPr>
        <w:pStyle w:val="3"/>
        <w:spacing w:before="100" w:line="372" w:lineRule="auto"/>
        <w:ind w:left="31" w:right="18" w:hanging="13"/>
        <w:jc w:val="both"/>
        <w:rPr>
          <w:b/>
          <w:bCs/>
          <w:spacing w:val="6"/>
        </w:rPr>
      </w:pPr>
    </w:p>
    <w:p w14:paraId="6DC424F4">
      <w:pPr>
        <w:pStyle w:val="3"/>
        <w:spacing w:before="100" w:line="372" w:lineRule="auto"/>
        <w:ind w:left="31" w:right="18" w:hanging="13"/>
        <w:jc w:val="both"/>
        <w:rPr>
          <w:b/>
          <w:bCs/>
          <w:spacing w:val="6"/>
        </w:rPr>
      </w:pPr>
    </w:p>
    <w:p w14:paraId="70217427">
      <w:pPr>
        <w:pStyle w:val="3"/>
        <w:spacing w:before="100" w:line="372" w:lineRule="auto"/>
        <w:ind w:left="31" w:right="18" w:hanging="13"/>
        <w:jc w:val="both"/>
        <w:rPr>
          <w:b/>
          <w:bCs/>
          <w:spacing w:val="6"/>
        </w:rPr>
      </w:pPr>
    </w:p>
    <w:p w14:paraId="2936A2D8">
      <w:pPr>
        <w:pStyle w:val="3"/>
        <w:spacing w:before="100" w:line="372" w:lineRule="auto"/>
        <w:ind w:left="31" w:right="18" w:hanging="13"/>
        <w:jc w:val="both"/>
      </w:pPr>
      <w:r>
        <w:rPr>
          <w:b/>
          <w:bCs/>
          <w:spacing w:val="6"/>
        </w:rPr>
        <w:t>（请将《理论学习参考》作为各级党组织学习、</w:t>
      </w:r>
      <w:r>
        <w:rPr>
          <w:b/>
          <w:bCs/>
          <w:spacing w:val="5"/>
        </w:rPr>
        <w:t>教师理论学</w:t>
      </w:r>
      <w:r>
        <w:t xml:space="preserve"> </w:t>
      </w:r>
      <w:r>
        <w:rPr>
          <w:b/>
          <w:bCs/>
          <w:spacing w:val="5"/>
        </w:rPr>
        <w:t>习的重要资料，结合时事热点、结合学校要求，确定学习内</w:t>
      </w:r>
      <w:r>
        <w:rPr>
          <w:spacing w:val="8"/>
        </w:rPr>
        <w:t xml:space="preserve"> </w:t>
      </w:r>
      <w:r>
        <w:rPr>
          <w:b/>
          <w:bCs/>
          <w:spacing w:val="3"/>
        </w:rPr>
        <w:t>容，及时开展理论学习。</w:t>
      </w:r>
      <w:r>
        <w:rPr>
          <w:spacing w:val="-84"/>
        </w:rPr>
        <w:t xml:space="preserve"> </w:t>
      </w:r>
      <w:r>
        <w:rPr>
          <w:b/>
          <w:bCs/>
          <w:spacing w:val="3"/>
        </w:rPr>
        <w:t>）</w:t>
      </w:r>
    </w:p>
    <w:sectPr>
      <w:headerReference r:id="rId71" w:type="default"/>
      <w:footerReference r:id="rId72" w:type="default"/>
      <w:pgSz w:w="11906" w:h="16839"/>
      <w:pgMar w:top="1431" w:right="1785" w:bottom="1150" w:left="1785" w:header="0" w:footer="98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703020204020201"/>
    <w:charset w:val="86"/>
    <w:family w:val="auto"/>
    <w:pitch w:val="default"/>
    <w:sig w:usb0="80000287" w:usb1="2ACF3C5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超刚黑">
    <w:panose1 w:val="00000900000000000000"/>
    <w:charset w:val="88"/>
    <w:family w:val="auto"/>
    <w:pitch w:val="default"/>
    <w:sig w:usb0="A00002FF" w:usb1="3ACFFD7A" w:usb2="00000016" w:usb3="00000000" w:csb0="00100005"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550C">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3141">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1545">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85B7">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52B6">
    <w:pPr>
      <w:spacing w:line="169" w:lineRule="auto"/>
      <w:ind w:left="4090"/>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9A0E">
    <w:pPr>
      <w:spacing w:line="168" w:lineRule="auto"/>
      <w:ind w:left="4090"/>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7A57">
    <w:pPr>
      <w:spacing w:line="168" w:lineRule="auto"/>
      <w:ind w:left="4090"/>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9FD6">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6A2C">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083F">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B4AA">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431D">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4A24">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D2E0">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BAF7">
    <w:pPr>
      <w:spacing w:line="169" w:lineRule="auto"/>
      <w:ind w:left="4084"/>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9AF0">
    <w:pPr>
      <w:spacing w:line="169" w:lineRule="auto"/>
      <w:ind w:left="4084"/>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D8B3">
    <w:pPr>
      <w:spacing w:line="169" w:lineRule="auto"/>
      <w:ind w:left="4084"/>
      <w:rPr>
        <w:rFonts w:ascii="Calibri" w:hAnsi="Calibri" w:eastAsia="Calibri" w:cs="Calibri"/>
        <w:sz w:val="18"/>
        <w:szCs w:val="18"/>
      </w:rPr>
    </w:pPr>
    <w:r>
      <w:rPr>
        <w:rFonts w:ascii="Calibri" w:hAnsi="Calibri" w:eastAsia="Calibri" w:cs="Calibri"/>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6ABE">
    <w:pPr>
      <w:spacing w:line="169" w:lineRule="auto"/>
      <w:ind w:left="4084"/>
      <w:rPr>
        <w:rFonts w:ascii="Calibri" w:hAnsi="Calibri" w:eastAsia="Calibri" w:cs="Calibri"/>
        <w:sz w:val="18"/>
        <w:szCs w:val="18"/>
      </w:rPr>
    </w:pPr>
    <w:r>
      <w:rPr>
        <w:rFonts w:ascii="Calibri" w:hAnsi="Calibri" w:eastAsia="Calibri" w:cs="Calibri"/>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09CA">
    <w:pPr>
      <w:spacing w:line="169" w:lineRule="auto"/>
      <w:ind w:left="4084"/>
      <w:rPr>
        <w:rFonts w:ascii="Calibri" w:hAnsi="Calibri" w:eastAsia="Calibri" w:cs="Calibri"/>
        <w:sz w:val="18"/>
        <w:szCs w:val="18"/>
      </w:rPr>
    </w:pPr>
    <w:r>
      <w:rPr>
        <w:rFonts w:ascii="Calibri" w:hAnsi="Calibri" w:eastAsia="Calibri" w:cs="Calibri"/>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DDD5">
    <w:pPr>
      <w:spacing w:line="169" w:lineRule="auto"/>
      <w:ind w:left="4129"/>
      <w:rPr>
        <w:rFonts w:ascii="Calibri" w:hAnsi="Calibri" w:eastAsia="Calibri" w:cs="Calibri"/>
        <w:sz w:val="18"/>
        <w:szCs w:val="18"/>
      </w:rPr>
    </w:pPr>
    <w:r>
      <w:rPr>
        <w:rFonts w:ascii="Calibri" w:hAnsi="Calibri" w:eastAsia="Calibri" w:cs="Calibri"/>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7FA">
    <w:pPr>
      <w:spacing w:line="169" w:lineRule="auto"/>
      <w:ind w:left="4084"/>
      <w:rPr>
        <w:rFonts w:ascii="Calibri" w:hAnsi="Calibri" w:eastAsia="Calibri" w:cs="Calibri"/>
        <w:sz w:val="18"/>
        <w:szCs w:val="18"/>
      </w:rPr>
    </w:pPr>
    <w:r>
      <w:rPr>
        <w:rFonts w:ascii="Calibri" w:hAnsi="Calibri" w:eastAsia="Calibri" w:cs="Calibri"/>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B2BF">
    <w:pPr>
      <w:spacing w:line="169" w:lineRule="auto"/>
      <w:ind w:left="4084"/>
      <w:rPr>
        <w:rFonts w:ascii="Calibri" w:hAnsi="Calibri" w:eastAsia="Calibri" w:cs="Calibri"/>
        <w:sz w:val="18"/>
        <w:szCs w:val="18"/>
      </w:rPr>
    </w:pPr>
    <w:r>
      <w:rPr>
        <w:rFonts w:ascii="Calibri" w:hAnsi="Calibri" w:eastAsia="Calibri" w:cs="Calibri"/>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8BDF">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F9D6">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36BE">
    <w:pPr>
      <w:spacing w:line="169" w:lineRule="auto"/>
      <w:ind w:left="4083"/>
      <w:rPr>
        <w:rFonts w:ascii="Calibri" w:hAnsi="Calibri" w:eastAsia="Calibri" w:cs="Calibri"/>
        <w:sz w:val="18"/>
        <w:szCs w:val="18"/>
      </w:rPr>
    </w:pPr>
    <w:r>
      <w:rPr>
        <w:rFonts w:ascii="Calibri" w:hAnsi="Calibri" w:eastAsia="Calibri" w:cs="Calibri"/>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DAD3">
    <w:pPr>
      <w:spacing w:line="169" w:lineRule="auto"/>
      <w:ind w:left="4083"/>
      <w:rPr>
        <w:rFonts w:ascii="Calibri" w:hAnsi="Calibri" w:eastAsia="Calibri" w:cs="Calibri"/>
        <w:sz w:val="18"/>
        <w:szCs w:val="18"/>
      </w:rPr>
    </w:pPr>
    <w:r>
      <w:rPr>
        <w:rFonts w:ascii="Calibri" w:hAnsi="Calibri" w:eastAsia="Calibri" w:cs="Calibri"/>
        <w:spacing w:val="-5"/>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C910">
    <w:pPr>
      <w:spacing w:line="169" w:lineRule="auto"/>
      <w:ind w:left="4083"/>
      <w:rPr>
        <w:rFonts w:ascii="Calibri" w:hAnsi="Calibri" w:eastAsia="Calibri" w:cs="Calibri"/>
        <w:sz w:val="18"/>
        <w:szCs w:val="18"/>
      </w:rPr>
    </w:pPr>
    <w:r>
      <w:rPr>
        <w:rFonts w:ascii="Calibri" w:hAnsi="Calibri" w:eastAsia="Calibri" w:cs="Calibri"/>
        <w:spacing w:val="-5"/>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524B">
    <w:pPr>
      <w:spacing w:line="169" w:lineRule="auto"/>
      <w:ind w:left="4083"/>
      <w:rPr>
        <w:rFonts w:ascii="Calibri" w:hAnsi="Calibri" w:eastAsia="Calibri" w:cs="Calibri"/>
        <w:sz w:val="18"/>
        <w:szCs w:val="18"/>
      </w:rPr>
    </w:pPr>
    <w:r>
      <w:rPr>
        <w:rFonts w:ascii="Calibri" w:hAnsi="Calibri" w:eastAsia="Calibri" w:cs="Calibri"/>
        <w:spacing w:val="-5"/>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6BA1">
    <w:pPr>
      <w:spacing w:line="169" w:lineRule="auto"/>
      <w:ind w:left="4083"/>
      <w:rPr>
        <w:rFonts w:ascii="Calibri" w:hAnsi="Calibri" w:eastAsia="Calibri" w:cs="Calibri"/>
        <w:sz w:val="18"/>
        <w:szCs w:val="18"/>
      </w:rPr>
    </w:pPr>
    <w:r>
      <w:rPr>
        <w:rFonts w:ascii="Calibri" w:hAnsi="Calibri" w:eastAsia="Calibri" w:cs="Calibri"/>
        <w:spacing w:val="-5"/>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20E5">
    <w:pPr>
      <w:spacing w:line="169" w:lineRule="auto"/>
      <w:ind w:left="4083"/>
      <w:rPr>
        <w:rFonts w:ascii="Calibri" w:hAnsi="Calibri" w:eastAsia="Calibri" w:cs="Calibri"/>
        <w:sz w:val="18"/>
        <w:szCs w:val="18"/>
      </w:rPr>
    </w:pPr>
    <w:r>
      <w:rPr>
        <w:rFonts w:ascii="Calibri" w:hAnsi="Calibri" w:eastAsia="Calibri" w:cs="Calibri"/>
        <w:spacing w:val="-5"/>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9156">
    <w:pPr>
      <w:spacing w:line="169" w:lineRule="auto"/>
      <w:ind w:left="4083"/>
      <w:rPr>
        <w:rFonts w:ascii="Calibri" w:hAnsi="Calibri" w:eastAsia="Calibri" w:cs="Calibri"/>
        <w:sz w:val="18"/>
        <w:szCs w:val="18"/>
      </w:rPr>
    </w:pPr>
    <w:r>
      <w:rPr>
        <w:rFonts w:ascii="Calibri" w:hAnsi="Calibri" w:eastAsia="Calibri" w:cs="Calibri"/>
        <w:spacing w:val="-5"/>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E24">
    <w:pPr>
      <w:spacing w:line="169" w:lineRule="auto"/>
      <w:ind w:left="4083"/>
      <w:rPr>
        <w:rFonts w:ascii="Calibri" w:hAnsi="Calibri" w:eastAsia="Calibri" w:cs="Calibri"/>
        <w:sz w:val="18"/>
        <w:szCs w:val="18"/>
      </w:rPr>
    </w:pPr>
    <w:r>
      <w:rPr>
        <w:rFonts w:ascii="Calibri" w:hAnsi="Calibri" w:eastAsia="Calibri" w:cs="Calibri"/>
        <w:spacing w:val="-5"/>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86C3">
    <w:pPr>
      <w:spacing w:line="169" w:lineRule="auto"/>
      <w:ind w:left="4083"/>
      <w:rPr>
        <w:rFonts w:ascii="Calibri" w:hAnsi="Calibri" w:eastAsia="Calibri" w:cs="Calibri"/>
        <w:sz w:val="18"/>
        <w:szCs w:val="18"/>
      </w:rPr>
    </w:pPr>
    <w:r>
      <w:rPr>
        <w:rFonts w:ascii="Calibri" w:hAnsi="Calibri" w:eastAsia="Calibri" w:cs="Calibri"/>
        <w:spacing w:val="-5"/>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8F81">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9221">
    <w:pPr>
      <w:spacing w:line="169" w:lineRule="auto"/>
      <w:ind w:left="4079"/>
      <w:rPr>
        <w:rFonts w:ascii="Calibri" w:hAnsi="Calibri" w:eastAsia="Calibri" w:cs="Calibri"/>
        <w:sz w:val="18"/>
        <w:szCs w:val="18"/>
      </w:rPr>
    </w:pPr>
    <w:r>
      <w:rPr>
        <w:rFonts w:ascii="Calibri" w:hAnsi="Calibri" w:eastAsia="Calibri" w:cs="Calibri"/>
        <w:spacing w:val="-3"/>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17EE">
    <w:pPr>
      <w:spacing w:line="168" w:lineRule="auto"/>
      <w:ind w:left="4079"/>
      <w:rPr>
        <w:rFonts w:ascii="Calibri" w:hAnsi="Calibri" w:eastAsia="Calibri" w:cs="Calibri"/>
        <w:sz w:val="18"/>
        <w:szCs w:val="18"/>
      </w:rPr>
    </w:pPr>
    <w:r>
      <w:rPr>
        <w:rFonts w:ascii="Calibri" w:hAnsi="Calibri" w:eastAsia="Calibri" w:cs="Calibri"/>
        <w:spacing w:val="-3"/>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73E84">
    <w:pPr>
      <w:spacing w:line="169" w:lineRule="auto"/>
      <w:ind w:left="4079"/>
      <w:rPr>
        <w:rFonts w:ascii="Calibri" w:hAnsi="Calibri" w:eastAsia="Calibri" w:cs="Calibri"/>
        <w:sz w:val="18"/>
        <w:szCs w:val="18"/>
      </w:rPr>
    </w:pPr>
    <w:r>
      <w:rPr>
        <w:rFonts w:ascii="Calibri" w:hAnsi="Calibri" w:eastAsia="Calibri" w:cs="Calibri"/>
        <w:spacing w:val="-3"/>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61FE">
    <w:pPr>
      <w:spacing w:line="169" w:lineRule="auto"/>
      <w:ind w:left="4079"/>
      <w:rPr>
        <w:rFonts w:ascii="Calibri" w:hAnsi="Calibri" w:eastAsia="Calibri" w:cs="Calibri"/>
        <w:sz w:val="18"/>
        <w:szCs w:val="18"/>
      </w:rPr>
    </w:pPr>
    <w:r>
      <w:rPr>
        <w:rFonts w:ascii="Calibri" w:hAnsi="Calibri" w:eastAsia="Calibri" w:cs="Calibri"/>
        <w:spacing w:val="-3"/>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1C815">
    <w:pPr>
      <w:spacing w:line="168" w:lineRule="auto"/>
      <w:ind w:left="4079"/>
      <w:rPr>
        <w:rFonts w:ascii="Calibri" w:hAnsi="Calibri" w:eastAsia="Calibri" w:cs="Calibri"/>
        <w:sz w:val="18"/>
        <w:szCs w:val="18"/>
      </w:rPr>
    </w:pPr>
    <w:r>
      <w:rPr>
        <w:rFonts w:ascii="Calibri" w:hAnsi="Calibri" w:eastAsia="Calibri" w:cs="Calibri"/>
        <w:spacing w:val="-3"/>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0DA2">
    <w:pPr>
      <w:spacing w:line="168" w:lineRule="auto"/>
      <w:ind w:left="4079"/>
      <w:rPr>
        <w:rFonts w:ascii="Calibri" w:hAnsi="Calibri" w:eastAsia="Calibri" w:cs="Calibri"/>
        <w:sz w:val="18"/>
        <w:szCs w:val="18"/>
      </w:rPr>
    </w:pPr>
    <w:r>
      <w:rPr>
        <w:rFonts w:ascii="Calibri" w:hAnsi="Calibri" w:eastAsia="Calibri" w:cs="Calibri"/>
        <w:spacing w:val="-3"/>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C659">
    <w:pPr>
      <w:spacing w:line="169" w:lineRule="auto"/>
      <w:ind w:left="4079"/>
      <w:rPr>
        <w:rFonts w:ascii="Calibri" w:hAnsi="Calibri" w:eastAsia="Calibri" w:cs="Calibri"/>
        <w:sz w:val="18"/>
        <w:szCs w:val="18"/>
      </w:rPr>
    </w:pPr>
    <w:r>
      <w:rPr>
        <w:rFonts w:ascii="Calibri" w:hAnsi="Calibri" w:eastAsia="Calibri" w:cs="Calibri"/>
        <w:spacing w:val="-3"/>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787A">
    <w:pPr>
      <w:spacing w:line="168" w:lineRule="auto"/>
      <w:ind w:left="4079"/>
      <w:rPr>
        <w:rFonts w:ascii="Calibri" w:hAnsi="Calibri" w:eastAsia="Calibri" w:cs="Calibri"/>
        <w:sz w:val="18"/>
        <w:szCs w:val="18"/>
      </w:rPr>
    </w:pPr>
    <w:r>
      <w:rPr>
        <w:rFonts w:ascii="Calibri" w:hAnsi="Calibri" w:eastAsia="Calibri" w:cs="Calibri"/>
        <w:spacing w:val="-3"/>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6113">
    <w:pPr>
      <w:spacing w:line="169" w:lineRule="auto"/>
      <w:ind w:left="4079"/>
      <w:rPr>
        <w:rFonts w:ascii="Calibri" w:hAnsi="Calibri" w:eastAsia="Calibri" w:cs="Calibri"/>
        <w:sz w:val="18"/>
        <w:szCs w:val="18"/>
      </w:rPr>
    </w:pPr>
    <w:r>
      <w:rPr>
        <w:rFonts w:ascii="Calibri" w:hAnsi="Calibri" w:eastAsia="Calibri" w:cs="Calibri"/>
        <w:spacing w:val="-3"/>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B203">
    <w:pPr>
      <w:spacing w:line="169" w:lineRule="auto"/>
      <w:ind w:left="4079"/>
      <w:rPr>
        <w:rFonts w:ascii="Calibri" w:hAnsi="Calibri" w:eastAsia="Calibri" w:cs="Calibri"/>
        <w:sz w:val="18"/>
        <w:szCs w:val="18"/>
      </w:rPr>
    </w:pPr>
    <w:r>
      <w:rPr>
        <w:rFonts w:ascii="Calibri" w:hAnsi="Calibri" w:eastAsia="Calibri" w:cs="Calibri"/>
        <w:spacing w:val="-3"/>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4D00">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4FAB">
    <w:pPr>
      <w:spacing w:line="169" w:lineRule="auto"/>
      <w:ind w:left="4127"/>
      <w:rPr>
        <w:rFonts w:ascii="Calibri" w:hAnsi="Calibri" w:eastAsia="Calibri" w:cs="Calibri"/>
        <w:sz w:val="18"/>
        <w:szCs w:val="18"/>
      </w:rPr>
    </w:pPr>
    <w:r>
      <w:rPr>
        <w:rFonts w:ascii="Calibri" w:hAnsi="Calibri" w:eastAsia="Calibri" w:cs="Calibri"/>
        <w:spacing w:val="-5"/>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A125">
    <w:pPr>
      <w:spacing w:line="168" w:lineRule="auto"/>
      <w:ind w:left="4083"/>
      <w:rPr>
        <w:rFonts w:ascii="Calibri" w:hAnsi="Calibri" w:eastAsia="Calibri" w:cs="Calibri"/>
        <w:sz w:val="18"/>
        <w:szCs w:val="18"/>
      </w:rPr>
    </w:pPr>
    <w:r>
      <w:rPr>
        <w:rFonts w:ascii="Calibri" w:hAnsi="Calibri" w:eastAsia="Calibri" w:cs="Calibri"/>
        <w:spacing w:val="-5"/>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A1BE">
    <w:pPr>
      <w:spacing w:line="169" w:lineRule="auto"/>
      <w:ind w:left="4127"/>
      <w:rPr>
        <w:rFonts w:ascii="Calibri" w:hAnsi="Calibri" w:eastAsia="Calibri" w:cs="Calibri"/>
        <w:sz w:val="18"/>
        <w:szCs w:val="18"/>
      </w:rPr>
    </w:pPr>
    <w:r>
      <w:rPr>
        <w:rFonts w:ascii="Calibri" w:hAnsi="Calibri" w:eastAsia="Calibri" w:cs="Calibri"/>
        <w:spacing w:val="-5"/>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FF6E">
    <w:pPr>
      <w:spacing w:line="169" w:lineRule="auto"/>
      <w:ind w:left="4083"/>
      <w:rPr>
        <w:rFonts w:ascii="Calibri" w:hAnsi="Calibri" w:eastAsia="Calibri" w:cs="Calibri"/>
        <w:sz w:val="18"/>
        <w:szCs w:val="18"/>
      </w:rPr>
    </w:pPr>
    <w:r>
      <w:rPr>
        <w:rFonts w:ascii="Calibri" w:hAnsi="Calibri" w:eastAsia="Calibri" w:cs="Calibri"/>
        <w:spacing w:val="-5"/>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B877">
    <w:pPr>
      <w:spacing w:line="168" w:lineRule="auto"/>
      <w:ind w:left="4083"/>
      <w:rPr>
        <w:rFonts w:ascii="Calibri" w:hAnsi="Calibri" w:eastAsia="Calibri" w:cs="Calibri"/>
        <w:sz w:val="18"/>
        <w:szCs w:val="18"/>
      </w:rPr>
    </w:pPr>
    <w:r>
      <w:rPr>
        <w:rFonts w:ascii="Calibri" w:hAnsi="Calibri" w:eastAsia="Calibri" w:cs="Calibri"/>
        <w:spacing w:val="-5"/>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C8E9">
    <w:pPr>
      <w:pStyle w:val="4"/>
      <w:bidi w:val="0"/>
      <w:jc w:val="center"/>
      <w:rPr>
        <w:rFonts w:hint="default"/>
        <w:lang w:val="en-US" w:eastAsia="zh-CN"/>
      </w:rPr>
    </w:pPr>
    <w:r>
      <w:rPr>
        <w:rFonts w:hint="eastAsia"/>
        <w:lang w:val="en-US" w:eastAsia="zh-CN"/>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3E97">
    <w:pPr>
      <w:pStyle w:val="4"/>
      <w:jc w:val="center"/>
      <w:rPr>
        <w:rFonts w:hint="default"/>
        <w:lang w:val="en-US" w:eastAsia="zh-CN"/>
      </w:rPr>
    </w:pPr>
    <w:r>
      <w:rPr>
        <w:rFonts w:hint="eastAsia"/>
        <w:lang w:val="en-US" w:eastAsia="zh-CN"/>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F1EB">
    <w:pPr>
      <w:pStyle w:val="4"/>
      <w:jc w:val="center"/>
      <w:rPr>
        <w:rFonts w:hint="default"/>
        <w:lang w:val="en-US" w:eastAsia="zh-CN"/>
      </w:rPr>
    </w:pPr>
    <w:r>
      <w:rPr>
        <w:rFonts w:hint="eastAsia"/>
        <w:lang w:val="en-US" w:eastAsia="zh-CN"/>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BAE9">
    <w:pPr>
      <w:pStyle w:val="4"/>
      <w:jc w:val="center"/>
      <w:rPr>
        <w:rFonts w:hint="default"/>
        <w:lang w:val="en-US" w:eastAsia="zh-CN"/>
      </w:rPr>
    </w:pPr>
    <w:r>
      <w:rPr>
        <w:rFonts w:hint="eastAsia"/>
        <w:lang w:val="en-US" w:eastAsia="zh-CN"/>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705F">
    <w:pPr>
      <w:pStyle w:val="4"/>
      <w:jc w:val="center"/>
      <w:rPr>
        <w:rFonts w:hint="default"/>
        <w:lang w:val="en-US" w:eastAsia="zh-CN"/>
      </w:rPr>
    </w:pPr>
    <w:r>
      <w:rPr>
        <w:rFonts w:hint="eastAsia"/>
        <w:lang w:val="en-US" w:eastAsia="zh-CN"/>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1B6A">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0DDC">
    <w:pPr>
      <w:pStyle w:val="4"/>
      <w:jc w:val="center"/>
      <w:rPr>
        <w:rFonts w:hint="default"/>
        <w:lang w:val="en-US" w:eastAsia="zh-CN"/>
      </w:rPr>
    </w:pPr>
    <w:r>
      <w:rPr>
        <w:rFonts w:hint="eastAsia"/>
        <w:lang w:val="en-US" w:eastAsia="zh-CN"/>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CEAC7">
    <w:pPr>
      <w:pStyle w:val="4"/>
      <w:jc w:val="center"/>
      <w:rPr>
        <w:rFonts w:hint="default"/>
        <w:lang w:val="en-US" w:eastAsia="zh-CN"/>
      </w:rPr>
    </w:pPr>
    <w:r>
      <w:rPr>
        <w:rFonts w:hint="eastAsia"/>
        <w:lang w:val="en-US" w:eastAsia="zh-CN"/>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6507">
    <w:pPr>
      <w:pStyle w:val="4"/>
      <w:jc w:val="center"/>
      <w:rPr>
        <w:rFonts w:hint="default"/>
        <w:lang w:val="en-US" w:eastAsia="zh-CN"/>
      </w:rPr>
    </w:pPr>
    <w:r>
      <w:rPr>
        <w:rFonts w:hint="eastAsia"/>
        <w:lang w:val="en-US" w:eastAsia="zh-CN"/>
      </w:rPr>
      <w:t>62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22F8">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8EBC">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9BEC">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1CAB">
    <w:pP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6C05">
    <w:pP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0DC0">
    <w:pPr>
      <w:bidi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27E4">
    <w:pPr>
      <w:bidi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B50B">
    <w:pPr>
      <w:bidi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1C4D">
    <w:pP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80617"/>
    <w:multiLevelType w:val="singleLevel"/>
    <w:tmpl w:val="77C80617"/>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0BE72FF"/>
    <w:rsid w:val="271F04E0"/>
    <w:rsid w:val="2E857774"/>
    <w:rsid w:val="38404223"/>
    <w:rsid w:val="45651376"/>
    <w:rsid w:val="58A3236C"/>
    <w:rsid w:val="65202D3F"/>
    <w:rsid w:val="67317098"/>
    <w:rsid w:val="6AD04A15"/>
    <w:rsid w:val="6FCB29C9"/>
    <w:rsid w:val="BF5C4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62.xml"/><Relationship Id="rId71" Type="http://schemas.openxmlformats.org/officeDocument/2006/relationships/header" Target="header6.xml"/><Relationship Id="rId70" Type="http://schemas.openxmlformats.org/officeDocument/2006/relationships/footer" Target="footer61.xml"/><Relationship Id="rId7" Type="http://schemas.openxmlformats.org/officeDocument/2006/relationships/footer" Target="footer3.xml"/><Relationship Id="rId69" Type="http://schemas.openxmlformats.org/officeDocument/2006/relationships/header" Target="header5.xml"/><Relationship Id="rId68" Type="http://schemas.openxmlformats.org/officeDocument/2006/relationships/footer" Target="footer60.xml"/><Relationship Id="rId67" Type="http://schemas.openxmlformats.org/officeDocument/2006/relationships/header" Target="header4.xml"/><Relationship Id="rId66" Type="http://schemas.openxmlformats.org/officeDocument/2006/relationships/footer" Target="footer59.xml"/><Relationship Id="rId65" Type="http://schemas.openxmlformats.org/officeDocument/2006/relationships/header" Target="header3.xml"/><Relationship Id="rId64" Type="http://schemas.openxmlformats.org/officeDocument/2006/relationships/footer" Target="footer58.xml"/><Relationship Id="rId63" Type="http://schemas.openxmlformats.org/officeDocument/2006/relationships/header" Target="header2.xml"/><Relationship Id="rId62" Type="http://schemas.openxmlformats.org/officeDocument/2006/relationships/footer" Target="footer57.xml"/><Relationship Id="rId61" Type="http://schemas.openxmlformats.org/officeDocument/2006/relationships/header" Target="header1.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27803</Words>
  <Characters>28136</Characters>
  <TotalTime>2</TotalTime>
  <ScaleCrop>false</ScaleCrop>
  <LinksUpToDate>false</LinksUpToDate>
  <CharactersWithSpaces>29619</CharactersWithSpaces>
  <Application>WPS Office_6.11.0.8885_F1E327BC-269C-435d-A152-05C5408002CA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2025-09-16T05:53:00Z</dcterms:created>
  <dc:creator>wjh</dc:creator>
  <cp:lastModifiedBy>Yeung</cp:lastModifiedBy>
  <dcterms:modified xsi:type="dcterms:W3CDTF">2025-09-28T15:01:17Z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2025-09-28T09:01:17Z</vt:filetime>
  </property>
  <property fmtid="{D5CDD505-2E9C-101B-9397-08002B2CF9AE}" pid="4" name="KSOTemplateDocerSaveRecord">
    <vt:lpwstr>eyJoZGlkIjoiNmFkOTNmMDY1ZmYxMzcxYWM4NTk4MTI2N2IxNGRhMmYiLCJ1c2VySWQiOiIxOTc3ODE1MTQifQ==</vt:lpwstr>
  </property>
  <property fmtid="{D5CDD505-2E9C-101B-9397-08002B2CF9AE}" pid="5" name="KSOProductBuildVer">
    <vt:lpwstr>2052-6.11.0.8885</vt:lpwstr>
  </property>
  <property fmtid="{D5CDD505-2E9C-101B-9397-08002B2CF9AE}" pid="6" name="ICV">
    <vt:lpwstr>AD84DDF47035223833DAD868B5DCFC5E_43</vt:lpwstr>
  </property>
</Properties>
</file>